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B7BDB" w14:textId="77777777" w:rsidR="00533D0F" w:rsidRPr="00797F4C" w:rsidRDefault="00533D0F" w:rsidP="00B62006">
      <w:pPr>
        <w:rPr>
          <w:rFonts w:ascii="Century Gothic" w:hAnsi="Century Gothic" w:cstheme="minorHAnsi"/>
          <w:b/>
          <w:color w:val="17365D" w:themeColor="text2" w:themeShade="BF"/>
        </w:rPr>
      </w:pPr>
    </w:p>
    <w:p w14:paraId="737B6868" w14:textId="77777777" w:rsidR="00533D0F" w:rsidRPr="00797F4C" w:rsidRDefault="00533D0F" w:rsidP="00B62006">
      <w:pPr>
        <w:rPr>
          <w:rFonts w:ascii="Century Gothic" w:hAnsi="Century Gothic" w:cstheme="minorHAnsi"/>
          <w:b/>
          <w:color w:val="17365D" w:themeColor="text2" w:themeShade="BF"/>
        </w:rPr>
      </w:pPr>
    </w:p>
    <w:p w14:paraId="6061548A" w14:textId="77777777" w:rsidR="007623CC" w:rsidRPr="00797F4C" w:rsidRDefault="007623CC" w:rsidP="00B62006">
      <w:pPr>
        <w:rPr>
          <w:rFonts w:ascii="Century Gothic" w:hAnsi="Century Gothic" w:cstheme="minorHAnsi"/>
          <w:b/>
          <w:color w:val="17365D" w:themeColor="text2" w:themeShade="BF"/>
        </w:rPr>
      </w:pPr>
    </w:p>
    <w:p w14:paraId="10F52E98" w14:textId="77777777" w:rsidR="007623CC" w:rsidRPr="00797F4C" w:rsidRDefault="007623CC" w:rsidP="00B62006">
      <w:pPr>
        <w:rPr>
          <w:rFonts w:ascii="Century Gothic" w:hAnsi="Century Gothic" w:cstheme="minorHAnsi"/>
          <w:b/>
          <w:color w:val="17365D" w:themeColor="text2" w:themeShade="BF"/>
        </w:rPr>
      </w:pPr>
    </w:p>
    <w:p w14:paraId="29092562" w14:textId="77777777" w:rsidR="007623CC" w:rsidRPr="00797F4C" w:rsidRDefault="007623CC" w:rsidP="00B62006">
      <w:pPr>
        <w:rPr>
          <w:rFonts w:ascii="Century Gothic" w:hAnsi="Century Gothic" w:cstheme="minorHAnsi"/>
          <w:b/>
          <w:color w:val="17365D" w:themeColor="text2" w:themeShade="BF"/>
        </w:rPr>
      </w:pPr>
    </w:p>
    <w:p w14:paraId="5EEBE1DD" w14:textId="77777777" w:rsidR="007623CC" w:rsidRPr="00797F4C" w:rsidRDefault="007623CC" w:rsidP="00B62006">
      <w:pPr>
        <w:rPr>
          <w:rFonts w:ascii="Century Gothic" w:hAnsi="Century Gothic" w:cstheme="minorHAnsi"/>
          <w:b/>
          <w:color w:val="17365D" w:themeColor="text2" w:themeShade="BF"/>
        </w:rPr>
      </w:pPr>
    </w:p>
    <w:p w14:paraId="1A44BD25" w14:textId="77777777" w:rsidR="007623CC" w:rsidRPr="00797F4C" w:rsidRDefault="007623CC" w:rsidP="00B62006">
      <w:pPr>
        <w:rPr>
          <w:rFonts w:ascii="Century Gothic" w:hAnsi="Century Gothic" w:cstheme="minorHAnsi"/>
          <w:b/>
          <w:color w:val="17365D" w:themeColor="text2" w:themeShade="BF"/>
        </w:rPr>
      </w:pPr>
    </w:p>
    <w:p w14:paraId="5A18F075" w14:textId="77777777" w:rsidR="007623CC" w:rsidRPr="00797F4C" w:rsidRDefault="007623CC" w:rsidP="00B62006">
      <w:pPr>
        <w:rPr>
          <w:rFonts w:ascii="Century Gothic" w:hAnsi="Century Gothic" w:cstheme="minorHAnsi"/>
          <w:b/>
          <w:color w:val="17365D" w:themeColor="text2" w:themeShade="BF"/>
        </w:rPr>
      </w:pPr>
    </w:p>
    <w:p w14:paraId="09CDA54E" w14:textId="77777777" w:rsidR="00F51759" w:rsidRPr="00797F4C" w:rsidRDefault="00F51759" w:rsidP="00B62006">
      <w:pPr>
        <w:jc w:val="center"/>
        <w:rPr>
          <w:rFonts w:ascii="Century Gothic" w:hAnsi="Century Gothic" w:cstheme="minorHAnsi"/>
          <w:b/>
          <w:sz w:val="32"/>
        </w:rPr>
      </w:pPr>
      <w:r w:rsidRPr="00797F4C">
        <w:rPr>
          <w:rFonts w:ascii="Century Gothic" w:hAnsi="Century Gothic" w:cstheme="minorHAnsi"/>
          <w:b/>
          <w:sz w:val="32"/>
        </w:rPr>
        <w:t>NORTH WALES</w:t>
      </w:r>
    </w:p>
    <w:p w14:paraId="314B4AEC" w14:textId="77777777" w:rsidR="00F51759" w:rsidRPr="00797F4C" w:rsidRDefault="00F51759" w:rsidP="00B62006">
      <w:pPr>
        <w:jc w:val="center"/>
        <w:rPr>
          <w:rFonts w:ascii="Century Gothic" w:hAnsi="Century Gothic" w:cstheme="minorHAnsi"/>
          <w:b/>
          <w:sz w:val="32"/>
        </w:rPr>
      </w:pPr>
      <w:r w:rsidRPr="00797F4C">
        <w:rPr>
          <w:rFonts w:ascii="Century Gothic" w:hAnsi="Century Gothic" w:cstheme="minorHAnsi"/>
          <w:b/>
          <w:sz w:val="32"/>
        </w:rPr>
        <w:t>FIRE AND RESCUE SERVICE</w:t>
      </w:r>
    </w:p>
    <w:p w14:paraId="3086124E" w14:textId="77777777" w:rsidR="00F51759" w:rsidRPr="00797F4C" w:rsidRDefault="00F51759" w:rsidP="00B62006">
      <w:pPr>
        <w:jc w:val="center"/>
        <w:rPr>
          <w:rFonts w:ascii="Century Gothic" w:hAnsi="Century Gothic" w:cstheme="minorHAnsi"/>
        </w:rPr>
      </w:pPr>
    </w:p>
    <w:p w14:paraId="22791A9F" w14:textId="77777777" w:rsidR="00F51759" w:rsidRPr="00797F4C" w:rsidRDefault="00F51759" w:rsidP="00B62006">
      <w:pPr>
        <w:ind w:left="-142" w:right="-144"/>
        <w:jc w:val="center"/>
        <w:rPr>
          <w:rFonts w:ascii="Century Gothic" w:hAnsi="Century Gothic" w:cstheme="minorHAnsi"/>
        </w:rPr>
      </w:pPr>
      <w:r w:rsidRPr="00797F4C">
        <w:rPr>
          <w:rFonts w:ascii="Century Gothic" w:hAnsi="Century Gothic" w:cstheme="minorHAnsi"/>
          <w:noProof/>
        </w:rPr>
        <w:drawing>
          <wp:inline distT="0" distB="0" distL="0" distR="0" wp14:anchorId="4E1C9480" wp14:editId="3979D03C">
            <wp:extent cx="2060575" cy="2554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0575" cy="2554605"/>
                    </a:xfrm>
                    <a:prstGeom prst="rect">
                      <a:avLst/>
                    </a:prstGeom>
                    <a:noFill/>
                  </pic:spPr>
                </pic:pic>
              </a:graphicData>
            </a:graphic>
          </wp:inline>
        </w:drawing>
      </w:r>
    </w:p>
    <w:p w14:paraId="1AFF08E6" w14:textId="77777777" w:rsidR="00F51759" w:rsidRPr="00797F4C" w:rsidRDefault="00F51759" w:rsidP="00B62006">
      <w:pPr>
        <w:jc w:val="center"/>
        <w:rPr>
          <w:rFonts w:ascii="Century Gothic" w:hAnsi="Century Gothic" w:cstheme="minorHAnsi"/>
        </w:rPr>
      </w:pPr>
    </w:p>
    <w:p w14:paraId="45052FCE" w14:textId="77777777" w:rsidR="00F51759" w:rsidRPr="00797F4C" w:rsidRDefault="00F51759" w:rsidP="00B62006">
      <w:pPr>
        <w:jc w:val="center"/>
        <w:rPr>
          <w:rFonts w:ascii="Century Gothic" w:hAnsi="Century Gothic" w:cstheme="minorHAnsi"/>
        </w:rPr>
      </w:pPr>
    </w:p>
    <w:p w14:paraId="7307B9EA" w14:textId="77777777" w:rsidR="00F51759" w:rsidRPr="00797F4C" w:rsidRDefault="00F51759" w:rsidP="00B62006">
      <w:pPr>
        <w:jc w:val="center"/>
        <w:rPr>
          <w:rFonts w:ascii="Century Gothic" w:hAnsi="Century Gothic" w:cstheme="minorHAnsi"/>
          <w:b/>
          <w:sz w:val="28"/>
        </w:rPr>
      </w:pPr>
      <w:r w:rsidRPr="00797F4C">
        <w:rPr>
          <w:rFonts w:ascii="Century Gothic" w:hAnsi="Century Gothic" w:cstheme="minorHAnsi"/>
          <w:b/>
          <w:sz w:val="28"/>
        </w:rPr>
        <w:t>PERFORMANCE MONITORING REPORT</w:t>
      </w:r>
    </w:p>
    <w:p w14:paraId="0A743C2C" w14:textId="77777777" w:rsidR="00F51759" w:rsidRPr="00797F4C" w:rsidRDefault="00F51759" w:rsidP="00B62006">
      <w:pPr>
        <w:jc w:val="center"/>
        <w:rPr>
          <w:rFonts w:ascii="Century Gothic" w:hAnsi="Century Gothic" w:cstheme="minorHAnsi"/>
        </w:rPr>
      </w:pPr>
    </w:p>
    <w:p w14:paraId="283528B2" w14:textId="77777777" w:rsidR="00F51759" w:rsidRPr="00797F4C" w:rsidRDefault="00F51759" w:rsidP="00B62006">
      <w:pPr>
        <w:jc w:val="center"/>
        <w:rPr>
          <w:rFonts w:ascii="Century Gothic" w:hAnsi="Century Gothic" w:cstheme="minorHAnsi"/>
        </w:rPr>
      </w:pPr>
    </w:p>
    <w:p w14:paraId="1A66FDCC" w14:textId="77777777" w:rsidR="00F51759" w:rsidRPr="00797F4C" w:rsidRDefault="00F51759" w:rsidP="00B62006">
      <w:pPr>
        <w:jc w:val="center"/>
        <w:rPr>
          <w:rFonts w:ascii="Century Gothic" w:hAnsi="Century Gothic" w:cstheme="minorHAnsi"/>
        </w:rPr>
      </w:pPr>
    </w:p>
    <w:p w14:paraId="7C23395F" w14:textId="77777777" w:rsidR="00533D0F" w:rsidRPr="00797F4C" w:rsidRDefault="00533D0F" w:rsidP="00B62006">
      <w:pPr>
        <w:jc w:val="center"/>
        <w:rPr>
          <w:rFonts w:ascii="Century Gothic" w:hAnsi="Century Gothic" w:cstheme="minorHAnsi"/>
        </w:rPr>
      </w:pPr>
    </w:p>
    <w:p w14:paraId="6E5CEF8A" w14:textId="77777777" w:rsidR="00533D0F" w:rsidRPr="00797F4C" w:rsidRDefault="00533D0F" w:rsidP="00B62006">
      <w:pPr>
        <w:jc w:val="center"/>
        <w:rPr>
          <w:rFonts w:ascii="Century Gothic" w:hAnsi="Century Gothic" w:cstheme="minorHAnsi"/>
        </w:rPr>
      </w:pPr>
    </w:p>
    <w:p w14:paraId="7E5E6F0D" w14:textId="77777777" w:rsidR="00F51759" w:rsidRPr="00797F4C" w:rsidRDefault="00523C9E" w:rsidP="00B62006">
      <w:pPr>
        <w:jc w:val="center"/>
        <w:rPr>
          <w:rFonts w:ascii="Century Gothic" w:hAnsi="Century Gothic" w:cstheme="minorHAnsi"/>
          <w:b/>
        </w:rPr>
      </w:pPr>
      <w:r>
        <w:rPr>
          <w:rFonts w:ascii="Century Gothic" w:hAnsi="Century Gothic" w:cstheme="minorHAnsi"/>
          <w:b/>
        </w:rPr>
        <w:t>For the twelve m</w:t>
      </w:r>
      <w:r w:rsidR="00A15377" w:rsidRPr="00797F4C">
        <w:rPr>
          <w:rFonts w:ascii="Century Gothic" w:hAnsi="Century Gothic" w:cstheme="minorHAnsi"/>
          <w:b/>
        </w:rPr>
        <w:t>onths</w:t>
      </w:r>
    </w:p>
    <w:p w14:paraId="07D7318C" w14:textId="77777777" w:rsidR="004732B2" w:rsidRPr="00797F4C" w:rsidRDefault="004732B2" w:rsidP="00B62006">
      <w:pPr>
        <w:jc w:val="center"/>
        <w:rPr>
          <w:rFonts w:ascii="Century Gothic" w:hAnsi="Century Gothic" w:cstheme="minorHAnsi"/>
          <w:b/>
        </w:rPr>
      </w:pPr>
    </w:p>
    <w:p w14:paraId="65948A05" w14:textId="77777777" w:rsidR="004732B2" w:rsidRPr="00797F4C" w:rsidRDefault="00F51A5C" w:rsidP="00B62006">
      <w:pPr>
        <w:jc w:val="center"/>
        <w:rPr>
          <w:rFonts w:ascii="Century Gothic" w:hAnsi="Century Gothic" w:cstheme="minorHAnsi"/>
          <w:b/>
        </w:rPr>
      </w:pPr>
      <w:r w:rsidRPr="00797F4C">
        <w:rPr>
          <w:rFonts w:ascii="Century Gothic" w:hAnsi="Century Gothic" w:cstheme="minorHAnsi"/>
          <w:b/>
        </w:rPr>
        <w:t xml:space="preserve">April </w:t>
      </w:r>
      <w:r w:rsidR="00523C9E">
        <w:rPr>
          <w:rFonts w:ascii="Century Gothic" w:hAnsi="Century Gothic" w:cstheme="minorHAnsi"/>
          <w:b/>
        </w:rPr>
        <w:t xml:space="preserve">2022 </w:t>
      </w:r>
      <w:r w:rsidRPr="00797F4C">
        <w:rPr>
          <w:rFonts w:ascii="Century Gothic" w:hAnsi="Century Gothic" w:cstheme="minorHAnsi"/>
          <w:b/>
        </w:rPr>
        <w:t>–</w:t>
      </w:r>
      <w:r w:rsidR="004732B2" w:rsidRPr="00797F4C">
        <w:rPr>
          <w:rFonts w:ascii="Century Gothic" w:hAnsi="Century Gothic" w:cstheme="minorHAnsi"/>
          <w:b/>
        </w:rPr>
        <w:t xml:space="preserve"> </w:t>
      </w:r>
      <w:r w:rsidR="00523C9E">
        <w:rPr>
          <w:rFonts w:ascii="Century Gothic" w:hAnsi="Century Gothic" w:cstheme="minorHAnsi"/>
          <w:b/>
        </w:rPr>
        <w:t>March 2023</w:t>
      </w:r>
    </w:p>
    <w:p w14:paraId="0E7FCA92" w14:textId="77777777" w:rsidR="00F51759" w:rsidRPr="00797F4C" w:rsidRDefault="00F51759" w:rsidP="00B62006">
      <w:pPr>
        <w:jc w:val="center"/>
        <w:rPr>
          <w:rFonts w:ascii="Century Gothic" w:hAnsi="Century Gothic" w:cstheme="minorHAnsi"/>
          <w:b/>
        </w:rPr>
      </w:pPr>
    </w:p>
    <w:p w14:paraId="578AF3F7" w14:textId="77777777" w:rsidR="00F51759" w:rsidRPr="00797F4C" w:rsidRDefault="00F51759" w:rsidP="00B62006">
      <w:pPr>
        <w:jc w:val="center"/>
        <w:rPr>
          <w:rFonts w:ascii="Century Gothic" w:hAnsi="Century Gothic" w:cstheme="minorHAnsi"/>
          <w:b/>
        </w:rPr>
      </w:pPr>
    </w:p>
    <w:p w14:paraId="08BE3C07" w14:textId="77777777" w:rsidR="00F51759" w:rsidRPr="00797F4C" w:rsidRDefault="00F51759" w:rsidP="00B62006">
      <w:pPr>
        <w:jc w:val="center"/>
        <w:rPr>
          <w:rFonts w:ascii="Century Gothic" w:hAnsi="Century Gothic" w:cstheme="minorHAnsi"/>
          <w:b/>
        </w:rPr>
      </w:pPr>
    </w:p>
    <w:p w14:paraId="05117E3C" w14:textId="77777777" w:rsidR="00F51759" w:rsidRPr="00797F4C" w:rsidRDefault="00F51759" w:rsidP="00B62006">
      <w:pPr>
        <w:jc w:val="center"/>
        <w:rPr>
          <w:rFonts w:ascii="Century Gothic" w:hAnsi="Century Gothic" w:cstheme="minorHAnsi"/>
          <w:b/>
        </w:rPr>
      </w:pPr>
    </w:p>
    <w:p w14:paraId="0B24854A" w14:textId="77777777" w:rsidR="00F51759" w:rsidRPr="00797F4C" w:rsidRDefault="00F51759" w:rsidP="00B62006">
      <w:pPr>
        <w:jc w:val="center"/>
        <w:rPr>
          <w:rFonts w:ascii="Century Gothic" w:hAnsi="Century Gothic" w:cstheme="minorHAnsi"/>
          <w:b/>
        </w:rPr>
      </w:pPr>
    </w:p>
    <w:p w14:paraId="131A11EC" w14:textId="380DBB93" w:rsidR="007B441A" w:rsidRDefault="00F51759" w:rsidP="00B62006">
      <w:pPr>
        <w:jc w:val="center"/>
        <w:rPr>
          <w:rFonts w:ascii="Century Gothic" w:hAnsi="Century Gothic" w:cstheme="minorHAnsi"/>
          <w:b/>
        </w:rPr>
      </w:pPr>
      <w:r w:rsidRPr="00797F4C">
        <w:rPr>
          <w:rFonts w:ascii="Century Gothic" w:hAnsi="Century Gothic" w:cstheme="minorHAnsi"/>
          <w:b/>
        </w:rPr>
        <w:t>Figures are provisional and may be subject to minor amendment.</w:t>
      </w:r>
    </w:p>
    <w:p w14:paraId="3FC4B81E" w14:textId="77777777" w:rsidR="007B441A" w:rsidRPr="007B441A" w:rsidRDefault="007B441A" w:rsidP="007B441A">
      <w:pPr>
        <w:rPr>
          <w:rFonts w:ascii="Century Gothic" w:hAnsi="Century Gothic" w:cstheme="minorHAnsi"/>
        </w:rPr>
      </w:pPr>
    </w:p>
    <w:p w14:paraId="178DC2F3" w14:textId="77777777" w:rsidR="007B441A" w:rsidRPr="007B441A" w:rsidRDefault="007B441A" w:rsidP="007B441A">
      <w:pPr>
        <w:rPr>
          <w:rFonts w:ascii="Century Gothic" w:hAnsi="Century Gothic" w:cstheme="minorHAnsi"/>
        </w:rPr>
      </w:pPr>
    </w:p>
    <w:p w14:paraId="2B945040" w14:textId="77777777" w:rsidR="007B441A" w:rsidRPr="007B441A" w:rsidRDefault="007B441A" w:rsidP="007B441A">
      <w:pPr>
        <w:rPr>
          <w:rFonts w:ascii="Century Gothic" w:hAnsi="Century Gothic" w:cstheme="minorHAnsi"/>
        </w:rPr>
      </w:pPr>
    </w:p>
    <w:p w14:paraId="2CEAA7C1" w14:textId="77777777" w:rsidR="007B441A" w:rsidRPr="007B441A" w:rsidRDefault="007B441A" w:rsidP="007B441A">
      <w:pPr>
        <w:rPr>
          <w:rFonts w:ascii="Century Gothic" w:hAnsi="Century Gothic" w:cstheme="minorHAnsi"/>
        </w:rPr>
      </w:pPr>
    </w:p>
    <w:p w14:paraId="44B72E3F" w14:textId="77777777" w:rsidR="007B441A" w:rsidRPr="007B441A" w:rsidRDefault="007B441A" w:rsidP="007B441A">
      <w:pPr>
        <w:rPr>
          <w:rFonts w:ascii="Century Gothic" w:hAnsi="Century Gothic" w:cstheme="minorHAnsi"/>
        </w:rPr>
      </w:pPr>
    </w:p>
    <w:p w14:paraId="01E1DB1C" w14:textId="42760812" w:rsidR="007B441A" w:rsidRDefault="007B441A" w:rsidP="007B441A">
      <w:pPr>
        <w:jc w:val="right"/>
        <w:rPr>
          <w:rFonts w:ascii="Century Gothic" w:hAnsi="Century Gothic" w:cstheme="minorHAnsi"/>
        </w:rPr>
      </w:pPr>
    </w:p>
    <w:p w14:paraId="45206491" w14:textId="4AC82EB6" w:rsidR="007B441A" w:rsidRDefault="007B441A" w:rsidP="007B441A">
      <w:pPr>
        <w:rPr>
          <w:rFonts w:ascii="Century Gothic" w:hAnsi="Century Gothic" w:cstheme="minorHAnsi"/>
        </w:rPr>
      </w:pPr>
    </w:p>
    <w:p w14:paraId="7CB4D607" w14:textId="77777777" w:rsidR="00F51759" w:rsidRPr="007B441A" w:rsidRDefault="00F51759" w:rsidP="007B441A">
      <w:pPr>
        <w:rPr>
          <w:rFonts w:ascii="Century Gothic" w:hAnsi="Century Gothic" w:cstheme="minorHAnsi"/>
        </w:rPr>
        <w:sectPr w:rsidR="00F51759" w:rsidRPr="007B441A" w:rsidSect="007B441A">
          <w:footerReference w:type="default" r:id="rId12"/>
          <w:footerReference w:type="first" r:id="rId13"/>
          <w:type w:val="continuous"/>
          <w:pgSz w:w="11906" w:h="16838" w:code="9"/>
          <w:pgMar w:top="1134" w:right="1418" w:bottom="1134" w:left="993" w:header="709" w:footer="709" w:gutter="0"/>
          <w:pgBorders w:display="firstPage" w:offsetFrom="page">
            <w:top w:val="single" w:sz="48" w:space="24" w:color="DDD9C3"/>
            <w:left w:val="single" w:sz="48" w:space="24" w:color="DDD9C3"/>
            <w:bottom w:val="single" w:sz="48" w:space="24" w:color="DDD9C3"/>
            <w:right w:val="single" w:sz="48" w:space="24" w:color="DDD9C3"/>
          </w:pgBorders>
          <w:cols w:space="708"/>
          <w:docGrid w:linePitch="360"/>
        </w:sectPr>
      </w:pPr>
    </w:p>
    <w:p w14:paraId="6A2E3A63" w14:textId="77777777" w:rsidR="00F51759" w:rsidRPr="00797F4C" w:rsidRDefault="00F51759" w:rsidP="00B62006">
      <w:pPr>
        <w:rPr>
          <w:rFonts w:ascii="Century Gothic" w:hAnsi="Century Gothic" w:cstheme="minorHAnsi"/>
          <w:b/>
        </w:rPr>
      </w:pPr>
      <w:r w:rsidRPr="00797F4C">
        <w:rPr>
          <w:rFonts w:ascii="Century Gothic" w:hAnsi="Century Gothic" w:cstheme="minorHAnsi"/>
          <w:b/>
        </w:rPr>
        <w:t>CONTENTS</w:t>
      </w:r>
    </w:p>
    <w:p w14:paraId="0A82D5E3" w14:textId="77777777" w:rsidR="00F51759" w:rsidRPr="00797F4C" w:rsidRDefault="00F51759" w:rsidP="00B62006">
      <w:pPr>
        <w:tabs>
          <w:tab w:val="left" w:pos="5358"/>
        </w:tabs>
        <w:rPr>
          <w:rFonts w:ascii="Century Gothic" w:hAnsi="Century Gothic" w:cstheme="minorHAnsi"/>
          <w:b/>
        </w:rPr>
      </w:pPr>
      <w:r w:rsidRPr="00797F4C">
        <w:rPr>
          <w:rFonts w:ascii="Century Gothic" w:hAnsi="Century Gothic" w:cstheme="minorHAnsi"/>
          <w:b/>
        </w:rPr>
        <w:tab/>
      </w:r>
    </w:p>
    <w:tbl>
      <w:tblPr>
        <w:tblW w:w="478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285"/>
        <w:gridCol w:w="935"/>
      </w:tblGrid>
      <w:tr w:rsidR="00106FCE" w:rsidRPr="00797F4C" w14:paraId="0AD1EAF8" w14:textId="77777777" w:rsidTr="063CA2A8">
        <w:trPr>
          <w:trHeight w:val="530"/>
          <w:jc w:val="center"/>
        </w:trPr>
        <w:tc>
          <w:tcPr>
            <w:tcW w:w="4493" w:type="pct"/>
            <w:shd w:val="clear" w:color="auto" w:fill="DDD9C3" w:themeFill="background2" w:themeFillShade="E6"/>
            <w:vAlign w:val="center"/>
          </w:tcPr>
          <w:p w14:paraId="58542AD9" w14:textId="77777777" w:rsidR="00F51759" w:rsidRPr="00797F4C" w:rsidRDefault="00F51759" w:rsidP="00B62006">
            <w:pPr>
              <w:rPr>
                <w:rFonts w:ascii="Century Gothic" w:hAnsi="Century Gothic" w:cstheme="minorHAnsi"/>
                <w:b/>
              </w:rPr>
            </w:pPr>
            <w:bookmarkStart w:id="0" w:name="_Hlk125006517"/>
            <w:r w:rsidRPr="00797F4C">
              <w:rPr>
                <w:rFonts w:ascii="Century Gothic" w:hAnsi="Century Gothic" w:cstheme="minorHAnsi"/>
                <w:b/>
              </w:rPr>
              <w:t>INCIDENT ACTIVITY REPORTING</w:t>
            </w:r>
          </w:p>
        </w:tc>
        <w:tc>
          <w:tcPr>
            <w:tcW w:w="507" w:type="pct"/>
            <w:shd w:val="clear" w:color="auto" w:fill="DDD9C3" w:themeFill="background2" w:themeFillShade="E6"/>
            <w:vAlign w:val="center"/>
          </w:tcPr>
          <w:p w14:paraId="2FFCA851" w14:textId="77777777" w:rsidR="00F51759" w:rsidRPr="00797F4C" w:rsidRDefault="00F51759" w:rsidP="00B62006">
            <w:pPr>
              <w:rPr>
                <w:rFonts w:ascii="Century Gothic" w:hAnsi="Century Gothic" w:cstheme="minorHAnsi"/>
                <w:b/>
              </w:rPr>
            </w:pPr>
          </w:p>
        </w:tc>
      </w:tr>
      <w:tr w:rsidR="00F51759" w:rsidRPr="00797F4C" w14:paraId="21CE7EC2" w14:textId="77777777" w:rsidTr="063CA2A8">
        <w:trPr>
          <w:trHeight w:val="445"/>
          <w:jc w:val="center"/>
        </w:trPr>
        <w:tc>
          <w:tcPr>
            <w:tcW w:w="4493" w:type="pct"/>
            <w:vAlign w:val="center"/>
          </w:tcPr>
          <w:p w14:paraId="322FE0C5" w14:textId="77777777" w:rsidR="00F51759" w:rsidRPr="00797F4C" w:rsidRDefault="00F51759" w:rsidP="00B62006">
            <w:pPr>
              <w:rPr>
                <w:rFonts w:ascii="Century Gothic" w:hAnsi="Century Gothic" w:cstheme="minorHAnsi"/>
                <w:b/>
                <w:highlight w:val="yellow"/>
              </w:rPr>
            </w:pPr>
          </w:p>
        </w:tc>
        <w:tc>
          <w:tcPr>
            <w:tcW w:w="507" w:type="pct"/>
            <w:vAlign w:val="center"/>
          </w:tcPr>
          <w:p w14:paraId="71CEB3A4" w14:textId="77777777" w:rsidR="00F51759" w:rsidRPr="00797F4C" w:rsidRDefault="00F51759" w:rsidP="00B62006">
            <w:pPr>
              <w:rPr>
                <w:rFonts w:ascii="Century Gothic" w:hAnsi="Century Gothic" w:cstheme="minorHAnsi"/>
                <w:b/>
                <w:highlight w:val="yellow"/>
              </w:rPr>
            </w:pPr>
          </w:p>
        </w:tc>
      </w:tr>
      <w:tr w:rsidR="00F51759" w:rsidRPr="00797F4C" w14:paraId="77C3BF8F" w14:textId="77777777" w:rsidTr="063CA2A8">
        <w:trPr>
          <w:trHeight w:val="445"/>
          <w:jc w:val="center"/>
        </w:trPr>
        <w:tc>
          <w:tcPr>
            <w:tcW w:w="4493" w:type="pct"/>
            <w:shd w:val="clear" w:color="auto" w:fill="DDD9C3" w:themeFill="background2" w:themeFillShade="E6"/>
            <w:vAlign w:val="center"/>
          </w:tcPr>
          <w:p w14:paraId="09E1ACC6" w14:textId="77777777" w:rsidR="00F51759" w:rsidRPr="00797F4C" w:rsidRDefault="00106FCE" w:rsidP="00B62006">
            <w:pPr>
              <w:rPr>
                <w:rFonts w:ascii="Century Gothic" w:hAnsi="Century Gothic" w:cstheme="minorHAnsi"/>
                <w:b/>
              </w:rPr>
            </w:pPr>
            <w:r w:rsidRPr="00797F4C">
              <w:rPr>
                <w:rFonts w:ascii="Century Gothic" w:hAnsi="Century Gothic" w:cstheme="minorHAnsi"/>
                <w:b/>
              </w:rPr>
              <w:t>ALL INCIDENTS</w:t>
            </w:r>
            <w:r w:rsidR="00F51759" w:rsidRPr="00797F4C">
              <w:rPr>
                <w:rFonts w:ascii="Century Gothic" w:hAnsi="Century Gothic" w:cstheme="minorHAnsi"/>
                <w:b/>
              </w:rPr>
              <w:t xml:space="preserve"> </w:t>
            </w:r>
          </w:p>
        </w:tc>
        <w:tc>
          <w:tcPr>
            <w:tcW w:w="507" w:type="pct"/>
            <w:shd w:val="clear" w:color="auto" w:fill="DDD9C3" w:themeFill="background2" w:themeFillShade="E6"/>
            <w:vAlign w:val="center"/>
          </w:tcPr>
          <w:p w14:paraId="31ADE8AB" w14:textId="77777777" w:rsidR="00F51759" w:rsidRPr="00797F4C" w:rsidRDefault="00F51759" w:rsidP="00B62006">
            <w:pPr>
              <w:rPr>
                <w:rFonts w:ascii="Century Gothic" w:hAnsi="Century Gothic" w:cstheme="minorHAnsi"/>
                <w:b/>
                <w:bCs/>
              </w:rPr>
            </w:pPr>
          </w:p>
        </w:tc>
      </w:tr>
      <w:tr w:rsidR="00F51759" w:rsidRPr="00797F4C" w14:paraId="18C5EEA9" w14:textId="77777777" w:rsidTr="063CA2A8">
        <w:trPr>
          <w:trHeight w:val="445"/>
          <w:jc w:val="center"/>
        </w:trPr>
        <w:tc>
          <w:tcPr>
            <w:tcW w:w="4493" w:type="pct"/>
            <w:vAlign w:val="center"/>
          </w:tcPr>
          <w:p w14:paraId="2B98D02E" w14:textId="77777777" w:rsidR="00F51759" w:rsidRPr="00797F4C" w:rsidRDefault="00D920DB" w:rsidP="00B62006">
            <w:pPr>
              <w:rPr>
                <w:rFonts w:ascii="Century Gothic" w:hAnsi="Century Gothic" w:cstheme="minorHAnsi"/>
              </w:rPr>
            </w:pPr>
            <w:r w:rsidRPr="00797F4C">
              <w:rPr>
                <w:rFonts w:ascii="Century Gothic" w:hAnsi="Century Gothic" w:cstheme="minorHAnsi"/>
              </w:rPr>
              <w:t>All Incidents</w:t>
            </w:r>
          </w:p>
        </w:tc>
        <w:tc>
          <w:tcPr>
            <w:tcW w:w="507" w:type="pct"/>
            <w:vAlign w:val="center"/>
          </w:tcPr>
          <w:p w14:paraId="207738AC" w14:textId="77777777" w:rsidR="00F51759" w:rsidRPr="00797F4C" w:rsidRDefault="00F51759" w:rsidP="00B62006">
            <w:pPr>
              <w:rPr>
                <w:rFonts w:ascii="Century Gothic" w:hAnsi="Century Gothic" w:cstheme="minorHAnsi"/>
              </w:rPr>
            </w:pPr>
            <w:r w:rsidRPr="00797F4C">
              <w:rPr>
                <w:rFonts w:ascii="Century Gothic" w:hAnsi="Century Gothic" w:cstheme="minorHAnsi"/>
              </w:rPr>
              <w:t>1</w:t>
            </w:r>
            <w:r w:rsidR="006B0EAE" w:rsidRPr="00797F4C">
              <w:rPr>
                <w:rFonts w:ascii="Century Gothic" w:hAnsi="Century Gothic" w:cstheme="minorHAnsi"/>
              </w:rPr>
              <w:t>-2</w:t>
            </w:r>
          </w:p>
        </w:tc>
      </w:tr>
      <w:tr w:rsidR="00F51759" w:rsidRPr="00797F4C" w14:paraId="63008310" w14:textId="77777777" w:rsidTr="063CA2A8">
        <w:trPr>
          <w:trHeight w:val="445"/>
          <w:jc w:val="center"/>
        </w:trPr>
        <w:tc>
          <w:tcPr>
            <w:tcW w:w="4493" w:type="pct"/>
            <w:vAlign w:val="center"/>
          </w:tcPr>
          <w:p w14:paraId="7C618A81" w14:textId="77777777" w:rsidR="00F51759" w:rsidRPr="00797F4C" w:rsidRDefault="00F51759" w:rsidP="00B62006">
            <w:pPr>
              <w:rPr>
                <w:rFonts w:ascii="Century Gothic" w:hAnsi="Century Gothic" w:cstheme="minorHAnsi"/>
                <w:b/>
                <w:highlight w:val="yellow"/>
              </w:rPr>
            </w:pPr>
          </w:p>
        </w:tc>
        <w:tc>
          <w:tcPr>
            <w:tcW w:w="507" w:type="pct"/>
            <w:vAlign w:val="center"/>
          </w:tcPr>
          <w:p w14:paraId="450B7125" w14:textId="77777777" w:rsidR="00F51759" w:rsidRPr="00797F4C" w:rsidRDefault="00F51759" w:rsidP="00B62006">
            <w:pPr>
              <w:rPr>
                <w:rFonts w:ascii="Century Gothic" w:hAnsi="Century Gothic" w:cstheme="minorHAnsi"/>
                <w:b/>
                <w:highlight w:val="yellow"/>
              </w:rPr>
            </w:pPr>
          </w:p>
        </w:tc>
      </w:tr>
      <w:tr w:rsidR="00F51759" w:rsidRPr="00797F4C" w14:paraId="1295E46E" w14:textId="77777777" w:rsidTr="063CA2A8">
        <w:trPr>
          <w:trHeight w:val="445"/>
          <w:jc w:val="center"/>
        </w:trPr>
        <w:tc>
          <w:tcPr>
            <w:tcW w:w="4493" w:type="pct"/>
            <w:shd w:val="clear" w:color="auto" w:fill="DDD9C3" w:themeFill="background2" w:themeFillShade="E6"/>
            <w:vAlign w:val="center"/>
          </w:tcPr>
          <w:p w14:paraId="25B0E8DC" w14:textId="77777777" w:rsidR="00F51759" w:rsidRPr="00797F4C" w:rsidRDefault="00F51759" w:rsidP="00B62006">
            <w:pPr>
              <w:rPr>
                <w:rFonts w:ascii="Century Gothic" w:hAnsi="Century Gothic" w:cstheme="minorHAnsi"/>
                <w:b/>
              </w:rPr>
            </w:pPr>
            <w:r w:rsidRPr="00797F4C">
              <w:rPr>
                <w:rFonts w:ascii="Century Gothic" w:hAnsi="Century Gothic" w:cstheme="minorHAnsi"/>
                <w:b/>
              </w:rPr>
              <w:t>FIRES BY CATEGORY</w:t>
            </w:r>
          </w:p>
        </w:tc>
        <w:tc>
          <w:tcPr>
            <w:tcW w:w="507" w:type="pct"/>
            <w:shd w:val="clear" w:color="auto" w:fill="DDD9C3" w:themeFill="background2" w:themeFillShade="E6"/>
            <w:vAlign w:val="center"/>
          </w:tcPr>
          <w:p w14:paraId="0EE216EB" w14:textId="77777777" w:rsidR="00F51759" w:rsidRPr="00797F4C" w:rsidRDefault="00F51759" w:rsidP="00B62006">
            <w:pPr>
              <w:rPr>
                <w:rFonts w:ascii="Century Gothic" w:hAnsi="Century Gothic" w:cstheme="minorHAnsi"/>
                <w:b/>
              </w:rPr>
            </w:pPr>
          </w:p>
        </w:tc>
      </w:tr>
      <w:tr w:rsidR="00F51759" w:rsidRPr="00797F4C" w14:paraId="2548D3E1" w14:textId="77777777" w:rsidTr="063CA2A8">
        <w:trPr>
          <w:trHeight w:val="445"/>
          <w:jc w:val="center"/>
        </w:trPr>
        <w:tc>
          <w:tcPr>
            <w:tcW w:w="4493" w:type="pct"/>
            <w:vAlign w:val="center"/>
          </w:tcPr>
          <w:p w14:paraId="1B690623" w14:textId="77777777" w:rsidR="00F51759" w:rsidRPr="00797F4C" w:rsidRDefault="00F51759" w:rsidP="00B62006">
            <w:pPr>
              <w:rPr>
                <w:rFonts w:ascii="Century Gothic" w:hAnsi="Century Gothic" w:cstheme="minorHAnsi"/>
              </w:rPr>
            </w:pPr>
            <w:r w:rsidRPr="00797F4C">
              <w:rPr>
                <w:rFonts w:ascii="Century Gothic" w:hAnsi="Century Gothic" w:cstheme="minorHAnsi"/>
              </w:rPr>
              <w:t>Fires by category and motive</w:t>
            </w:r>
          </w:p>
        </w:tc>
        <w:tc>
          <w:tcPr>
            <w:tcW w:w="507" w:type="pct"/>
            <w:vAlign w:val="center"/>
          </w:tcPr>
          <w:p w14:paraId="271D2CB5" w14:textId="77777777" w:rsidR="00F51759" w:rsidRPr="00797F4C" w:rsidRDefault="006B0EAE" w:rsidP="00B62006">
            <w:pPr>
              <w:rPr>
                <w:rFonts w:ascii="Century Gothic" w:hAnsi="Century Gothic" w:cstheme="minorHAnsi"/>
              </w:rPr>
            </w:pPr>
            <w:r w:rsidRPr="00797F4C">
              <w:rPr>
                <w:rFonts w:ascii="Century Gothic" w:hAnsi="Century Gothic" w:cstheme="minorHAnsi"/>
              </w:rPr>
              <w:t>3-4</w:t>
            </w:r>
          </w:p>
        </w:tc>
      </w:tr>
      <w:tr w:rsidR="00F51759" w:rsidRPr="00797F4C" w14:paraId="509BCC66" w14:textId="77777777" w:rsidTr="063CA2A8">
        <w:trPr>
          <w:trHeight w:val="445"/>
          <w:jc w:val="center"/>
        </w:trPr>
        <w:tc>
          <w:tcPr>
            <w:tcW w:w="4493" w:type="pct"/>
            <w:vAlign w:val="center"/>
          </w:tcPr>
          <w:p w14:paraId="75F51416" w14:textId="77777777" w:rsidR="00F51759" w:rsidRPr="00797F4C" w:rsidRDefault="00BD6B60" w:rsidP="00B62006">
            <w:pPr>
              <w:rPr>
                <w:rFonts w:ascii="Century Gothic" w:hAnsi="Century Gothic" w:cstheme="minorHAnsi"/>
              </w:rPr>
            </w:pPr>
            <w:r w:rsidRPr="00797F4C">
              <w:rPr>
                <w:rFonts w:ascii="Century Gothic" w:hAnsi="Century Gothic" w:cstheme="minorHAnsi"/>
              </w:rPr>
              <w:t xml:space="preserve">Primary </w:t>
            </w:r>
            <w:r w:rsidR="00F51759" w:rsidRPr="00797F4C">
              <w:rPr>
                <w:rFonts w:ascii="Century Gothic" w:hAnsi="Century Gothic" w:cstheme="minorHAnsi"/>
              </w:rPr>
              <w:t>Fires</w:t>
            </w:r>
            <w:r w:rsidRPr="00797F4C">
              <w:rPr>
                <w:rFonts w:ascii="Century Gothic" w:hAnsi="Century Gothic" w:cstheme="minorHAnsi"/>
              </w:rPr>
              <w:t>,</w:t>
            </w:r>
            <w:r w:rsidR="00F51759" w:rsidRPr="00797F4C">
              <w:rPr>
                <w:rFonts w:ascii="Century Gothic" w:hAnsi="Century Gothic" w:cstheme="minorHAnsi"/>
              </w:rPr>
              <w:t xml:space="preserve"> by </w:t>
            </w:r>
            <w:r w:rsidRPr="00797F4C">
              <w:rPr>
                <w:rFonts w:ascii="Century Gothic" w:hAnsi="Century Gothic" w:cstheme="minorHAnsi"/>
              </w:rPr>
              <w:t>p</w:t>
            </w:r>
            <w:r w:rsidR="00F51759" w:rsidRPr="00797F4C">
              <w:rPr>
                <w:rFonts w:ascii="Century Gothic" w:hAnsi="Century Gothic" w:cstheme="minorHAnsi"/>
              </w:rPr>
              <w:t xml:space="preserve">roperty type and motive </w:t>
            </w:r>
          </w:p>
        </w:tc>
        <w:tc>
          <w:tcPr>
            <w:tcW w:w="507" w:type="pct"/>
            <w:vAlign w:val="center"/>
          </w:tcPr>
          <w:p w14:paraId="5610766B" w14:textId="77777777" w:rsidR="00F51759" w:rsidRPr="00797F4C" w:rsidRDefault="006B0EAE" w:rsidP="00B62006">
            <w:pPr>
              <w:rPr>
                <w:rFonts w:ascii="Century Gothic" w:hAnsi="Century Gothic" w:cstheme="minorHAnsi"/>
              </w:rPr>
            </w:pPr>
            <w:r w:rsidRPr="00797F4C">
              <w:rPr>
                <w:rFonts w:ascii="Century Gothic" w:hAnsi="Century Gothic" w:cstheme="minorHAnsi"/>
              </w:rPr>
              <w:t>5</w:t>
            </w:r>
          </w:p>
        </w:tc>
      </w:tr>
      <w:tr w:rsidR="00540396" w:rsidRPr="00797F4C" w14:paraId="78490EC9" w14:textId="77777777" w:rsidTr="063CA2A8">
        <w:trPr>
          <w:trHeight w:val="445"/>
          <w:jc w:val="center"/>
        </w:trPr>
        <w:tc>
          <w:tcPr>
            <w:tcW w:w="4493" w:type="pct"/>
            <w:shd w:val="clear" w:color="auto" w:fill="auto"/>
            <w:vAlign w:val="center"/>
          </w:tcPr>
          <w:p w14:paraId="03FD439E" w14:textId="77777777" w:rsidR="00540396" w:rsidRPr="00797F4C" w:rsidRDefault="00540396" w:rsidP="00B62006">
            <w:pPr>
              <w:rPr>
                <w:rFonts w:ascii="Century Gothic" w:hAnsi="Century Gothic" w:cstheme="minorHAnsi"/>
              </w:rPr>
            </w:pPr>
            <w:r w:rsidRPr="00797F4C">
              <w:rPr>
                <w:rFonts w:ascii="Century Gothic" w:hAnsi="Century Gothic" w:cstheme="minorHAnsi"/>
              </w:rPr>
              <w:t>Accidental fires in dwellings</w:t>
            </w:r>
          </w:p>
        </w:tc>
        <w:tc>
          <w:tcPr>
            <w:tcW w:w="507" w:type="pct"/>
            <w:shd w:val="clear" w:color="auto" w:fill="auto"/>
            <w:vAlign w:val="center"/>
          </w:tcPr>
          <w:p w14:paraId="2617C0B8" w14:textId="77777777" w:rsidR="00540396" w:rsidRPr="00797F4C" w:rsidRDefault="006B0EAE" w:rsidP="00B62006">
            <w:pPr>
              <w:rPr>
                <w:rFonts w:ascii="Century Gothic" w:hAnsi="Century Gothic" w:cstheme="minorHAnsi"/>
              </w:rPr>
            </w:pPr>
            <w:r w:rsidRPr="00797F4C">
              <w:rPr>
                <w:rFonts w:ascii="Century Gothic" w:hAnsi="Century Gothic" w:cstheme="minorHAnsi"/>
              </w:rPr>
              <w:t>6-7</w:t>
            </w:r>
          </w:p>
        </w:tc>
      </w:tr>
      <w:tr w:rsidR="00540396" w:rsidRPr="00797F4C" w14:paraId="3ED2B1FC" w14:textId="77777777" w:rsidTr="063CA2A8">
        <w:trPr>
          <w:trHeight w:val="445"/>
          <w:jc w:val="center"/>
        </w:trPr>
        <w:tc>
          <w:tcPr>
            <w:tcW w:w="4493" w:type="pct"/>
            <w:vAlign w:val="center"/>
          </w:tcPr>
          <w:p w14:paraId="25C91AD9" w14:textId="77777777" w:rsidR="00540396" w:rsidRPr="00797F4C" w:rsidRDefault="00540396" w:rsidP="00B62006">
            <w:pPr>
              <w:rPr>
                <w:rFonts w:ascii="Century Gothic" w:hAnsi="Century Gothic" w:cstheme="minorHAnsi"/>
                <w:highlight w:val="yellow"/>
              </w:rPr>
            </w:pPr>
            <w:r w:rsidRPr="00797F4C">
              <w:rPr>
                <w:rFonts w:ascii="Century Gothic" w:hAnsi="Century Gothic" w:cstheme="minorHAnsi"/>
              </w:rPr>
              <w:t>Fatalities and casualties from accidental fires in dwellings</w:t>
            </w:r>
          </w:p>
        </w:tc>
        <w:tc>
          <w:tcPr>
            <w:tcW w:w="507" w:type="pct"/>
            <w:vAlign w:val="center"/>
          </w:tcPr>
          <w:p w14:paraId="2F17CAFA" w14:textId="77777777" w:rsidR="00540396" w:rsidRPr="00797F4C" w:rsidRDefault="006B0EAE" w:rsidP="00B62006">
            <w:pPr>
              <w:rPr>
                <w:rFonts w:ascii="Century Gothic" w:hAnsi="Century Gothic" w:cstheme="minorHAnsi"/>
                <w:highlight w:val="yellow"/>
              </w:rPr>
            </w:pPr>
            <w:r w:rsidRPr="00797F4C">
              <w:rPr>
                <w:rFonts w:ascii="Century Gothic" w:hAnsi="Century Gothic" w:cstheme="minorHAnsi"/>
              </w:rPr>
              <w:t>8</w:t>
            </w:r>
          </w:p>
        </w:tc>
      </w:tr>
      <w:tr w:rsidR="00540396" w:rsidRPr="00797F4C" w14:paraId="3B7AEF14" w14:textId="77777777" w:rsidTr="063CA2A8">
        <w:trPr>
          <w:trHeight w:val="445"/>
          <w:jc w:val="center"/>
        </w:trPr>
        <w:tc>
          <w:tcPr>
            <w:tcW w:w="4493" w:type="pct"/>
            <w:vAlign w:val="center"/>
          </w:tcPr>
          <w:p w14:paraId="3402F03B" w14:textId="77777777" w:rsidR="00540396" w:rsidRPr="00797F4C" w:rsidRDefault="00540396" w:rsidP="00B62006">
            <w:pPr>
              <w:rPr>
                <w:rFonts w:ascii="Century Gothic" w:hAnsi="Century Gothic" w:cstheme="minorHAnsi"/>
                <w:highlight w:val="yellow"/>
              </w:rPr>
            </w:pPr>
            <w:r w:rsidRPr="00797F4C">
              <w:rPr>
                <w:rFonts w:ascii="Century Gothic" w:hAnsi="Century Gothic" w:cstheme="minorHAnsi"/>
              </w:rPr>
              <w:t xml:space="preserve">Smoke </w:t>
            </w:r>
            <w:r w:rsidR="00BD6B60" w:rsidRPr="00797F4C">
              <w:rPr>
                <w:rFonts w:ascii="Century Gothic" w:hAnsi="Century Gothic" w:cstheme="minorHAnsi"/>
              </w:rPr>
              <w:t>Detectors -</w:t>
            </w:r>
            <w:r w:rsidRPr="00797F4C">
              <w:rPr>
                <w:rFonts w:ascii="Century Gothic" w:hAnsi="Century Gothic" w:cstheme="minorHAnsi"/>
              </w:rPr>
              <w:t xml:space="preserve"> </w:t>
            </w:r>
            <w:r w:rsidR="00BD6B60" w:rsidRPr="00797F4C">
              <w:rPr>
                <w:rFonts w:ascii="Century Gothic" w:hAnsi="Century Gothic" w:cstheme="minorHAnsi"/>
              </w:rPr>
              <w:t>A</w:t>
            </w:r>
            <w:r w:rsidRPr="00797F4C">
              <w:rPr>
                <w:rFonts w:ascii="Century Gothic" w:hAnsi="Century Gothic" w:cstheme="minorHAnsi"/>
              </w:rPr>
              <w:t xml:space="preserve">ccidental </w:t>
            </w:r>
            <w:r w:rsidR="00BD6B60" w:rsidRPr="00797F4C">
              <w:rPr>
                <w:rFonts w:ascii="Century Gothic" w:hAnsi="Century Gothic" w:cstheme="minorHAnsi"/>
              </w:rPr>
              <w:t>D</w:t>
            </w:r>
            <w:r w:rsidRPr="00797F4C">
              <w:rPr>
                <w:rFonts w:ascii="Century Gothic" w:hAnsi="Century Gothic" w:cstheme="minorHAnsi"/>
              </w:rPr>
              <w:t xml:space="preserve">welling </w:t>
            </w:r>
            <w:r w:rsidR="00BD6B60" w:rsidRPr="00797F4C">
              <w:rPr>
                <w:rFonts w:ascii="Century Gothic" w:hAnsi="Century Gothic" w:cstheme="minorHAnsi"/>
              </w:rPr>
              <w:t>F</w:t>
            </w:r>
            <w:r w:rsidRPr="00797F4C">
              <w:rPr>
                <w:rFonts w:ascii="Century Gothic" w:hAnsi="Century Gothic" w:cstheme="minorHAnsi"/>
              </w:rPr>
              <w:t>ires (ADFs)</w:t>
            </w:r>
          </w:p>
        </w:tc>
        <w:tc>
          <w:tcPr>
            <w:tcW w:w="507" w:type="pct"/>
            <w:vAlign w:val="center"/>
          </w:tcPr>
          <w:p w14:paraId="6FC6DF8C" w14:textId="77777777" w:rsidR="00540396" w:rsidRPr="00797F4C" w:rsidRDefault="006B0EAE" w:rsidP="00B62006">
            <w:pPr>
              <w:rPr>
                <w:rFonts w:ascii="Century Gothic" w:hAnsi="Century Gothic" w:cstheme="minorHAnsi"/>
                <w:highlight w:val="yellow"/>
              </w:rPr>
            </w:pPr>
            <w:r w:rsidRPr="00797F4C">
              <w:rPr>
                <w:rFonts w:ascii="Century Gothic" w:hAnsi="Century Gothic" w:cstheme="minorHAnsi"/>
              </w:rPr>
              <w:t>9</w:t>
            </w:r>
            <w:r w:rsidR="00E51E6C">
              <w:rPr>
                <w:rFonts w:ascii="Century Gothic" w:hAnsi="Century Gothic" w:cstheme="minorHAnsi"/>
              </w:rPr>
              <w:t>-10</w:t>
            </w:r>
          </w:p>
        </w:tc>
      </w:tr>
      <w:tr w:rsidR="00540396" w:rsidRPr="00797F4C" w14:paraId="17E87367" w14:textId="77777777" w:rsidTr="063CA2A8">
        <w:trPr>
          <w:trHeight w:val="445"/>
          <w:jc w:val="center"/>
        </w:trPr>
        <w:tc>
          <w:tcPr>
            <w:tcW w:w="4493" w:type="pct"/>
            <w:vAlign w:val="center"/>
          </w:tcPr>
          <w:p w14:paraId="7632976C" w14:textId="77777777" w:rsidR="00540396" w:rsidRPr="00797F4C" w:rsidRDefault="00540396" w:rsidP="00B62006">
            <w:pPr>
              <w:rPr>
                <w:rFonts w:ascii="Century Gothic" w:hAnsi="Century Gothic" w:cstheme="minorHAnsi"/>
              </w:rPr>
            </w:pPr>
          </w:p>
        </w:tc>
        <w:tc>
          <w:tcPr>
            <w:tcW w:w="507" w:type="pct"/>
            <w:vAlign w:val="center"/>
          </w:tcPr>
          <w:p w14:paraId="0DE7FD2E" w14:textId="77777777" w:rsidR="00540396" w:rsidRPr="00797F4C" w:rsidRDefault="00540396" w:rsidP="00B62006">
            <w:pPr>
              <w:rPr>
                <w:rFonts w:ascii="Century Gothic" w:hAnsi="Century Gothic" w:cstheme="minorHAnsi"/>
              </w:rPr>
            </w:pPr>
          </w:p>
        </w:tc>
      </w:tr>
      <w:tr w:rsidR="00540396" w:rsidRPr="00797F4C" w14:paraId="4E5B9C3A" w14:textId="77777777" w:rsidTr="063CA2A8">
        <w:trPr>
          <w:trHeight w:val="445"/>
          <w:jc w:val="center"/>
        </w:trPr>
        <w:tc>
          <w:tcPr>
            <w:tcW w:w="4493" w:type="pct"/>
            <w:shd w:val="clear" w:color="auto" w:fill="DDD9C3" w:themeFill="background2" w:themeFillShade="E6"/>
            <w:vAlign w:val="center"/>
          </w:tcPr>
          <w:p w14:paraId="4B9FF7E8" w14:textId="77777777" w:rsidR="00540396" w:rsidRPr="00797F4C" w:rsidRDefault="00540396" w:rsidP="00B62006">
            <w:pPr>
              <w:rPr>
                <w:rFonts w:ascii="Century Gothic" w:hAnsi="Century Gothic" w:cstheme="minorHAnsi"/>
              </w:rPr>
            </w:pPr>
            <w:r w:rsidRPr="00797F4C">
              <w:rPr>
                <w:rFonts w:ascii="Century Gothic" w:hAnsi="Century Gothic" w:cstheme="minorHAnsi"/>
                <w:b/>
              </w:rPr>
              <w:t>FALSE ALARMS</w:t>
            </w:r>
          </w:p>
        </w:tc>
        <w:tc>
          <w:tcPr>
            <w:tcW w:w="507" w:type="pct"/>
            <w:shd w:val="clear" w:color="auto" w:fill="DDD9C3" w:themeFill="background2" w:themeFillShade="E6"/>
            <w:vAlign w:val="center"/>
          </w:tcPr>
          <w:p w14:paraId="52F64FAE" w14:textId="77777777" w:rsidR="00540396" w:rsidRPr="00797F4C" w:rsidRDefault="00540396" w:rsidP="00B62006">
            <w:pPr>
              <w:rPr>
                <w:rFonts w:ascii="Century Gothic" w:hAnsi="Century Gothic" w:cstheme="minorHAnsi"/>
              </w:rPr>
            </w:pPr>
          </w:p>
        </w:tc>
      </w:tr>
      <w:tr w:rsidR="00540396" w:rsidRPr="00797F4C" w14:paraId="51848983" w14:textId="77777777" w:rsidTr="063CA2A8">
        <w:trPr>
          <w:trHeight w:val="445"/>
          <w:jc w:val="center"/>
        </w:trPr>
        <w:tc>
          <w:tcPr>
            <w:tcW w:w="4493" w:type="pct"/>
            <w:vAlign w:val="center"/>
          </w:tcPr>
          <w:p w14:paraId="2B854AFE" w14:textId="77777777" w:rsidR="00540396" w:rsidRPr="00797F4C" w:rsidRDefault="00540396" w:rsidP="00B62006">
            <w:pPr>
              <w:rPr>
                <w:rFonts w:ascii="Century Gothic" w:hAnsi="Century Gothic" w:cstheme="minorHAnsi"/>
              </w:rPr>
            </w:pPr>
            <w:r w:rsidRPr="00797F4C">
              <w:rPr>
                <w:rFonts w:ascii="Century Gothic" w:hAnsi="Century Gothic" w:cstheme="minorHAnsi"/>
              </w:rPr>
              <w:t xml:space="preserve">False alarms by category </w:t>
            </w:r>
          </w:p>
        </w:tc>
        <w:tc>
          <w:tcPr>
            <w:tcW w:w="507" w:type="pct"/>
            <w:vAlign w:val="center"/>
          </w:tcPr>
          <w:p w14:paraId="339AB7A8" w14:textId="77777777" w:rsidR="00540396" w:rsidRPr="00797F4C" w:rsidRDefault="006B0EAE" w:rsidP="00B62006">
            <w:pPr>
              <w:rPr>
                <w:rFonts w:ascii="Century Gothic" w:hAnsi="Century Gothic" w:cstheme="minorHAnsi"/>
              </w:rPr>
            </w:pPr>
            <w:r w:rsidRPr="00797F4C">
              <w:rPr>
                <w:rFonts w:ascii="Century Gothic" w:hAnsi="Century Gothic" w:cstheme="minorHAnsi"/>
              </w:rPr>
              <w:t>1</w:t>
            </w:r>
            <w:r w:rsidR="00E51E6C">
              <w:rPr>
                <w:rFonts w:ascii="Century Gothic" w:hAnsi="Century Gothic" w:cstheme="minorHAnsi"/>
              </w:rPr>
              <w:t>1</w:t>
            </w:r>
            <w:r w:rsidRPr="00797F4C">
              <w:rPr>
                <w:rFonts w:ascii="Century Gothic" w:hAnsi="Century Gothic" w:cstheme="minorHAnsi"/>
              </w:rPr>
              <w:t>-1</w:t>
            </w:r>
            <w:r w:rsidR="00E51E6C">
              <w:rPr>
                <w:rFonts w:ascii="Century Gothic" w:hAnsi="Century Gothic" w:cstheme="minorHAnsi"/>
              </w:rPr>
              <w:t>2</w:t>
            </w:r>
          </w:p>
        </w:tc>
      </w:tr>
      <w:tr w:rsidR="00540396" w:rsidRPr="00797F4C" w14:paraId="426EF1A3" w14:textId="77777777" w:rsidTr="063CA2A8">
        <w:trPr>
          <w:trHeight w:val="445"/>
          <w:jc w:val="center"/>
        </w:trPr>
        <w:tc>
          <w:tcPr>
            <w:tcW w:w="4493" w:type="pct"/>
            <w:vAlign w:val="center"/>
          </w:tcPr>
          <w:p w14:paraId="649C4C7E" w14:textId="77777777" w:rsidR="00540396" w:rsidRPr="00797F4C" w:rsidRDefault="00540396" w:rsidP="00B62006">
            <w:pPr>
              <w:rPr>
                <w:rFonts w:ascii="Century Gothic" w:hAnsi="Century Gothic" w:cstheme="minorHAnsi"/>
                <w:highlight w:val="yellow"/>
              </w:rPr>
            </w:pPr>
          </w:p>
        </w:tc>
        <w:tc>
          <w:tcPr>
            <w:tcW w:w="507" w:type="pct"/>
            <w:vAlign w:val="center"/>
          </w:tcPr>
          <w:p w14:paraId="5B2F58CF" w14:textId="77777777" w:rsidR="00540396" w:rsidRPr="00797F4C" w:rsidRDefault="00540396" w:rsidP="00B62006">
            <w:pPr>
              <w:rPr>
                <w:rFonts w:ascii="Century Gothic" w:hAnsi="Century Gothic" w:cstheme="minorHAnsi"/>
                <w:highlight w:val="yellow"/>
              </w:rPr>
            </w:pPr>
          </w:p>
        </w:tc>
      </w:tr>
      <w:tr w:rsidR="00540396" w:rsidRPr="00797F4C" w14:paraId="61B89CE9" w14:textId="77777777" w:rsidTr="063CA2A8">
        <w:trPr>
          <w:trHeight w:val="445"/>
          <w:jc w:val="center"/>
        </w:trPr>
        <w:tc>
          <w:tcPr>
            <w:tcW w:w="5000" w:type="pct"/>
            <w:gridSpan w:val="2"/>
            <w:shd w:val="clear" w:color="auto" w:fill="DDD9C3" w:themeFill="background2" w:themeFillShade="E6"/>
            <w:vAlign w:val="center"/>
          </w:tcPr>
          <w:p w14:paraId="3538DE65" w14:textId="77777777" w:rsidR="00540396" w:rsidRPr="00797F4C" w:rsidRDefault="00540396" w:rsidP="00B62006">
            <w:pPr>
              <w:rPr>
                <w:rFonts w:ascii="Century Gothic" w:hAnsi="Century Gothic" w:cstheme="minorHAnsi"/>
              </w:rPr>
            </w:pPr>
            <w:r w:rsidRPr="00797F4C">
              <w:rPr>
                <w:rFonts w:ascii="Century Gothic" w:hAnsi="Century Gothic" w:cstheme="minorHAnsi"/>
                <w:b/>
              </w:rPr>
              <w:t>SPECIAL SERVICE INCIDENTS</w:t>
            </w:r>
          </w:p>
        </w:tc>
      </w:tr>
      <w:tr w:rsidR="00540396" w:rsidRPr="00797F4C" w14:paraId="5C7F290D" w14:textId="77777777" w:rsidTr="063CA2A8">
        <w:trPr>
          <w:trHeight w:val="445"/>
          <w:jc w:val="center"/>
        </w:trPr>
        <w:tc>
          <w:tcPr>
            <w:tcW w:w="4493" w:type="pct"/>
            <w:vAlign w:val="center"/>
          </w:tcPr>
          <w:p w14:paraId="026876C8" w14:textId="77777777" w:rsidR="00540396" w:rsidRPr="00797F4C" w:rsidRDefault="00540396" w:rsidP="00B62006">
            <w:pPr>
              <w:rPr>
                <w:rFonts w:ascii="Century Gothic" w:hAnsi="Century Gothic" w:cstheme="minorHAnsi"/>
              </w:rPr>
            </w:pPr>
            <w:r w:rsidRPr="00797F4C">
              <w:rPr>
                <w:rFonts w:ascii="Century Gothic" w:hAnsi="Century Gothic" w:cstheme="minorHAnsi"/>
              </w:rPr>
              <w:t>Special service incidents by category</w:t>
            </w:r>
          </w:p>
        </w:tc>
        <w:tc>
          <w:tcPr>
            <w:tcW w:w="507" w:type="pct"/>
            <w:vAlign w:val="center"/>
          </w:tcPr>
          <w:p w14:paraId="7CA18BDA" w14:textId="77777777" w:rsidR="00540396" w:rsidRPr="00797F4C" w:rsidRDefault="006B0EAE" w:rsidP="00B62006">
            <w:pPr>
              <w:rPr>
                <w:rFonts w:ascii="Century Gothic" w:hAnsi="Century Gothic" w:cstheme="minorHAnsi"/>
              </w:rPr>
            </w:pPr>
            <w:r w:rsidRPr="00797F4C">
              <w:rPr>
                <w:rFonts w:ascii="Century Gothic" w:hAnsi="Century Gothic" w:cstheme="minorHAnsi"/>
              </w:rPr>
              <w:t>1</w:t>
            </w:r>
            <w:r w:rsidR="00E51E6C">
              <w:rPr>
                <w:rFonts w:ascii="Century Gothic" w:hAnsi="Century Gothic" w:cstheme="minorHAnsi"/>
              </w:rPr>
              <w:t>3</w:t>
            </w:r>
            <w:r w:rsidRPr="00797F4C">
              <w:rPr>
                <w:rFonts w:ascii="Century Gothic" w:hAnsi="Century Gothic" w:cstheme="minorHAnsi"/>
              </w:rPr>
              <w:t>-1</w:t>
            </w:r>
            <w:r w:rsidR="00E51E6C">
              <w:rPr>
                <w:rFonts w:ascii="Century Gothic" w:hAnsi="Century Gothic" w:cstheme="minorHAnsi"/>
              </w:rPr>
              <w:t>4</w:t>
            </w:r>
          </w:p>
        </w:tc>
      </w:tr>
      <w:tr w:rsidR="00540396" w:rsidRPr="00797F4C" w14:paraId="3AEE1860" w14:textId="77777777" w:rsidTr="063CA2A8">
        <w:trPr>
          <w:trHeight w:val="445"/>
          <w:jc w:val="center"/>
        </w:trPr>
        <w:tc>
          <w:tcPr>
            <w:tcW w:w="4493" w:type="pct"/>
            <w:vAlign w:val="center"/>
          </w:tcPr>
          <w:p w14:paraId="1556B60F" w14:textId="77777777" w:rsidR="00540396" w:rsidRPr="00797F4C" w:rsidRDefault="00540396" w:rsidP="00B62006">
            <w:pPr>
              <w:rPr>
                <w:rFonts w:ascii="Century Gothic" w:hAnsi="Century Gothic" w:cstheme="minorHAnsi"/>
                <w:highlight w:val="yellow"/>
              </w:rPr>
            </w:pPr>
            <w:r w:rsidRPr="00797F4C">
              <w:rPr>
                <w:rFonts w:ascii="Century Gothic" w:hAnsi="Century Gothic" w:cstheme="minorHAnsi"/>
                <w:noProof/>
              </w:rPr>
              <w:t>Road Traffic Collisions and Extrications/Release</w:t>
            </w:r>
          </w:p>
        </w:tc>
        <w:tc>
          <w:tcPr>
            <w:tcW w:w="507" w:type="pct"/>
            <w:vAlign w:val="center"/>
          </w:tcPr>
          <w:p w14:paraId="3A932B3A" w14:textId="77777777" w:rsidR="00540396" w:rsidRPr="00797F4C" w:rsidRDefault="006B0EAE" w:rsidP="00B62006">
            <w:pPr>
              <w:rPr>
                <w:rFonts w:ascii="Century Gothic" w:hAnsi="Century Gothic" w:cstheme="minorHAnsi"/>
                <w:highlight w:val="yellow"/>
              </w:rPr>
            </w:pPr>
            <w:r w:rsidRPr="00797F4C">
              <w:rPr>
                <w:rFonts w:ascii="Century Gothic" w:hAnsi="Century Gothic" w:cstheme="minorHAnsi"/>
              </w:rPr>
              <w:t>1</w:t>
            </w:r>
            <w:r w:rsidR="00E51E6C">
              <w:rPr>
                <w:rFonts w:ascii="Century Gothic" w:hAnsi="Century Gothic" w:cstheme="minorHAnsi"/>
              </w:rPr>
              <w:t>5</w:t>
            </w:r>
            <w:r w:rsidRPr="00797F4C">
              <w:rPr>
                <w:rFonts w:ascii="Century Gothic" w:hAnsi="Century Gothic" w:cstheme="minorHAnsi"/>
              </w:rPr>
              <w:t>-1</w:t>
            </w:r>
            <w:r w:rsidR="00E51E6C">
              <w:rPr>
                <w:rFonts w:ascii="Century Gothic" w:hAnsi="Century Gothic" w:cstheme="minorHAnsi"/>
              </w:rPr>
              <w:t>6</w:t>
            </w:r>
          </w:p>
        </w:tc>
      </w:tr>
      <w:tr w:rsidR="00540396" w:rsidRPr="00797F4C" w14:paraId="00DBC5B5" w14:textId="77777777" w:rsidTr="063CA2A8">
        <w:trPr>
          <w:trHeight w:val="445"/>
          <w:jc w:val="center"/>
        </w:trPr>
        <w:tc>
          <w:tcPr>
            <w:tcW w:w="4493" w:type="pct"/>
            <w:vAlign w:val="center"/>
          </w:tcPr>
          <w:p w14:paraId="5B29FF94" w14:textId="77777777" w:rsidR="00540396" w:rsidRPr="00797F4C" w:rsidRDefault="00540396" w:rsidP="00B62006">
            <w:pPr>
              <w:rPr>
                <w:rFonts w:ascii="Century Gothic" w:hAnsi="Century Gothic" w:cstheme="minorHAnsi"/>
                <w:b/>
                <w:highlight w:val="yellow"/>
              </w:rPr>
            </w:pPr>
          </w:p>
        </w:tc>
        <w:tc>
          <w:tcPr>
            <w:tcW w:w="507" w:type="pct"/>
            <w:vAlign w:val="center"/>
          </w:tcPr>
          <w:p w14:paraId="753EAF66" w14:textId="77777777" w:rsidR="00540396" w:rsidRPr="00797F4C" w:rsidRDefault="00540396" w:rsidP="00B62006">
            <w:pPr>
              <w:rPr>
                <w:rFonts w:ascii="Century Gothic" w:hAnsi="Century Gothic" w:cstheme="minorHAnsi"/>
                <w:b/>
                <w:highlight w:val="yellow"/>
              </w:rPr>
            </w:pPr>
          </w:p>
        </w:tc>
      </w:tr>
      <w:tr w:rsidR="00540396" w:rsidRPr="00797F4C" w14:paraId="4A8A7559" w14:textId="77777777" w:rsidTr="063CA2A8">
        <w:trPr>
          <w:trHeight w:val="445"/>
          <w:jc w:val="center"/>
        </w:trPr>
        <w:tc>
          <w:tcPr>
            <w:tcW w:w="5000" w:type="pct"/>
            <w:gridSpan w:val="2"/>
            <w:shd w:val="clear" w:color="auto" w:fill="DDD9C3" w:themeFill="background2" w:themeFillShade="E6"/>
            <w:vAlign w:val="center"/>
          </w:tcPr>
          <w:p w14:paraId="0A3C68BB" w14:textId="77777777" w:rsidR="00540396" w:rsidRPr="00797F4C" w:rsidRDefault="00540396" w:rsidP="00B62006">
            <w:pPr>
              <w:rPr>
                <w:rFonts w:ascii="Century Gothic" w:hAnsi="Century Gothic" w:cstheme="minorHAnsi"/>
                <w:b/>
              </w:rPr>
            </w:pPr>
            <w:r w:rsidRPr="00797F4C">
              <w:rPr>
                <w:rFonts w:ascii="Century Gothic" w:hAnsi="Century Gothic" w:cstheme="minorHAnsi"/>
                <w:b/>
              </w:rPr>
              <w:t xml:space="preserve">MONITORING AGAINST OBJECTIVE 1- TO WORK TOWARDS MAKING IMPROVEMENTS TO THE HEALTH, SAFETY AND WELL-BEING OF PEOPLE IN WALES </w:t>
            </w:r>
          </w:p>
        </w:tc>
      </w:tr>
      <w:tr w:rsidR="00540396" w:rsidRPr="00797F4C" w14:paraId="21C24829" w14:textId="77777777" w:rsidTr="063CA2A8">
        <w:trPr>
          <w:trHeight w:val="445"/>
          <w:jc w:val="center"/>
        </w:trPr>
        <w:tc>
          <w:tcPr>
            <w:tcW w:w="4493" w:type="pct"/>
            <w:vAlign w:val="center"/>
          </w:tcPr>
          <w:p w14:paraId="3CC4AB24" w14:textId="77777777" w:rsidR="00540396" w:rsidRPr="00797F4C" w:rsidRDefault="00540396" w:rsidP="00B62006">
            <w:pPr>
              <w:rPr>
                <w:rFonts w:ascii="Century Gothic" w:hAnsi="Century Gothic" w:cstheme="minorHAnsi"/>
                <w:highlight w:val="yellow"/>
              </w:rPr>
            </w:pPr>
            <w:r w:rsidRPr="00797F4C">
              <w:rPr>
                <w:rFonts w:ascii="Century Gothic" w:hAnsi="Century Gothic" w:cstheme="minorHAnsi"/>
              </w:rPr>
              <w:t>Safe and Well Checks</w:t>
            </w:r>
          </w:p>
        </w:tc>
        <w:tc>
          <w:tcPr>
            <w:tcW w:w="507" w:type="pct"/>
            <w:vAlign w:val="center"/>
          </w:tcPr>
          <w:p w14:paraId="5FE6511A" w14:textId="77777777" w:rsidR="00540396" w:rsidRPr="00797F4C" w:rsidRDefault="00540396" w:rsidP="00B62006">
            <w:pPr>
              <w:rPr>
                <w:rFonts w:ascii="Century Gothic" w:hAnsi="Century Gothic" w:cstheme="minorHAnsi"/>
                <w:highlight w:val="yellow"/>
              </w:rPr>
            </w:pPr>
            <w:r w:rsidRPr="00797F4C">
              <w:rPr>
                <w:rFonts w:ascii="Century Gothic" w:hAnsi="Century Gothic" w:cstheme="minorHAnsi"/>
              </w:rPr>
              <w:t>1</w:t>
            </w:r>
            <w:r w:rsidR="00E51E6C">
              <w:rPr>
                <w:rFonts w:ascii="Century Gothic" w:hAnsi="Century Gothic" w:cstheme="minorHAnsi"/>
              </w:rPr>
              <w:t>7</w:t>
            </w:r>
            <w:r w:rsidR="006B0EAE" w:rsidRPr="00797F4C">
              <w:rPr>
                <w:rFonts w:ascii="Century Gothic" w:hAnsi="Century Gothic" w:cstheme="minorHAnsi"/>
              </w:rPr>
              <w:t>-1</w:t>
            </w:r>
            <w:r w:rsidR="00E51E6C">
              <w:rPr>
                <w:rFonts w:ascii="Century Gothic" w:hAnsi="Century Gothic" w:cstheme="minorHAnsi"/>
              </w:rPr>
              <w:t>8</w:t>
            </w:r>
          </w:p>
        </w:tc>
      </w:tr>
      <w:tr w:rsidR="00540396" w:rsidRPr="00797F4C" w14:paraId="68A0AC74" w14:textId="77777777" w:rsidTr="063CA2A8">
        <w:trPr>
          <w:trHeight w:val="445"/>
          <w:jc w:val="center"/>
        </w:trPr>
        <w:tc>
          <w:tcPr>
            <w:tcW w:w="4493" w:type="pct"/>
            <w:vAlign w:val="center"/>
          </w:tcPr>
          <w:p w14:paraId="35570E15" w14:textId="77777777" w:rsidR="00540396" w:rsidRPr="00797F4C" w:rsidRDefault="00540396" w:rsidP="00B62006">
            <w:pPr>
              <w:rPr>
                <w:rFonts w:ascii="Century Gothic" w:hAnsi="Century Gothic" w:cstheme="minorHAnsi"/>
              </w:rPr>
            </w:pPr>
            <w:r w:rsidRPr="00797F4C">
              <w:rPr>
                <w:rFonts w:ascii="Century Gothic" w:hAnsi="Century Gothic" w:cstheme="minorHAnsi"/>
              </w:rPr>
              <w:t>Planned 20 Station Availability</w:t>
            </w:r>
          </w:p>
        </w:tc>
        <w:tc>
          <w:tcPr>
            <w:tcW w:w="507" w:type="pct"/>
            <w:vAlign w:val="center"/>
          </w:tcPr>
          <w:p w14:paraId="67C41684" w14:textId="77777777" w:rsidR="00540396" w:rsidRPr="00797F4C" w:rsidRDefault="00540396" w:rsidP="00B62006">
            <w:pPr>
              <w:rPr>
                <w:rFonts w:ascii="Century Gothic" w:hAnsi="Century Gothic" w:cstheme="minorHAnsi"/>
              </w:rPr>
            </w:pPr>
            <w:r w:rsidRPr="00797F4C">
              <w:rPr>
                <w:rFonts w:ascii="Century Gothic" w:hAnsi="Century Gothic" w:cstheme="minorHAnsi"/>
              </w:rPr>
              <w:t>1</w:t>
            </w:r>
            <w:r w:rsidR="00BF7965">
              <w:rPr>
                <w:rFonts w:ascii="Century Gothic" w:hAnsi="Century Gothic" w:cstheme="minorHAnsi"/>
              </w:rPr>
              <w:t>9</w:t>
            </w:r>
          </w:p>
        </w:tc>
      </w:tr>
      <w:tr w:rsidR="00540396" w:rsidRPr="00797F4C" w14:paraId="43D8E4FC" w14:textId="77777777" w:rsidTr="063CA2A8">
        <w:trPr>
          <w:trHeight w:val="445"/>
          <w:jc w:val="center"/>
        </w:trPr>
        <w:tc>
          <w:tcPr>
            <w:tcW w:w="4493" w:type="pct"/>
            <w:vAlign w:val="center"/>
          </w:tcPr>
          <w:p w14:paraId="7704CA8F" w14:textId="77777777" w:rsidR="00540396" w:rsidRPr="00797F4C" w:rsidRDefault="00540396" w:rsidP="00B62006">
            <w:pPr>
              <w:rPr>
                <w:rFonts w:ascii="Century Gothic" w:hAnsi="Century Gothic" w:cstheme="minorHAnsi"/>
                <w:highlight w:val="yellow"/>
              </w:rPr>
            </w:pPr>
          </w:p>
        </w:tc>
        <w:tc>
          <w:tcPr>
            <w:tcW w:w="507" w:type="pct"/>
            <w:vAlign w:val="center"/>
          </w:tcPr>
          <w:p w14:paraId="0DDBC9C9" w14:textId="77777777" w:rsidR="00540396" w:rsidRPr="00797F4C" w:rsidRDefault="00540396" w:rsidP="00B62006">
            <w:pPr>
              <w:rPr>
                <w:rFonts w:ascii="Century Gothic" w:hAnsi="Century Gothic" w:cstheme="minorHAnsi"/>
                <w:highlight w:val="yellow"/>
              </w:rPr>
            </w:pPr>
          </w:p>
        </w:tc>
      </w:tr>
      <w:tr w:rsidR="00540396" w:rsidRPr="00797F4C" w14:paraId="751A0DA7" w14:textId="77777777" w:rsidTr="063CA2A8">
        <w:trPr>
          <w:trHeight w:val="445"/>
          <w:jc w:val="center"/>
        </w:trPr>
        <w:tc>
          <w:tcPr>
            <w:tcW w:w="4493" w:type="pct"/>
            <w:tcBorders>
              <w:top w:val="single" w:sz="2" w:space="0" w:color="auto"/>
              <w:left w:val="single" w:sz="2" w:space="0" w:color="auto"/>
              <w:bottom w:val="single" w:sz="2" w:space="0" w:color="auto"/>
              <w:right w:val="single" w:sz="2" w:space="0" w:color="auto"/>
            </w:tcBorders>
            <w:shd w:val="clear" w:color="auto" w:fill="DDD9C3" w:themeFill="background2" w:themeFillShade="E6"/>
            <w:vAlign w:val="center"/>
          </w:tcPr>
          <w:p w14:paraId="72D55D87" w14:textId="77777777" w:rsidR="00540396" w:rsidRPr="00797F4C" w:rsidRDefault="00540396" w:rsidP="00B62006">
            <w:pPr>
              <w:rPr>
                <w:rFonts w:ascii="Century Gothic" w:hAnsi="Century Gothic" w:cstheme="minorHAnsi"/>
                <w:b/>
              </w:rPr>
            </w:pPr>
            <w:r w:rsidRPr="00797F4C">
              <w:rPr>
                <w:rFonts w:ascii="Century Gothic" w:hAnsi="Century Gothic" w:cstheme="minorHAnsi"/>
                <w:b/>
              </w:rPr>
              <w:t>GLOSSARY</w:t>
            </w:r>
          </w:p>
        </w:tc>
        <w:tc>
          <w:tcPr>
            <w:tcW w:w="507" w:type="pct"/>
            <w:tcBorders>
              <w:top w:val="single" w:sz="2" w:space="0" w:color="auto"/>
              <w:left w:val="single" w:sz="2" w:space="0" w:color="auto"/>
              <w:bottom w:val="single" w:sz="2" w:space="0" w:color="auto"/>
              <w:right w:val="single" w:sz="2" w:space="0" w:color="auto"/>
            </w:tcBorders>
            <w:shd w:val="clear" w:color="auto" w:fill="DDD9C3" w:themeFill="background2" w:themeFillShade="E6"/>
            <w:vAlign w:val="center"/>
          </w:tcPr>
          <w:p w14:paraId="7E71F6E8" w14:textId="77777777" w:rsidR="00540396" w:rsidRPr="00797F4C" w:rsidRDefault="00540396" w:rsidP="00B62006">
            <w:pPr>
              <w:rPr>
                <w:rFonts w:ascii="Century Gothic" w:hAnsi="Century Gothic" w:cstheme="minorHAnsi"/>
              </w:rPr>
            </w:pPr>
          </w:p>
        </w:tc>
      </w:tr>
      <w:tr w:rsidR="00540396" w:rsidRPr="00797F4C" w14:paraId="203EF96B" w14:textId="77777777" w:rsidTr="063CA2A8">
        <w:trPr>
          <w:trHeight w:val="445"/>
          <w:jc w:val="center"/>
        </w:trPr>
        <w:tc>
          <w:tcPr>
            <w:tcW w:w="4493" w:type="pct"/>
            <w:tcBorders>
              <w:top w:val="single" w:sz="2" w:space="0" w:color="auto"/>
              <w:left w:val="single" w:sz="2" w:space="0" w:color="auto"/>
              <w:bottom w:val="single" w:sz="2" w:space="0" w:color="auto"/>
              <w:right w:val="single" w:sz="2" w:space="0" w:color="auto"/>
            </w:tcBorders>
            <w:shd w:val="clear" w:color="auto" w:fill="auto"/>
            <w:vAlign w:val="center"/>
          </w:tcPr>
          <w:p w14:paraId="038AA4C0" w14:textId="77777777" w:rsidR="00540396" w:rsidRPr="00797F4C" w:rsidRDefault="00540396" w:rsidP="00B62006">
            <w:pPr>
              <w:rPr>
                <w:rFonts w:ascii="Century Gothic" w:hAnsi="Century Gothic" w:cstheme="minorHAnsi"/>
                <w:b/>
              </w:rPr>
            </w:pPr>
            <w:r w:rsidRPr="00797F4C">
              <w:rPr>
                <w:rFonts w:ascii="Century Gothic" w:hAnsi="Century Gothic" w:cstheme="minorHAnsi"/>
              </w:rPr>
              <w:t>Glossary</w:t>
            </w:r>
          </w:p>
        </w:tc>
        <w:tc>
          <w:tcPr>
            <w:tcW w:w="507" w:type="pct"/>
            <w:tcBorders>
              <w:top w:val="single" w:sz="2" w:space="0" w:color="auto"/>
              <w:left w:val="single" w:sz="2" w:space="0" w:color="auto"/>
              <w:bottom w:val="single" w:sz="2" w:space="0" w:color="auto"/>
              <w:right w:val="single" w:sz="2" w:space="0" w:color="auto"/>
            </w:tcBorders>
            <w:shd w:val="clear" w:color="auto" w:fill="auto"/>
            <w:vAlign w:val="center"/>
          </w:tcPr>
          <w:p w14:paraId="78DF0E92" w14:textId="77777777" w:rsidR="00540396" w:rsidRPr="00797F4C" w:rsidRDefault="00BF7965" w:rsidP="00B62006">
            <w:pPr>
              <w:rPr>
                <w:rFonts w:ascii="Century Gothic" w:hAnsi="Century Gothic" w:cstheme="minorHAnsi"/>
              </w:rPr>
            </w:pPr>
            <w:r>
              <w:rPr>
                <w:rFonts w:ascii="Century Gothic" w:hAnsi="Century Gothic" w:cstheme="minorHAnsi"/>
              </w:rPr>
              <w:t>20</w:t>
            </w:r>
            <w:r w:rsidR="006B0EAE" w:rsidRPr="00797F4C">
              <w:rPr>
                <w:rFonts w:ascii="Century Gothic" w:hAnsi="Century Gothic" w:cstheme="minorHAnsi"/>
              </w:rPr>
              <w:t>-2</w:t>
            </w:r>
            <w:r>
              <w:rPr>
                <w:rFonts w:ascii="Century Gothic" w:hAnsi="Century Gothic" w:cstheme="minorHAnsi"/>
              </w:rPr>
              <w:t>1</w:t>
            </w:r>
          </w:p>
        </w:tc>
      </w:tr>
      <w:bookmarkEnd w:id="0"/>
    </w:tbl>
    <w:p w14:paraId="2AF33372" w14:textId="77777777" w:rsidR="00F51759" w:rsidRPr="00797F4C" w:rsidRDefault="00F51759" w:rsidP="00B62006">
      <w:pPr>
        <w:rPr>
          <w:rFonts w:ascii="Century Gothic" w:hAnsi="Century Gothic" w:cstheme="minorHAnsi"/>
        </w:rPr>
        <w:sectPr w:rsidR="00F51759" w:rsidRPr="00797F4C" w:rsidSect="001E5D6B">
          <w:footnotePr>
            <w:numFmt w:val="chicago"/>
            <w:numRestart w:val="eachPage"/>
          </w:footnotePr>
          <w:pgSz w:w="11906" w:h="16838" w:code="9"/>
          <w:pgMar w:top="1134" w:right="1134" w:bottom="1134" w:left="1134" w:header="709" w:footer="709" w:gutter="0"/>
          <w:pgNumType w:start="0" w:chapStyle="1"/>
          <w:cols w:space="708"/>
          <w:docGrid w:linePitch="360"/>
        </w:sectPr>
      </w:pPr>
    </w:p>
    <w:p w14:paraId="384F95B1" w14:textId="77777777" w:rsidR="00D920DB" w:rsidRPr="00797F4C" w:rsidRDefault="00D920DB" w:rsidP="00F34357">
      <w:pPr>
        <w:pStyle w:val="NoSpacing"/>
        <w:rPr>
          <w:rFonts w:ascii="Century Gothic" w:hAnsi="Century Gothic" w:cstheme="minorHAnsi"/>
          <w:b/>
          <w:sz w:val="24"/>
          <w:szCs w:val="24"/>
        </w:rPr>
      </w:pPr>
      <w:bookmarkStart w:id="1" w:name="_GoBack"/>
      <w:bookmarkEnd w:id="1"/>
    </w:p>
    <w:p w14:paraId="602E8004" w14:textId="77777777" w:rsidR="00B40ECF" w:rsidRPr="00797F4C" w:rsidRDefault="00B40ECF" w:rsidP="00B62006">
      <w:pPr>
        <w:pStyle w:val="NoSpacing"/>
        <w:numPr>
          <w:ilvl w:val="0"/>
          <w:numId w:val="4"/>
        </w:numPr>
        <w:ind w:left="709" w:hanging="709"/>
        <w:rPr>
          <w:rFonts w:ascii="Century Gothic" w:hAnsi="Century Gothic" w:cstheme="minorHAnsi"/>
          <w:b/>
          <w:sz w:val="24"/>
          <w:szCs w:val="24"/>
        </w:rPr>
      </w:pPr>
      <w:bookmarkStart w:id="2" w:name="_Hlk128148869"/>
      <w:bookmarkStart w:id="3" w:name="_Hlk94076915"/>
      <w:bookmarkStart w:id="4" w:name="_Hlk137636254"/>
      <w:r w:rsidRPr="00797F4C">
        <w:rPr>
          <w:rFonts w:ascii="Century Gothic" w:hAnsi="Century Gothic" w:cstheme="minorHAnsi"/>
          <w:sz w:val="24"/>
          <w:szCs w:val="24"/>
        </w:rPr>
        <w:t>During the 202</w:t>
      </w:r>
      <w:r w:rsidR="00D2666E" w:rsidRPr="00797F4C">
        <w:rPr>
          <w:rFonts w:ascii="Century Gothic" w:hAnsi="Century Gothic" w:cstheme="minorHAnsi"/>
          <w:sz w:val="24"/>
          <w:szCs w:val="24"/>
        </w:rPr>
        <w:t>2</w:t>
      </w:r>
      <w:r w:rsidRPr="00797F4C">
        <w:rPr>
          <w:rFonts w:ascii="Century Gothic" w:hAnsi="Century Gothic" w:cstheme="minorHAnsi"/>
          <w:sz w:val="24"/>
          <w:szCs w:val="24"/>
        </w:rPr>
        <w:t>/2</w:t>
      </w:r>
      <w:r w:rsidR="00D2666E" w:rsidRPr="00797F4C">
        <w:rPr>
          <w:rFonts w:ascii="Century Gothic" w:hAnsi="Century Gothic" w:cstheme="minorHAnsi"/>
          <w:sz w:val="24"/>
          <w:szCs w:val="24"/>
        </w:rPr>
        <w:t>3 financial year,</w:t>
      </w:r>
      <w:r w:rsidR="00AC1E92" w:rsidRPr="00797F4C">
        <w:rPr>
          <w:rFonts w:ascii="Century Gothic" w:hAnsi="Century Gothic" w:cstheme="minorHAnsi"/>
          <w:sz w:val="24"/>
          <w:szCs w:val="24"/>
        </w:rPr>
        <w:t xml:space="preserve"> </w:t>
      </w:r>
      <w:r w:rsidRPr="00797F4C">
        <w:rPr>
          <w:rFonts w:ascii="Century Gothic" w:hAnsi="Century Gothic" w:cstheme="minorHAnsi"/>
          <w:sz w:val="24"/>
          <w:szCs w:val="24"/>
        </w:rPr>
        <w:t xml:space="preserve">the Service attended </w:t>
      </w:r>
      <w:r w:rsidR="0013066C">
        <w:rPr>
          <w:rFonts w:ascii="Century Gothic" w:hAnsi="Century Gothic" w:cstheme="minorHAnsi"/>
          <w:sz w:val="24"/>
          <w:szCs w:val="24"/>
        </w:rPr>
        <w:t>5</w:t>
      </w:r>
      <w:r w:rsidRPr="00797F4C">
        <w:rPr>
          <w:rFonts w:ascii="Century Gothic" w:hAnsi="Century Gothic" w:cstheme="minorHAnsi"/>
          <w:sz w:val="24"/>
          <w:szCs w:val="24"/>
        </w:rPr>
        <w:t>,</w:t>
      </w:r>
      <w:r w:rsidR="0013066C">
        <w:rPr>
          <w:rFonts w:ascii="Century Gothic" w:hAnsi="Century Gothic" w:cstheme="minorHAnsi"/>
          <w:sz w:val="24"/>
          <w:szCs w:val="24"/>
        </w:rPr>
        <w:t>89</w:t>
      </w:r>
      <w:r w:rsidR="00107CEC">
        <w:rPr>
          <w:rFonts w:ascii="Century Gothic" w:hAnsi="Century Gothic" w:cstheme="minorHAnsi"/>
          <w:sz w:val="24"/>
          <w:szCs w:val="24"/>
        </w:rPr>
        <w:t>6</w:t>
      </w:r>
      <w:r w:rsidRPr="00797F4C">
        <w:rPr>
          <w:rFonts w:ascii="Century Gothic" w:hAnsi="Century Gothic" w:cstheme="minorHAnsi"/>
          <w:sz w:val="24"/>
          <w:szCs w:val="24"/>
        </w:rPr>
        <w:t xml:space="preserve"> emergency incidents and false alarms, a</w:t>
      </w:r>
      <w:r w:rsidR="00A5203D" w:rsidRPr="00797F4C">
        <w:rPr>
          <w:rFonts w:ascii="Century Gothic" w:hAnsi="Century Gothic" w:cstheme="minorHAnsi"/>
          <w:sz w:val="24"/>
          <w:szCs w:val="24"/>
        </w:rPr>
        <w:t xml:space="preserve"> </w:t>
      </w:r>
      <w:r w:rsidR="0013066C">
        <w:rPr>
          <w:rFonts w:ascii="Century Gothic" w:hAnsi="Century Gothic" w:cstheme="minorHAnsi"/>
          <w:sz w:val="24"/>
          <w:szCs w:val="24"/>
        </w:rPr>
        <w:t>10</w:t>
      </w:r>
      <w:r w:rsidR="005A499C">
        <w:rPr>
          <w:rFonts w:ascii="Century Gothic" w:hAnsi="Century Gothic" w:cstheme="minorHAnsi"/>
          <w:sz w:val="24"/>
          <w:szCs w:val="24"/>
        </w:rPr>
        <w:t>.</w:t>
      </w:r>
      <w:r w:rsidR="00CA017D">
        <w:rPr>
          <w:rFonts w:ascii="Century Gothic" w:hAnsi="Century Gothic" w:cstheme="minorHAnsi"/>
          <w:sz w:val="24"/>
          <w:szCs w:val="24"/>
        </w:rPr>
        <w:t>1</w:t>
      </w:r>
      <w:r w:rsidR="00326214">
        <w:rPr>
          <w:rFonts w:ascii="Century Gothic" w:hAnsi="Century Gothic" w:cstheme="minorHAnsi"/>
          <w:sz w:val="24"/>
          <w:szCs w:val="24"/>
        </w:rPr>
        <w:t xml:space="preserve">% </w:t>
      </w:r>
      <w:r w:rsidR="00C74927" w:rsidRPr="00797F4C">
        <w:rPr>
          <w:rFonts w:ascii="Century Gothic" w:hAnsi="Century Gothic" w:cstheme="minorHAnsi"/>
          <w:sz w:val="24"/>
          <w:szCs w:val="24"/>
        </w:rPr>
        <w:t>increase on</w:t>
      </w:r>
      <w:r w:rsidRPr="00797F4C">
        <w:rPr>
          <w:rFonts w:ascii="Century Gothic" w:hAnsi="Century Gothic" w:cstheme="minorHAnsi"/>
          <w:sz w:val="24"/>
          <w:szCs w:val="24"/>
        </w:rPr>
        <w:t xml:space="preserve"> the </w:t>
      </w:r>
      <w:bookmarkEnd w:id="2"/>
      <w:r w:rsidR="00816C7F">
        <w:rPr>
          <w:rFonts w:ascii="Century Gothic" w:hAnsi="Century Gothic" w:cstheme="minorHAnsi"/>
          <w:sz w:val="24"/>
          <w:szCs w:val="24"/>
        </w:rPr>
        <w:t>previous financial year</w:t>
      </w:r>
      <w:r w:rsidR="00543532">
        <w:rPr>
          <w:rFonts w:ascii="Century Gothic" w:hAnsi="Century Gothic" w:cstheme="minorHAnsi"/>
          <w:sz w:val="24"/>
          <w:szCs w:val="24"/>
        </w:rPr>
        <w:t xml:space="preserve"> (5,35</w:t>
      </w:r>
      <w:r w:rsidR="00107CEC">
        <w:rPr>
          <w:rFonts w:ascii="Century Gothic" w:hAnsi="Century Gothic" w:cstheme="minorHAnsi"/>
          <w:sz w:val="24"/>
          <w:szCs w:val="24"/>
        </w:rPr>
        <w:t>5</w:t>
      </w:r>
      <w:r w:rsidR="00543532">
        <w:rPr>
          <w:rFonts w:ascii="Century Gothic" w:hAnsi="Century Gothic" w:cstheme="minorHAnsi"/>
          <w:sz w:val="24"/>
          <w:szCs w:val="24"/>
        </w:rPr>
        <w:t>)</w:t>
      </w:r>
      <w:r w:rsidRPr="00797F4C">
        <w:rPr>
          <w:rFonts w:ascii="Century Gothic" w:hAnsi="Century Gothic" w:cstheme="minorHAnsi"/>
          <w:sz w:val="24"/>
          <w:szCs w:val="24"/>
        </w:rPr>
        <w:t xml:space="preserve">.  </w:t>
      </w:r>
      <w:bookmarkEnd w:id="3"/>
    </w:p>
    <w:bookmarkEnd w:id="4"/>
    <w:p w14:paraId="72F1F5B0" w14:textId="77777777" w:rsidR="00CC4A33" w:rsidRPr="00797F4C" w:rsidRDefault="00CC4A33" w:rsidP="00B62006">
      <w:pPr>
        <w:pStyle w:val="ListParagraph"/>
        <w:rPr>
          <w:rFonts w:ascii="Century Gothic" w:hAnsi="Century Gothic" w:cstheme="minorHAnsi"/>
          <w:sz w:val="8"/>
        </w:rPr>
      </w:pPr>
    </w:p>
    <w:p w14:paraId="476B51C8" w14:textId="77777777" w:rsidR="00CC4A33" w:rsidRPr="00797F4C" w:rsidRDefault="00E202E5" w:rsidP="00B62006">
      <w:pPr>
        <w:rPr>
          <w:rFonts w:ascii="Century Gothic" w:hAnsi="Century Gothic" w:cstheme="minorHAnsi"/>
        </w:rPr>
      </w:pPr>
      <w:r w:rsidRPr="00797F4C">
        <w:rPr>
          <w:rFonts w:ascii="Century Gothic" w:hAnsi="Century Gothic" w:cstheme="minorHAnsi"/>
          <w:noProof/>
        </w:rPr>
        <w:drawing>
          <wp:inline distT="0" distB="0" distL="0" distR="0" wp14:anchorId="1136708E" wp14:editId="1E3C8F1E">
            <wp:extent cx="5924130" cy="3110692"/>
            <wp:effectExtent l="0" t="0" r="635" b="0"/>
            <wp:docPr id="3" name="Picture 3" descr="Bar chart showing number of incidents attended during the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924130" cy="3110692"/>
                    </a:xfrm>
                    <a:prstGeom prst="rect">
                      <a:avLst/>
                    </a:prstGeom>
                    <a:noFill/>
                  </pic:spPr>
                </pic:pic>
              </a:graphicData>
            </a:graphic>
          </wp:inline>
        </w:drawing>
      </w:r>
    </w:p>
    <w:p w14:paraId="7B2D2E69" w14:textId="77777777" w:rsidR="00F51759" w:rsidRPr="00797F4C" w:rsidRDefault="00F51759" w:rsidP="00B62006">
      <w:pPr>
        <w:pStyle w:val="ListParagraph"/>
        <w:ind w:left="-142"/>
        <w:rPr>
          <w:rFonts w:ascii="Century Gothic" w:hAnsi="Century Gothic" w:cstheme="minorHAnsi"/>
          <w:highlight w:val="yellow"/>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992"/>
        <w:gridCol w:w="806"/>
        <w:gridCol w:w="840"/>
        <w:gridCol w:w="764"/>
        <w:gridCol w:w="776"/>
        <w:gridCol w:w="979"/>
        <w:gridCol w:w="980"/>
        <w:gridCol w:w="237"/>
        <w:gridCol w:w="1138"/>
        <w:gridCol w:w="1276"/>
      </w:tblGrid>
      <w:tr w:rsidR="002E62FA" w:rsidRPr="00C84569" w14:paraId="48E0F761" w14:textId="77777777" w:rsidTr="267F144F">
        <w:trPr>
          <w:trHeight w:val="691"/>
        </w:trPr>
        <w:tc>
          <w:tcPr>
            <w:tcW w:w="1277" w:type="dxa"/>
            <w:tcBorders>
              <w:bottom w:val="single" w:sz="4" w:space="0" w:color="auto"/>
              <w:right w:val="single" w:sz="4" w:space="0" w:color="auto"/>
            </w:tcBorders>
            <w:shd w:val="clear" w:color="auto" w:fill="auto"/>
            <w:vAlign w:val="center"/>
          </w:tcPr>
          <w:p w14:paraId="0F5A5A4C" w14:textId="77777777" w:rsidR="002E62FA" w:rsidRPr="00C84569" w:rsidRDefault="002E62FA" w:rsidP="0075174E">
            <w:pPr>
              <w:jc w:val="center"/>
              <w:rPr>
                <w:rFonts w:ascii="Century Gothic" w:hAnsi="Century Gothic" w:cstheme="minorHAnsi"/>
                <w:b/>
                <w:sz w:val="20"/>
              </w:rPr>
            </w:pPr>
            <w:r w:rsidRPr="00C84569">
              <w:rPr>
                <w:rFonts w:ascii="Century Gothic" w:hAnsi="Century Gothic" w:cstheme="minorHAnsi"/>
                <w:b/>
                <w:sz w:val="20"/>
              </w:rPr>
              <w:t>Category</w:t>
            </w:r>
          </w:p>
        </w:tc>
        <w:tc>
          <w:tcPr>
            <w:tcW w:w="992" w:type="dxa"/>
            <w:tcBorders>
              <w:left w:val="single" w:sz="4" w:space="0" w:color="auto"/>
              <w:bottom w:val="single" w:sz="4" w:space="0" w:color="auto"/>
              <w:right w:val="single" w:sz="4" w:space="0" w:color="auto"/>
            </w:tcBorders>
            <w:shd w:val="clear" w:color="auto" w:fill="auto"/>
            <w:vAlign w:val="center"/>
          </w:tcPr>
          <w:p w14:paraId="1846DBAC" w14:textId="77777777" w:rsidR="002E62FA" w:rsidRPr="00C84569" w:rsidRDefault="002E62FA" w:rsidP="0075174E">
            <w:pPr>
              <w:jc w:val="center"/>
              <w:rPr>
                <w:rFonts w:ascii="Century Gothic" w:hAnsi="Century Gothic" w:cstheme="minorHAnsi"/>
                <w:b/>
                <w:sz w:val="20"/>
              </w:rPr>
            </w:pPr>
            <w:r w:rsidRPr="00C84569">
              <w:rPr>
                <w:rFonts w:ascii="Century Gothic" w:hAnsi="Century Gothic" w:cstheme="minorHAnsi"/>
                <w:b/>
                <w:sz w:val="20"/>
              </w:rPr>
              <w:t>Year</w:t>
            </w:r>
          </w:p>
        </w:tc>
        <w:tc>
          <w:tcPr>
            <w:tcW w:w="806" w:type="dxa"/>
            <w:tcBorders>
              <w:left w:val="single" w:sz="4" w:space="0" w:color="auto"/>
              <w:bottom w:val="single" w:sz="4" w:space="0" w:color="auto"/>
              <w:right w:val="single" w:sz="4" w:space="0" w:color="auto"/>
            </w:tcBorders>
            <w:shd w:val="clear" w:color="auto" w:fill="auto"/>
            <w:vAlign w:val="center"/>
          </w:tcPr>
          <w:p w14:paraId="71660297" w14:textId="77777777" w:rsidR="002E62FA" w:rsidRPr="00C84569" w:rsidRDefault="002E62FA" w:rsidP="0075174E">
            <w:pPr>
              <w:jc w:val="center"/>
              <w:rPr>
                <w:rFonts w:ascii="Century Gothic" w:hAnsi="Century Gothic" w:cstheme="minorHAnsi"/>
                <w:b/>
                <w:sz w:val="20"/>
              </w:rPr>
            </w:pPr>
            <w:r w:rsidRPr="00C84569">
              <w:rPr>
                <w:rFonts w:ascii="Century Gothic" w:hAnsi="Century Gothic" w:cstheme="minorHAnsi"/>
                <w:b/>
                <w:sz w:val="20"/>
              </w:rPr>
              <w:t>Q1</w:t>
            </w:r>
          </w:p>
        </w:tc>
        <w:tc>
          <w:tcPr>
            <w:tcW w:w="840" w:type="dxa"/>
            <w:tcBorders>
              <w:left w:val="single" w:sz="4" w:space="0" w:color="auto"/>
              <w:bottom w:val="single" w:sz="4" w:space="0" w:color="auto"/>
              <w:right w:val="single" w:sz="4" w:space="0" w:color="auto"/>
            </w:tcBorders>
            <w:shd w:val="clear" w:color="auto" w:fill="auto"/>
            <w:vAlign w:val="center"/>
          </w:tcPr>
          <w:p w14:paraId="717E4207" w14:textId="77777777" w:rsidR="002E62FA" w:rsidRPr="00C84569" w:rsidRDefault="002E62FA" w:rsidP="0075174E">
            <w:pPr>
              <w:jc w:val="center"/>
              <w:rPr>
                <w:rFonts w:ascii="Century Gothic" w:hAnsi="Century Gothic" w:cstheme="minorHAnsi"/>
                <w:b/>
                <w:sz w:val="20"/>
              </w:rPr>
            </w:pPr>
            <w:r w:rsidRPr="00C84569">
              <w:rPr>
                <w:rFonts w:ascii="Century Gothic" w:hAnsi="Century Gothic" w:cstheme="minorHAnsi"/>
                <w:b/>
                <w:sz w:val="20"/>
              </w:rPr>
              <w:t>Q2</w:t>
            </w:r>
          </w:p>
        </w:tc>
        <w:tc>
          <w:tcPr>
            <w:tcW w:w="764" w:type="dxa"/>
            <w:tcBorders>
              <w:left w:val="single" w:sz="4" w:space="0" w:color="auto"/>
              <w:bottom w:val="single" w:sz="4" w:space="0" w:color="auto"/>
              <w:right w:val="single" w:sz="4" w:space="0" w:color="auto"/>
            </w:tcBorders>
            <w:shd w:val="clear" w:color="auto" w:fill="auto"/>
            <w:vAlign w:val="center"/>
          </w:tcPr>
          <w:p w14:paraId="13B80B65" w14:textId="77777777" w:rsidR="002E62FA" w:rsidRPr="00C84569" w:rsidRDefault="002E62FA" w:rsidP="0075174E">
            <w:pPr>
              <w:jc w:val="center"/>
              <w:rPr>
                <w:rFonts w:ascii="Century Gothic" w:hAnsi="Century Gothic" w:cstheme="minorHAnsi"/>
                <w:b/>
                <w:sz w:val="20"/>
              </w:rPr>
            </w:pPr>
            <w:r w:rsidRPr="00C84569">
              <w:rPr>
                <w:rFonts w:ascii="Century Gothic" w:hAnsi="Century Gothic" w:cstheme="minorHAnsi"/>
                <w:b/>
                <w:sz w:val="20"/>
              </w:rPr>
              <w:t>Q3</w:t>
            </w:r>
          </w:p>
        </w:tc>
        <w:tc>
          <w:tcPr>
            <w:tcW w:w="776" w:type="dxa"/>
            <w:tcBorders>
              <w:left w:val="single" w:sz="4" w:space="0" w:color="auto"/>
              <w:bottom w:val="single" w:sz="4" w:space="0" w:color="auto"/>
              <w:right w:val="single" w:sz="12" w:space="0" w:color="auto"/>
            </w:tcBorders>
            <w:shd w:val="clear" w:color="auto" w:fill="auto"/>
            <w:vAlign w:val="center"/>
          </w:tcPr>
          <w:p w14:paraId="1699D71E" w14:textId="77777777" w:rsidR="002E62FA" w:rsidRPr="00C84569" w:rsidRDefault="002E62FA" w:rsidP="0075174E">
            <w:pPr>
              <w:jc w:val="center"/>
              <w:rPr>
                <w:rFonts w:ascii="Century Gothic" w:hAnsi="Century Gothic" w:cstheme="minorHAnsi"/>
                <w:b/>
                <w:sz w:val="20"/>
              </w:rPr>
            </w:pPr>
            <w:r w:rsidRPr="00C84569">
              <w:rPr>
                <w:rFonts w:ascii="Century Gothic" w:hAnsi="Century Gothic" w:cstheme="minorHAnsi"/>
                <w:b/>
                <w:sz w:val="20"/>
              </w:rPr>
              <w:t>Q4</w:t>
            </w:r>
          </w:p>
        </w:tc>
        <w:tc>
          <w:tcPr>
            <w:tcW w:w="979" w:type="dxa"/>
            <w:tcBorders>
              <w:left w:val="single" w:sz="12" w:space="0" w:color="auto"/>
              <w:bottom w:val="single" w:sz="4" w:space="0" w:color="auto"/>
              <w:right w:val="single" w:sz="4" w:space="0" w:color="auto"/>
            </w:tcBorders>
            <w:shd w:val="clear" w:color="auto" w:fill="auto"/>
            <w:vAlign w:val="center"/>
          </w:tcPr>
          <w:p w14:paraId="26DE60EF" w14:textId="33894A85" w:rsidR="002E62FA" w:rsidRPr="00C84569" w:rsidRDefault="002E62FA" w:rsidP="0075174E">
            <w:pPr>
              <w:pBdr>
                <w:left w:val="single" w:sz="12" w:space="4" w:color="auto"/>
              </w:pBdr>
              <w:jc w:val="center"/>
              <w:rPr>
                <w:rFonts w:ascii="Century Gothic" w:hAnsi="Century Gothic" w:cstheme="minorHAnsi"/>
                <w:b/>
                <w:sz w:val="20"/>
              </w:rPr>
            </w:pPr>
            <w:r w:rsidRPr="00C84569">
              <w:rPr>
                <w:rFonts w:ascii="Century Gothic" w:hAnsi="Century Gothic" w:cstheme="minorHAnsi"/>
                <w:b/>
                <w:sz w:val="20"/>
              </w:rPr>
              <w:t>Year- to-Date</w:t>
            </w:r>
          </w:p>
          <w:p w14:paraId="3C396BCB" w14:textId="77777777" w:rsidR="002E62FA" w:rsidRPr="00C84569" w:rsidRDefault="002E62FA" w:rsidP="0075174E">
            <w:pPr>
              <w:jc w:val="center"/>
              <w:rPr>
                <w:rFonts w:ascii="Century Gothic" w:hAnsi="Century Gothic" w:cstheme="minorHAnsi"/>
                <w:b/>
                <w:sz w:val="20"/>
              </w:rPr>
            </w:pPr>
            <w:r w:rsidRPr="00C84569">
              <w:rPr>
                <w:rFonts w:ascii="Century Gothic" w:hAnsi="Century Gothic" w:cstheme="minorHAnsi"/>
                <w:b/>
                <w:sz w:val="20"/>
              </w:rPr>
              <w:t>(YTD)</w:t>
            </w:r>
          </w:p>
        </w:tc>
        <w:tc>
          <w:tcPr>
            <w:tcW w:w="980" w:type="dxa"/>
            <w:tcBorders>
              <w:left w:val="single" w:sz="4" w:space="0" w:color="auto"/>
              <w:bottom w:val="single" w:sz="4" w:space="0" w:color="auto"/>
            </w:tcBorders>
            <w:shd w:val="clear" w:color="auto" w:fill="auto"/>
            <w:vAlign w:val="center"/>
          </w:tcPr>
          <w:p w14:paraId="01E922B7" w14:textId="77777777" w:rsidR="002E62FA" w:rsidRPr="00C84569" w:rsidRDefault="002E62FA" w:rsidP="0075174E">
            <w:pPr>
              <w:jc w:val="center"/>
              <w:rPr>
                <w:rFonts w:ascii="Century Gothic" w:hAnsi="Century Gothic" w:cstheme="minorHAnsi"/>
                <w:b/>
                <w:sz w:val="20"/>
              </w:rPr>
            </w:pPr>
            <w:r w:rsidRPr="00C84569">
              <w:rPr>
                <w:rFonts w:ascii="Century Gothic" w:hAnsi="Century Gothic" w:cstheme="minorHAnsi"/>
                <w:b/>
                <w:sz w:val="20"/>
              </w:rPr>
              <w:t>% change YTD</w:t>
            </w:r>
          </w:p>
        </w:tc>
        <w:tc>
          <w:tcPr>
            <w:tcW w:w="237" w:type="dxa"/>
            <w:tcBorders>
              <w:top w:val="nil"/>
              <w:left w:val="nil"/>
              <w:bottom w:val="nil"/>
              <w:right w:val="single" w:sz="4" w:space="0" w:color="auto"/>
            </w:tcBorders>
            <w:shd w:val="clear" w:color="auto" w:fill="auto"/>
            <w:vAlign w:val="center"/>
          </w:tcPr>
          <w:p w14:paraId="67E58365" w14:textId="77777777" w:rsidR="002E62FA" w:rsidRPr="00C84569" w:rsidRDefault="002E62FA" w:rsidP="0075174E">
            <w:pPr>
              <w:jc w:val="center"/>
              <w:rPr>
                <w:rFonts w:ascii="Century Gothic" w:hAnsi="Century Gothic" w:cstheme="minorHAnsi"/>
                <w:b/>
                <w:sz w:val="20"/>
              </w:rPr>
            </w:pPr>
          </w:p>
        </w:tc>
        <w:tc>
          <w:tcPr>
            <w:tcW w:w="1138" w:type="dxa"/>
            <w:tcBorders>
              <w:left w:val="single" w:sz="4" w:space="0" w:color="auto"/>
              <w:bottom w:val="single" w:sz="4" w:space="0" w:color="auto"/>
            </w:tcBorders>
            <w:shd w:val="clear" w:color="auto" w:fill="auto"/>
            <w:vAlign w:val="center"/>
          </w:tcPr>
          <w:p w14:paraId="6AEEAD61" w14:textId="77777777" w:rsidR="002E62FA" w:rsidRPr="00C84569" w:rsidRDefault="002E62FA" w:rsidP="0075174E">
            <w:pPr>
              <w:jc w:val="center"/>
              <w:rPr>
                <w:rFonts w:ascii="Century Gothic" w:hAnsi="Century Gothic" w:cstheme="minorHAnsi"/>
                <w:b/>
                <w:sz w:val="20"/>
              </w:rPr>
            </w:pPr>
            <w:r w:rsidRPr="00C84569">
              <w:rPr>
                <w:rFonts w:ascii="Century Gothic" w:hAnsi="Century Gothic" w:cstheme="minorHAnsi"/>
                <w:b/>
                <w:sz w:val="20"/>
              </w:rPr>
              <w:t>Average of 3 previous years</w:t>
            </w:r>
          </w:p>
        </w:tc>
        <w:tc>
          <w:tcPr>
            <w:tcW w:w="1276" w:type="dxa"/>
            <w:tcBorders>
              <w:left w:val="single" w:sz="4" w:space="0" w:color="auto"/>
              <w:bottom w:val="single" w:sz="4" w:space="0" w:color="auto"/>
            </w:tcBorders>
            <w:shd w:val="clear" w:color="auto" w:fill="auto"/>
            <w:vAlign w:val="center"/>
          </w:tcPr>
          <w:p w14:paraId="617E6476" w14:textId="77777777" w:rsidR="002E62FA" w:rsidRPr="00C84569" w:rsidRDefault="002E62FA" w:rsidP="0075174E">
            <w:pPr>
              <w:jc w:val="center"/>
              <w:rPr>
                <w:rFonts w:ascii="Century Gothic" w:hAnsi="Century Gothic" w:cstheme="minorHAnsi"/>
                <w:b/>
                <w:sz w:val="20"/>
              </w:rPr>
            </w:pPr>
            <w:r w:rsidRPr="00C84569">
              <w:rPr>
                <w:rFonts w:ascii="Century Gothic" w:hAnsi="Century Gothic" w:cstheme="minorHAnsi"/>
                <w:b/>
                <w:sz w:val="20"/>
              </w:rPr>
              <w:t>% change YTD</w:t>
            </w:r>
            <w:r w:rsidR="00EF5C1F" w:rsidRPr="00C84569">
              <w:rPr>
                <w:rFonts w:ascii="Century Gothic" w:hAnsi="Century Gothic" w:cstheme="minorHAnsi"/>
                <w:b/>
                <w:sz w:val="20"/>
              </w:rPr>
              <w:t xml:space="preserve"> </w:t>
            </w:r>
            <w:r w:rsidRPr="00C84569">
              <w:rPr>
                <w:rFonts w:ascii="Century Gothic" w:hAnsi="Century Gothic" w:cstheme="minorHAnsi"/>
                <w:b/>
                <w:sz w:val="20"/>
              </w:rPr>
              <w:t>/</w:t>
            </w:r>
            <w:r w:rsidR="00EF5C1F" w:rsidRPr="00C84569">
              <w:rPr>
                <w:rFonts w:ascii="Century Gothic" w:hAnsi="Century Gothic" w:cstheme="minorHAnsi"/>
                <w:b/>
                <w:sz w:val="20"/>
              </w:rPr>
              <w:t xml:space="preserve"> </w:t>
            </w:r>
            <w:r w:rsidRPr="00C84569">
              <w:rPr>
                <w:rFonts w:ascii="Century Gothic" w:hAnsi="Century Gothic" w:cstheme="minorHAnsi"/>
                <w:b/>
                <w:sz w:val="20"/>
              </w:rPr>
              <w:t>Average of 3 previous years</w:t>
            </w:r>
          </w:p>
        </w:tc>
      </w:tr>
      <w:tr w:rsidR="00EC5019" w:rsidRPr="00C84569" w14:paraId="3983B0B4" w14:textId="77777777" w:rsidTr="267F144F">
        <w:trPr>
          <w:trHeight w:hRule="exact" w:val="57"/>
        </w:trPr>
        <w:tc>
          <w:tcPr>
            <w:tcW w:w="7414" w:type="dxa"/>
            <w:gridSpan w:val="8"/>
            <w:tcBorders>
              <w:top w:val="single" w:sz="4" w:space="0" w:color="auto"/>
              <w:left w:val="nil"/>
              <w:bottom w:val="single" w:sz="4" w:space="0" w:color="auto"/>
              <w:right w:val="nil"/>
            </w:tcBorders>
            <w:shd w:val="clear" w:color="auto" w:fill="auto"/>
            <w:vAlign w:val="center"/>
          </w:tcPr>
          <w:p w14:paraId="797F2F62" w14:textId="77777777" w:rsidR="00EC5019" w:rsidRPr="00C84569" w:rsidRDefault="00EC5019" w:rsidP="00B62006">
            <w:pPr>
              <w:rPr>
                <w:rFonts w:ascii="Century Gothic" w:hAnsi="Century Gothic" w:cstheme="minorHAnsi"/>
                <w:sz w:val="20"/>
              </w:rPr>
            </w:pPr>
          </w:p>
        </w:tc>
        <w:tc>
          <w:tcPr>
            <w:tcW w:w="237" w:type="dxa"/>
            <w:tcBorders>
              <w:top w:val="nil"/>
              <w:left w:val="nil"/>
              <w:bottom w:val="nil"/>
              <w:right w:val="nil"/>
            </w:tcBorders>
            <w:shd w:val="clear" w:color="auto" w:fill="auto"/>
            <w:vAlign w:val="center"/>
          </w:tcPr>
          <w:p w14:paraId="1F49B911" w14:textId="77777777" w:rsidR="00EC5019" w:rsidRPr="00C84569" w:rsidRDefault="00EC5019" w:rsidP="00B62006">
            <w:pPr>
              <w:ind w:left="31" w:hanging="31"/>
              <w:rPr>
                <w:rFonts w:ascii="Century Gothic" w:hAnsi="Century Gothic" w:cstheme="minorHAnsi"/>
                <w:sz w:val="20"/>
              </w:rPr>
            </w:pPr>
          </w:p>
        </w:tc>
        <w:tc>
          <w:tcPr>
            <w:tcW w:w="2414"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6A4D7B65" w14:textId="77777777" w:rsidR="00EC5019" w:rsidRPr="00C84569" w:rsidRDefault="00EC5019" w:rsidP="00B62006">
            <w:pPr>
              <w:rPr>
                <w:rFonts w:ascii="Century Gothic" w:hAnsi="Century Gothic" w:cstheme="minorHAnsi"/>
                <w:sz w:val="20"/>
              </w:rPr>
            </w:pPr>
          </w:p>
        </w:tc>
      </w:tr>
      <w:tr w:rsidR="002E62FA" w:rsidRPr="00C84569" w14:paraId="2165A373" w14:textId="77777777" w:rsidTr="00E277DB">
        <w:trPr>
          <w:trHeight w:val="525"/>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1EA928" w14:textId="77777777" w:rsidR="002E62FA" w:rsidRPr="00C84569" w:rsidRDefault="002E62FA" w:rsidP="00B62006">
            <w:pPr>
              <w:rPr>
                <w:rFonts w:ascii="Century Gothic" w:hAnsi="Century Gothic" w:cstheme="minorHAnsi"/>
                <w:sz w:val="20"/>
              </w:rPr>
            </w:pPr>
            <w:r w:rsidRPr="00C84569">
              <w:rPr>
                <w:rFonts w:ascii="Century Gothic" w:hAnsi="Century Gothic" w:cstheme="minorHAnsi"/>
                <w:sz w:val="20"/>
              </w:rPr>
              <w:t>Total incidents attended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4C2D1D" w14:textId="77777777" w:rsidR="002E62FA" w:rsidRPr="00A14342" w:rsidRDefault="00977D64" w:rsidP="0075174E">
            <w:pPr>
              <w:jc w:val="center"/>
              <w:rPr>
                <w:rFonts w:ascii="Century Gothic" w:hAnsi="Century Gothic" w:cstheme="minorHAnsi"/>
                <w:b/>
                <w:sz w:val="20"/>
              </w:rPr>
            </w:pPr>
            <w:r w:rsidRPr="00A14342">
              <w:rPr>
                <w:rFonts w:ascii="Century Gothic" w:hAnsi="Century Gothic" w:cstheme="minorHAnsi"/>
                <w:b/>
                <w:sz w:val="20"/>
              </w:rPr>
              <w:t>202</w:t>
            </w:r>
            <w:r w:rsidR="000B348B" w:rsidRPr="00A14342">
              <w:rPr>
                <w:rFonts w:ascii="Century Gothic" w:hAnsi="Century Gothic" w:cstheme="minorHAnsi"/>
                <w:b/>
                <w:sz w:val="20"/>
              </w:rPr>
              <w:t>2</w:t>
            </w:r>
            <w:r w:rsidRPr="00A14342">
              <w:rPr>
                <w:rFonts w:ascii="Century Gothic" w:hAnsi="Century Gothic" w:cstheme="minorHAnsi"/>
                <w:b/>
                <w:sz w:val="20"/>
              </w:rPr>
              <w:t>-2</w:t>
            </w:r>
            <w:r w:rsidR="000B348B" w:rsidRPr="00A14342">
              <w:rPr>
                <w:rFonts w:ascii="Century Gothic" w:hAnsi="Century Gothic" w:cstheme="minorHAnsi"/>
                <w:b/>
                <w:sz w:val="20"/>
              </w:rPr>
              <w:t>3</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786B733F" w14:textId="77777777" w:rsidR="002E62FA" w:rsidRPr="00A14342" w:rsidRDefault="00FC0D45" w:rsidP="0075174E">
            <w:pPr>
              <w:jc w:val="center"/>
              <w:rPr>
                <w:rFonts w:ascii="Century Gothic" w:hAnsi="Century Gothic" w:cstheme="minorHAnsi"/>
                <w:b/>
                <w:sz w:val="20"/>
              </w:rPr>
            </w:pPr>
            <w:r w:rsidRPr="00A14342">
              <w:rPr>
                <w:rFonts w:ascii="Century Gothic" w:hAnsi="Century Gothic" w:cstheme="minorHAnsi"/>
                <w:b/>
                <w:sz w:val="20"/>
              </w:rPr>
              <w:t>1,</w:t>
            </w:r>
            <w:r w:rsidR="000B348B" w:rsidRPr="00A14342">
              <w:rPr>
                <w:rFonts w:ascii="Century Gothic" w:hAnsi="Century Gothic" w:cstheme="minorHAnsi"/>
                <w:b/>
                <w:sz w:val="20"/>
              </w:rPr>
              <w:t>57</w:t>
            </w:r>
            <w:r w:rsidR="00125B2D" w:rsidRPr="00A14342">
              <w:rPr>
                <w:rFonts w:ascii="Century Gothic" w:hAnsi="Century Gothic" w:cstheme="minorHAnsi"/>
                <w:b/>
                <w:sz w:val="20"/>
              </w:rPr>
              <w:t>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D311D30" w14:textId="77777777" w:rsidR="002E62FA" w:rsidRPr="00A14342" w:rsidRDefault="00125B2D" w:rsidP="0075174E">
            <w:pPr>
              <w:jc w:val="center"/>
              <w:rPr>
                <w:rFonts w:ascii="Century Gothic" w:hAnsi="Century Gothic" w:cstheme="minorHAnsi"/>
                <w:b/>
                <w:sz w:val="20"/>
              </w:rPr>
            </w:pPr>
            <w:r w:rsidRPr="00A14342">
              <w:rPr>
                <w:rFonts w:ascii="Century Gothic" w:hAnsi="Century Gothic" w:cstheme="minorHAnsi"/>
                <w:b/>
                <w:sz w:val="20"/>
              </w:rPr>
              <w:t>1,87</w:t>
            </w:r>
            <w:r w:rsidR="00107CEC">
              <w:rPr>
                <w:rFonts w:ascii="Century Gothic" w:hAnsi="Century Gothic" w:cstheme="minorHAnsi"/>
                <w:b/>
                <w:sz w:val="20"/>
              </w:rPr>
              <w:t>8</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039AA74" w14:textId="77777777" w:rsidR="002E62FA" w:rsidRPr="00A14342" w:rsidRDefault="00E202E5" w:rsidP="0075174E">
            <w:pPr>
              <w:jc w:val="center"/>
              <w:rPr>
                <w:rFonts w:ascii="Century Gothic" w:hAnsi="Century Gothic" w:cstheme="minorHAnsi"/>
                <w:b/>
                <w:sz w:val="20"/>
              </w:rPr>
            </w:pPr>
            <w:r w:rsidRPr="00A14342">
              <w:rPr>
                <w:rFonts w:ascii="Century Gothic" w:hAnsi="Century Gothic" w:cstheme="minorHAnsi"/>
                <w:b/>
                <w:sz w:val="20"/>
              </w:rPr>
              <w:t>1,2</w:t>
            </w:r>
            <w:r w:rsidR="0013066C" w:rsidRPr="00A14342">
              <w:rPr>
                <w:rFonts w:ascii="Century Gothic" w:hAnsi="Century Gothic" w:cstheme="minorHAnsi"/>
                <w:b/>
                <w:sz w:val="20"/>
              </w:rPr>
              <w:t>1</w:t>
            </w:r>
            <w:r w:rsidR="00107CEC">
              <w:rPr>
                <w:rFonts w:ascii="Century Gothic" w:hAnsi="Century Gothic" w:cstheme="minorHAnsi"/>
                <w:b/>
                <w:sz w:val="20"/>
              </w:rPr>
              <w:t>1</w:t>
            </w:r>
          </w:p>
        </w:tc>
        <w:tc>
          <w:tcPr>
            <w:tcW w:w="776" w:type="dxa"/>
            <w:tcBorders>
              <w:top w:val="single" w:sz="4" w:space="0" w:color="auto"/>
              <w:left w:val="single" w:sz="4" w:space="0" w:color="auto"/>
              <w:bottom w:val="single" w:sz="4" w:space="0" w:color="auto"/>
              <w:right w:val="single" w:sz="12" w:space="0" w:color="auto"/>
            </w:tcBorders>
            <w:shd w:val="clear" w:color="auto" w:fill="auto"/>
            <w:vAlign w:val="center"/>
          </w:tcPr>
          <w:p w14:paraId="6F4D132F" w14:textId="77777777" w:rsidR="002E62FA" w:rsidRPr="00A14342" w:rsidRDefault="0013066C" w:rsidP="0075174E">
            <w:pPr>
              <w:jc w:val="center"/>
              <w:rPr>
                <w:rFonts w:ascii="Century Gothic" w:hAnsi="Century Gothic" w:cstheme="minorHAnsi"/>
                <w:b/>
                <w:sz w:val="20"/>
              </w:rPr>
            </w:pPr>
            <w:r w:rsidRPr="00A14342">
              <w:rPr>
                <w:rFonts w:ascii="Century Gothic" w:hAnsi="Century Gothic" w:cstheme="minorHAnsi"/>
                <w:b/>
                <w:sz w:val="20"/>
              </w:rPr>
              <w:t>1,23</w:t>
            </w:r>
            <w:r w:rsidR="00457FF2">
              <w:rPr>
                <w:rFonts w:ascii="Century Gothic" w:hAnsi="Century Gothic" w:cstheme="minorHAnsi"/>
                <w:b/>
                <w:sz w:val="20"/>
              </w:rPr>
              <w:t>2</w:t>
            </w:r>
          </w:p>
        </w:tc>
        <w:tc>
          <w:tcPr>
            <w:tcW w:w="979" w:type="dxa"/>
            <w:tcBorders>
              <w:top w:val="single" w:sz="4" w:space="0" w:color="auto"/>
              <w:left w:val="single" w:sz="12" w:space="0" w:color="auto"/>
              <w:bottom w:val="single" w:sz="4" w:space="0" w:color="auto"/>
              <w:right w:val="single" w:sz="4" w:space="0" w:color="auto"/>
            </w:tcBorders>
            <w:shd w:val="clear" w:color="auto" w:fill="auto"/>
            <w:vAlign w:val="center"/>
          </w:tcPr>
          <w:p w14:paraId="7AE5D367" w14:textId="77777777" w:rsidR="002E62FA" w:rsidRPr="00A14342" w:rsidRDefault="0013066C" w:rsidP="0075174E">
            <w:pPr>
              <w:jc w:val="center"/>
              <w:rPr>
                <w:rFonts w:ascii="Century Gothic" w:hAnsi="Century Gothic" w:cstheme="minorHAnsi"/>
                <w:b/>
                <w:sz w:val="20"/>
              </w:rPr>
            </w:pPr>
            <w:r w:rsidRPr="00A14342">
              <w:rPr>
                <w:rFonts w:ascii="Century Gothic" w:hAnsi="Century Gothic" w:cstheme="minorHAnsi"/>
                <w:b/>
                <w:sz w:val="20"/>
              </w:rPr>
              <w:t>5</w:t>
            </w:r>
            <w:r w:rsidR="00E202E5" w:rsidRPr="00A14342">
              <w:rPr>
                <w:rFonts w:ascii="Century Gothic" w:hAnsi="Century Gothic" w:cstheme="minorHAnsi"/>
                <w:b/>
                <w:sz w:val="20"/>
              </w:rPr>
              <w:t>,</w:t>
            </w:r>
            <w:r w:rsidRPr="00A14342">
              <w:rPr>
                <w:rFonts w:ascii="Century Gothic" w:hAnsi="Century Gothic" w:cstheme="minorHAnsi"/>
                <w:b/>
                <w:sz w:val="20"/>
              </w:rPr>
              <w:t>89</w:t>
            </w:r>
            <w:r w:rsidR="00107CEC">
              <w:rPr>
                <w:rFonts w:ascii="Century Gothic" w:hAnsi="Century Gothic" w:cstheme="minorHAnsi"/>
                <w:b/>
                <w:sz w:val="20"/>
              </w:rPr>
              <w:t>6</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EC14D2" w14:textId="77777777" w:rsidR="00281478" w:rsidRPr="00D43133" w:rsidRDefault="00281478" w:rsidP="0075174E">
            <w:pPr>
              <w:jc w:val="center"/>
              <w:rPr>
                <w:rFonts w:ascii="Wingdings" w:hAnsi="Wingdings" w:cstheme="minorHAnsi"/>
                <w:sz w:val="20"/>
              </w:rPr>
            </w:pPr>
            <w:r w:rsidRPr="00D43133">
              <w:rPr>
                <w:rFonts w:ascii="Wingdings" w:eastAsia="Wingdings" w:hAnsi="Wingdings" w:cstheme="minorHAnsi"/>
                <w:sz w:val="20"/>
              </w:rPr>
              <w:t></w:t>
            </w:r>
          </w:p>
          <w:p w14:paraId="44E7A69D" w14:textId="77777777" w:rsidR="002E62FA" w:rsidRPr="00D43133" w:rsidRDefault="0013066C" w:rsidP="0075174E">
            <w:pPr>
              <w:jc w:val="center"/>
              <w:rPr>
                <w:rFonts w:ascii="Century Gothic" w:hAnsi="Century Gothic" w:cstheme="minorHAnsi"/>
                <w:sz w:val="20"/>
              </w:rPr>
            </w:pPr>
            <w:r w:rsidRPr="00D43133">
              <w:rPr>
                <w:rFonts w:ascii="Century Gothic" w:hAnsi="Century Gothic" w:cstheme="minorHAnsi"/>
                <w:sz w:val="20"/>
              </w:rPr>
              <w:t>10.</w:t>
            </w:r>
            <w:r w:rsidR="00661A10">
              <w:rPr>
                <w:rFonts w:ascii="Century Gothic" w:hAnsi="Century Gothic" w:cstheme="minorHAnsi"/>
                <w:sz w:val="20"/>
              </w:rPr>
              <w:t>1</w:t>
            </w:r>
            <w:r w:rsidR="002E62FA" w:rsidRPr="00D43133">
              <w:rPr>
                <w:rFonts w:ascii="Century Gothic" w:hAnsi="Century Gothic" w:cstheme="minorHAnsi"/>
                <w:sz w:val="20"/>
              </w:rPr>
              <w:t>%</w:t>
            </w:r>
          </w:p>
        </w:tc>
        <w:tc>
          <w:tcPr>
            <w:tcW w:w="237" w:type="dxa"/>
            <w:tcBorders>
              <w:top w:val="nil"/>
              <w:left w:val="single" w:sz="4" w:space="0" w:color="auto"/>
              <w:bottom w:val="nil"/>
              <w:right w:val="single" w:sz="4" w:space="0" w:color="auto"/>
            </w:tcBorders>
            <w:shd w:val="clear" w:color="auto" w:fill="auto"/>
            <w:vAlign w:val="center"/>
          </w:tcPr>
          <w:p w14:paraId="05EFA536" w14:textId="77777777" w:rsidR="002E62FA" w:rsidRPr="00C84569" w:rsidRDefault="002E62FA" w:rsidP="0075174E">
            <w:pPr>
              <w:ind w:left="31" w:hanging="31"/>
              <w:jc w:val="center"/>
              <w:rPr>
                <w:rFonts w:ascii="Century Gothic" w:hAnsi="Century Gothic" w:cstheme="minorHAnsi"/>
                <w:sz w:val="20"/>
              </w:rPr>
            </w:pPr>
          </w:p>
          <w:p w14:paraId="55A1C9BB" w14:textId="77777777" w:rsidR="002E62FA" w:rsidRPr="00C84569" w:rsidRDefault="002E62FA" w:rsidP="0075174E">
            <w:pPr>
              <w:jc w:val="center"/>
              <w:rPr>
                <w:rFonts w:ascii="Century Gothic" w:hAnsi="Century Gothic" w:cstheme="minorHAnsi"/>
                <w:sz w:val="20"/>
              </w:rPr>
            </w:pP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4DEDB" w14:textId="77777777" w:rsidR="002E62FA" w:rsidRPr="005D4960" w:rsidRDefault="0013066C" w:rsidP="0075174E">
            <w:pPr>
              <w:jc w:val="center"/>
              <w:rPr>
                <w:rFonts w:ascii="Century Gothic" w:hAnsi="Century Gothic" w:cstheme="minorHAnsi"/>
                <w:sz w:val="20"/>
              </w:rPr>
            </w:pPr>
            <w:r w:rsidRPr="005D4960">
              <w:rPr>
                <w:rFonts w:ascii="Century Gothic" w:hAnsi="Century Gothic" w:cstheme="minorHAnsi"/>
                <w:sz w:val="20"/>
              </w:rPr>
              <w:t>4,975</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A63BD2" w14:textId="77777777" w:rsidR="00281478" w:rsidRPr="00D43133" w:rsidRDefault="00281478" w:rsidP="0075174E">
            <w:pPr>
              <w:jc w:val="center"/>
              <w:rPr>
                <w:rFonts w:ascii="Wingdings" w:hAnsi="Wingdings" w:cstheme="minorHAnsi"/>
                <w:sz w:val="20"/>
              </w:rPr>
            </w:pPr>
            <w:r w:rsidRPr="00D43133">
              <w:rPr>
                <w:rFonts w:ascii="Wingdings" w:eastAsia="Wingdings" w:hAnsi="Wingdings" w:cstheme="minorHAnsi"/>
                <w:sz w:val="20"/>
              </w:rPr>
              <w:t></w:t>
            </w:r>
          </w:p>
          <w:p w14:paraId="5D51ACF9" w14:textId="77777777" w:rsidR="002E62FA" w:rsidRPr="00D43133" w:rsidRDefault="0013066C" w:rsidP="0075174E">
            <w:pPr>
              <w:jc w:val="center"/>
              <w:rPr>
                <w:rFonts w:ascii="Century Gothic" w:hAnsi="Century Gothic" w:cstheme="minorHAnsi"/>
                <w:sz w:val="20"/>
              </w:rPr>
            </w:pPr>
            <w:r w:rsidRPr="00D43133">
              <w:rPr>
                <w:rFonts w:ascii="Century Gothic" w:hAnsi="Century Gothic" w:cstheme="minorHAnsi"/>
                <w:sz w:val="20"/>
                <w:shd w:val="clear" w:color="auto" w:fill="FF0000"/>
              </w:rPr>
              <w:t>18.</w:t>
            </w:r>
            <w:r w:rsidR="00661A10">
              <w:rPr>
                <w:rFonts w:ascii="Century Gothic" w:hAnsi="Century Gothic" w:cstheme="minorHAnsi"/>
                <w:sz w:val="20"/>
                <w:shd w:val="clear" w:color="auto" w:fill="FF0000"/>
              </w:rPr>
              <w:t>5</w:t>
            </w:r>
            <w:r w:rsidR="002E62FA" w:rsidRPr="00D43133">
              <w:rPr>
                <w:rFonts w:ascii="Century Gothic" w:hAnsi="Century Gothic" w:cstheme="minorHAnsi"/>
                <w:sz w:val="20"/>
                <w:shd w:val="clear" w:color="auto" w:fill="FF0000"/>
              </w:rPr>
              <w:t>%</w:t>
            </w:r>
          </w:p>
        </w:tc>
      </w:tr>
      <w:tr w:rsidR="002E62FA" w:rsidRPr="00C84569" w14:paraId="121C0233" w14:textId="77777777" w:rsidTr="00E277DB">
        <w:trPr>
          <w:trHeight w:val="422"/>
        </w:trPr>
        <w:tc>
          <w:tcPr>
            <w:tcW w:w="1277" w:type="dxa"/>
            <w:vMerge/>
            <w:vAlign w:val="center"/>
          </w:tcPr>
          <w:p w14:paraId="533C4832" w14:textId="77777777" w:rsidR="002E62FA" w:rsidRPr="00C84569" w:rsidRDefault="002E62FA" w:rsidP="00B62006">
            <w:pPr>
              <w:rPr>
                <w:rFonts w:ascii="Century Gothic" w:hAnsi="Century Gothic" w:cstheme="minorHAnsi"/>
                <w:sz w:val="20"/>
              </w:rPr>
            </w:pPr>
          </w:p>
        </w:tc>
        <w:tc>
          <w:tcPr>
            <w:tcW w:w="992"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AAA82B3" w14:textId="77777777" w:rsidR="002E62FA" w:rsidRPr="00C84569" w:rsidRDefault="00977D64" w:rsidP="0075174E">
            <w:pPr>
              <w:jc w:val="center"/>
              <w:rPr>
                <w:rFonts w:ascii="Century Gothic" w:hAnsi="Century Gothic" w:cstheme="minorHAnsi"/>
                <w:sz w:val="20"/>
              </w:rPr>
            </w:pPr>
            <w:r w:rsidRPr="00C84569">
              <w:rPr>
                <w:rFonts w:ascii="Century Gothic" w:hAnsi="Century Gothic" w:cstheme="minorHAnsi"/>
                <w:sz w:val="20"/>
              </w:rPr>
              <w:t>202</w:t>
            </w:r>
            <w:r w:rsidR="000B348B" w:rsidRPr="00C84569">
              <w:rPr>
                <w:rFonts w:ascii="Century Gothic" w:hAnsi="Century Gothic" w:cstheme="minorHAnsi"/>
                <w:sz w:val="20"/>
              </w:rPr>
              <w:t>1</w:t>
            </w:r>
            <w:r w:rsidRPr="00C84569">
              <w:rPr>
                <w:rFonts w:ascii="Century Gothic" w:hAnsi="Century Gothic" w:cstheme="minorHAnsi"/>
                <w:sz w:val="20"/>
              </w:rPr>
              <w:t>-2</w:t>
            </w:r>
            <w:r w:rsidR="000B348B" w:rsidRPr="00C84569">
              <w:rPr>
                <w:rFonts w:ascii="Century Gothic" w:hAnsi="Century Gothic" w:cstheme="minorHAnsi"/>
                <w:sz w:val="20"/>
              </w:rPr>
              <w:t>2</w:t>
            </w:r>
          </w:p>
        </w:tc>
        <w:tc>
          <w:tcPr>
            <w:tcW w:w="80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A64F362" w14:textId="77777777" w:rsidR="002E62FA" w:rsidRPr="00C84569" w:rsidRDefault="000B348B" w:rsidP="0075174E">
            <w:pPr>
              <w:jc w:val="center"/>
              <w:rPr>
                <w:rFonts w:ascii="Century Gothic" w:hAnsi="Century Gothic" w:cstheme="minorHAnsi"/>
                <w:sz w:val="20"/>
              </w:rPr>
            </w:pPr>
            <w:r w:rsidRPr="00C84569">
              <w:rPr>
                <w:rFonts w:ascii="Century Gothic" w:hAnsi="Century Gothic" w:cstheme="minorHAnsi"/>
                <w:sz w:val="20"/>
              </w:rPr>
              <w:t>1,322</w:t>
            </w:r>
          </w:p>
        </w:tc>
        <w:tc>
          <w:tcPr>
            <w:tcW w:w="84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DD9AEB9" w14:textId="77777777" w:rsidR="002E62FA" w:rsidRPr="00C84569" w:rsidRDefault="00125B2D" w:rsidP="0075174E">
            <w:pPr>
              <w:jc w:val="center"/>
              <w:rPr>
                <w:rFonts w:ascii="Century Gothic" w:hAnsi="Century Gothic" w:cstheme="minorHAnsi"/>
                <w:sz w:val="20"/>
              </w:rPr>
            </w:pPr>
            <w:r w:rsidRPr="00C84569">
              <w:rPr>
                <w:rFonts w:ascii="Century Gothic" w:hAnsi="Century Gothic" w:cstheme="minorHAnsi"/>
                <w:sz w:val="20"/>
              </w:rPr>
              <w:t>1,415</w:t>
            </w:r>
          </w:p>
        </w:tc>
        <w:tc>
          <w:tcPr>
            <w:tcW w:w="76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310CAEC" w14:textId="77777777" w:rsidR="002E62FA" w:rsidRPr="00C84569" w:rsidRDefault="00E202E5" w:rsidP="0075174E">
            <w:pPr>
              <w:jc w:val="center"/>
              <w:rPr>
                <w:rFonts w:ascii="Century Gothic" w:hAnsi="Century Gothic" w:cstheme="minorHAnsi"/>
                <w:sz w:val="20"/>
              </w:rPr>
            </w:pPr>
            <w:r w:rsidRPr="00C84569">
              <w:rPr>
                <w:rFonts w:ascii="Century Gothic" w:hAnsi="Century Gothic" w:cstheme="minorHAnsi"/>
                <w:sz w:val="20"/>
              </w:rPr>
              <w:t>1,254</w:t>
            </w:r>
          </w:p>
        </w:tc>
        <w:tc>
          <w:tcPr>
            <w:tcW w:w="776" w:type="dxa"/>
            <w:tcBorders>
              <w:top w:val="single" w:sz="4" w:space="0" w:color="auto"/>
              <w:left w:val="single" w:sz="4" w:space="0" w:color="auto"/>
              <w:bottom w:val="single" w:sz="4" w:space="0" w:color="auto"/>
              <w:right w:val="single" w:sz="12" w:space="0" w:color="auto"/>
            </w:tcBorders>
            <w:shd w:val="clear" w:color="auto" w:fill="DDD9C3" w:themeFill="background2" w:themeFillShade="E6"/>
            <w:vAlign w:val="center"/>
          </w:tcPr>
          <w:p w14:paraId="36457FCD" w14:textId="77777777" w:rsidR="002E62FA" w:rsidRPr="00C84569" w:rsidRDefault="0013066C" w:rsidP="0075174E">
            <w:pPr>
              <w:jc w:val="center"/>
              <w:rPr>
                <w:rFonts w:ascii="Century Gothic" w:hAnsi="Century Gothic" w:cstheme="minorHAnsi"/>
                <w:sz w:val="20"/>
              </w:rPr>
            </w:pPr>
            <w:r>
              <w:rPr>
                <w:rFonts w:ascii="Century Gothic" w:hAnsi="Century Gothic" w:cstheme="minorHAnsi"/>
                <w:sz w:val="20"/>
              </w:rPr>
              <w:t>1,36</w:t>
            </w:r>
            <w:r w:rsidR="00107CEC">
              <w:rPr>
                <w:rFonts w:ascii="Century Gothic" w:hAnsi="Century Gothic" w:cstheme="minorHAnsi"/>
                <w:sz w:val="20"/>
              </w:rPr>
              <w:t>4</w:t>
            </w:r>
          </w:p>
        </w:tc>
        <w:tc>
          <w:tcPr>
            <w:tcW w:w="979" w:type="dxa"/>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14:paraId="23449A91" w14:textId="77777777" w:rsidR="002E62FA" w:rsidRPr="00C84569" w:rsidRDefault="0013066C" w:rsidP="0075174E">
            <w:pPr>
              <w:jc w:val="center"/>
              <w:rPr>
                <w:rFonts w:ascii="Century Gothic" w:hAnsi="Century Gothic" w:cstheme="minorHAnsi"/>
                <w:sz w:val="20"/>
              </w:rPr>
            </w:pPr>
            <w:r>
              <w:rPr>
                <w:rFonts w:ascii="Century Gothic" w:hAnsi="Century Gothic" w:cstheme="minorHAnsi"/>
                <w:sz w:val="20"/>
              </w:rPr>
              <w:t>5,35</w:t>
            </w:r>
            <w:r w:rsidR="00107CEC">
              <w:rPr>
                <w:rFonts w:ascii="Century Gothic" w:hAnsi="Century Gothic" w:cstheme="minorHAnsi"/>
                <w:sz w:val="20"/>
              </w:rPr>
              <w:t>5</w:t>
            </w:r>
          </w:p>
        </w:tc>
        <w:tc>
          <w:tcPr>
            <w:tcW w:w="980" w:type="dxa"/>
            <w:vMerge/>
            <w:shd w:val="clear" w:color="auto" w:fill="auto"/>
            <w:vAlign w:val="center"/>
          </w:tcPr>
          <w:p w14:paraId="19EA74E9" w14:textId="77777777" w:rsidR="002E62FA" w:rsidRPr="00D43133" w:rsidRDefault="002E62FA" w:rsidP="0075174E">
            <w:pPr>
              <w:jc w:val="center"/>
              <w:rPr>
                <w:rFonts w:ascii="Century Gothic" w:hAnsi="Century Gothic" w:cstheme="minorHAnsi"/>
                <w:sz w:val="20"/>
              </w:rPr>
            </w:pPr>
          </w:p>
        </w:tc>
        <w:tc>
          <w:tcPr>
            <w:tcW w:w="237" w:type="dxa"/>
            <w:tcBorders>
              <w:top w:val="nil"/>
              <w:left w:val="single" w:sz="4" w:space="0" w:color="auto"/>
              <w:bottom w:val="nil"/>
              <w:right w:val="single" w:sz="4" w:space="0" w:color="auto"/>
            </w:tcBorders>
            <w:shd w:val="clear" w:color="auto" w:fill="auto"/>
            <w:vAlign w:val="center"/>
          </w:tcPr>
          <w:p w14:paraId="5293C604" w14:textId="77777777" w:rsidR="002E62FA" w:rsidRPr="00C84569" w:rsidRDefault="002E62FA" w:rsidP="0075174E">
            <w:pPr>
              <w:jc w:val="center"/>
              <w:rPr>
                <w:rFonts w:ascii="Century Gothic" w:hAnsi="Century Gothic" w:cstheme="minorHAnsi"/>
                <w:sz w:val="20"/>
              </w:rPr>
            </w:pPr>
          </w:p>
          <w:p w14:paraId="0A206A36" w14:textId="77777777" w:rsidR="002E62FA" w:rsidRPr="00C84569" w:rsidRDefault="002E62FA" w:rsidP="0075174E">
            <w:pPr>
              <w:jc w:val="center"/>
              <w:rPr>
                <w:rFonts w:ascii="Century Gothic" w:hAnsi="Century Gothic" w:cstheme="minorHAnsi"/>
                <w:sz w:val="20"/>
              </w:rPr>
            </w:pPr>
          </w:p>
        </w:tc>
        <w:tc>
          <w:tcPr>
            <w:tcW w:w="1138" w:type="dxa"/>
            <w:vMerge/>
            <w:shd w:val="clear" w:color="auto" w:fill="D9D9D9" w:themeFill="background1" w:themeFillShade="D9"/>
            <w:vAlign w:val="center"/>
          </w:tcPr>
          <w:p w14:paraId="18975C88" w14:textId="77777777" w:rsidR="002E62FA" w:rsidRPr="005D4960" w:rsidRDefault="002E62FA" w:rsidP="0075174E">
            <w:pPr>
              <w:jc w:val="center"/>
              <w:rPr>
                <w:rFonts w:ascii="Century Gothic" w:hAnsi="Century Gothic" w:cstheme="minorHAnsi"/>
                <w:sz w:val="20"/>
              </w:rPr>
            </w:pPr>
          </w:p>
        </w:tc>
        <w:tc>
          <w:tcPr>
            <w:tcW w:w="1276" w:type="dxa"/>
            <w:vMerge/>
            <w:shd w:val="clear" w:color="auto" w:fill="D9D9D9" w:themeFill="background1" w:themeFillShade="D9"/>
            <w:vAlign w:val="center"/>
          </w:tcPr>
          <w:p w14:paraId="01C588C1" w14:textId="77777777" w:rsidR="002E62FA" w:rsidRPr="00D43133" w:rsidRDefault="002E62FA" w:rsidP="0075174E">
            <w:pPr>
              <w:jc w:val="center"/>
              <w:rPr>
                <w:rFonts w:ascii="Century Gothic" w:hAnsi="Century Gothic" w:cstheme="minorHAnsi"/>
                <w:sz w:val="20"/>
              </w:rPr>
            </w:pPr>
          </w:p>
        </w:tc>
      </w:tr>
      <w:tr w:rsidR="002E62FA" w:rsidRPr="00C84569" w14:paraId="484708AD" w14:textId="77777777" w:rsidTr="00D43133">
        <w:trPr>
          <w:trHeight w:hRule="exact" w:val="57"/>
        </w:trPr>
        <w:tc>
          <w:tcPr>
            <w:tcW w:w="1277" w:type="dxa"/>
            <w:tcBorders>
              <w:top w:val="single" w:sz="4" w:space="0" w:color="auto"/>
              <w:left w:val="nil"/>
              <w:bottom w:val="single" w:sz="4" w:space="0" w:color="auto"/>
              <w:right w:val="nil"/>
            </w:tcBorders>
            <w:shd w:val="clear" w:color="auto" w:fill="auto"/>
            <w:vAlign w:val="center"/>
          </w:tcPr>
          <w:p w14:paraId="578D06D7" w14:textId="77777777" w:rsidR="002E62FA" w:rsidRPr="00C84569" w:rsidRDefault="002E62FA" w:rsidP="00B62006">
            <w:pPr>
              <w:rPr>
                <w:rFonts w:ascii="Century Gothic" w:hAnsi="Century Gothic" w:cstheme="minorHAnsi"/>
                <w:sz w:val="20"/>
              </w:rPr>
            </w:pPr>
          </w:p>
        </w:tc>
        <w:tc>
          <w:tcPr>
            <w:tcW w:w="992" w:type="dxa"/>
            <w:tcBorders>
              <w:top w:val="single" w:sz="4" w:space="0" w:color="auto"/>
              <w:left w:val="nil"/>
              <w:bottom w:val="single" w:sz="4" w:space="0" w:color="auto"/>
              <w:right w:val="nil"/>
            </w:tcBorders>
            <w:shd w:val="clear" w:color="auto" w:fill="auto"/>
            <w:vAlign w:val="center"/>
          </w:tcPr>
          <w:p w14:paraId="584C4C4E" w14:textId="77777777" w:rsidR="002E62FA" w:rsidRPr="00C84569" w:rsidRDefault="002E62FA" w:rsidP="0075174E">
            <w:pPr>
              <w:jc w:val="center"/>
              <w:rPr>
                <w:rFonts w:ascii="Century Gothic" w:hAnsi="Century Gothic" w:cstheme="minorHAnsi"/>
                <w:sz w:val="20"/>
              </w:rPr>
            </w:pPr>
          </w:p>
        </w:tc>
        <w:tc>
          <w:tcPr>
            <w:tcW w:w="806" w:type="dxa"/>
            <w:tcBorders>
              <w:top w:val="single" w:sz="4" w:space="0" w:color="auto"/>
              <w:left w:val="nil"/>
              <w:bottom w:val="single" w:sz="4" w:space="0" w:color="auto"/>
              <w:right w:val="nil"/>
            </w:tcBorders>
            <w:shd w:val="clear" w:color="auto" w:fill="auto"/>
            <w:vAlign w:val="center"/>
          </w:tcPr>
          <w:p w14:paraId="02184340" w14:textId="77777777" w:rsidR="002E62FA" w:rsidRPr="00C84569" w:rsidRDefault="002E62FA" w:rsidP="0075174E">
            <w:pPr>
              <w:jc w:val="center"/>
              <w:rPr>
                <w:rFonts w:ascii="Century Gothic" w:hAnsi="Century Gothic" w:cstheme="minorHAnsi"/>
                <w:sz w:val="20"/>
              </w:rPr>
            </w:pPr>
          </w:p>
        </w:tc>
        <w:tc>
          <w:tcPr>
            <w:tcW w:w="840" w:type="dxa"/>
            <w:tcBorders>
              <w:top w:val="single" w:sz="4" w:space="0" w:color="auto"/>
              <w:left w:val="nil"/>
              <w:bottom w:val="single" w:sz="4" w:space="0" w:color="auto"/>
              <w:right w:val="nil"/>
            </w:tcBorders>
            <w:shd w:val="clear" w:color="auto" w:fill="auto"/>
            <w:vAlign w:val="center"/>
          </w:tcPr>
          <w:p w14:paraId="77D8ABD7" w14:textId="77777777" w:rsidR="002E62FA" w:rsidRPr="00C84569" w:rsidRDefault="002E62FA" w:rsidP="0075174E">
            <w:pPr>
              <w:jc w:val="center"/>
              <w:rPr>
                <w:rFonts w:ascii="Century Gothic" w:hAnsi="Century Gothic" w:cstheme="minorHAnsi"/>
                <w:sz w:val="20"/>
              </w:rPr>
            </w:pPr>
          </w:p>
        </w:tc>
        <w:tc>
          <w:tcPr>
            <w:tcW w:w="764" w:type="dxa"/>
            <w:tcBorders>
              <w:top w:val="single" w:sz="4" w:space="0" w:color="auto"/>
              <w:left w:val="nil"/>
              <w:bottom w:val="single" w:sz="4" w:space="0" w:color="auto"/>
              <w:right w:val="nil"/>
            </w:tcBorders>
            <w:shd w:val="clear" w:color="auto" w:fill="auto"/>
            <w:vAlign w:val="center"/>
          </w:tcPr>
          <w:p w14:paraId="4E453CC9" w14:textId="77777777" w:rsidR="002E62FA" w:rsidRPr="00C84569" w:rsidRDefault="002E62FA" w:rsidP="0075174E">
            <w:pPr>
              <w:jc w:val="center"/>
              <w:rPr>
                <w:rFonts w:ascii="Century Gothic" w:hAnsi="Century Gothic" w:cstheme="minorHAnsi"/>
                <w:sz w:val="20"/>
              </w:rPr>
            </w:pPr>
          </w:p>
        </w:tc>
        <w:tc>
          <w:tcPr>
            <w:tcW w:w="776" w:type="dxa"/>
            <w:tcBorders>
              <w:top w:val="single" w:sz="4" w:space="0" w:color="auto"/>
              <w:left w:val="nil"/>
              <w:bottom w:val="single" w:sz="4" w:space="0" w:color="auto"/>
              <w:right w:val="nil"/>
            </w:tcBorders>
            <w:shd w:val="clear" w:color="auto" w:fill="auto"/>
            <w:vAlign w:val="center"/>
          </w:tcPr>
          <w:p w14:paraId="5139C828" w14:textId="77777777" w:rsidR="002E62FA" w:rsidRPr="00C84569" w:rsidRDefault="002E62FA" w:rsidP="0075174E">
            <w:pPr>
              <w:jc w:val="center"/>
              <w:rPr>
                <w:rFonts w:ascii="Century Gothic" w:hAnsi="Century Gothic" w:cstheme="minorHAnsi"/>
                <w:sz w:val="20"/>
              </w:rPr>
            </w:pPr>
          </w:p>
        </w:tc>
        <w:tc>
          <w:tcPr>
            <w:tcW w:w="979" w:type="dxa"/>
            <w:tcBorders>
              <w:top w:val="single" w:sz="4" w:space="0" w:color="auto"/>
              <w:left w:val="nil"/>
              <w:bottom w:val="single" w:sz="4" w:space="0" w:color="auto"/>
              <w:right w:val="nil"/>
            </w:tcBorders>
            <w:shd w:val="clear" w:color="auto" w:fill="auto"/>
            <w:vAlign w:val="center"/>
          </w:tcPr>
          <w:p w14:paraId="30C077E8" w14:textId="77777777" w:rsidR="002E62FA" w:rsidRPr="00C84569" w:rsidRDefault="002E62FA" w:rsidP="0075174E">
            <w:pPr>
              <w:jc w:val="center"/>
              <w:rPr>
                <w:rFonts w:ascii="Century Gothic" w:hAnsi="Century Gothic" w:cstheme="minorHAnsi"/>
                <w:sz w:val="20"/>
              </w:rPr>
            </w:pPr>
          </w:p>
        </w:tc>
        <w:tc>
          <w:tcPr>
            <w:tcW w:w="980" w:type="dxa"/>
            <w:tcBorders>
              <w:top w:val="single" w:sz="4" w:space="0" w:color="auto"/>
              <w:left w:val="nil"/>
              <w:bottom w:val="single" w:sz="4" w:space="0" w:color="auto"/>
              <w:right w:val="nil"/>
            </w:tcBorders>
            <w:shd w:val="clear" w:color="auto" w:fill="auto"/>
            <w:vAlign w:val="center"/>
          </w:tcPr>
          <w:p w14:paraId="62C4BCCC" w14:textId="77777777" w:rsidR="002E62FA" w:rsidRPr="00D43133" w:rsidRDefault="002E62FA" w:rsidP="0075174E">
            <w:pPr>
              <w:jc w:val="center"/>
              <w:rPr>
                <w:rFonts w:ascii="Century Gothic" w:hAnsi="Century Gothic" w:cstheme="minorHAnsi"/>
                <w:sz w:val="20"/>
              </w:rPr>
            </w:pPr>
          </w:p>
        </w:tc>
        <w:tc>
          <w:tcPr>
            <w:tcW w:w="237" w:type="dxa"/>
            <w:tcBorders>
              <w:top w:val="nil"/>
              <w:left w:val="nil"/>
              <w:bottom w:val="nil"/>
              <w:right w:val="nil"/>
            </w:tcBorders>
            <w:shd w:val="clear" w:color="auto" w:fill="auto"/>
            <w:vAlign w:val="center"/>
          </w:tcPr>
          <w:p w14:paraId="308BBCD2" w14:textId="77777777" w:rsidR="002E62FA" w:rsidRPr="00C84569" w:rsidRDefault="002E62FA" w:rsidP="0075174E">
            <w:pPr>
              <w:jc w:val="center"/>
              <w:rPr>
                <w:rFonts w:ascii="Century Gothic" w:hAnsi="Century Gothic" w:cstheme="minorHAnsi"/>
                <w:sz w:val="20"/>
              </w:rPr>
            </w:pPr>
          </w:p>
        </w:tc>
        <w:tc>
          <w:tcPr>
            <w:tcW w:w="1138" w:type="dxa"/>
            <w:tcBorders>
              <w:top w:val="single" w:sz="4" w:space="0" w:color="auto"/>
              <w:left w:val="nil"/>
              <w:bottom w:val="single" w:sz="4" w:space="0" w:color="auto"/>
              <w:right w:val="nil"/>
            </w:tcBorders>
            <w:shd w:val="clear" w:color="auto" w:fill="auto"/>
            <w:vAlign w:val="center"/>
          </w:tcPr>
          <w:p w14:paraId="7BD78E8A" w14:textId="77777777" w:rsidR="002E62FA" w:rsidRPr="005D4960" w:rsidRDefault="002E62FA" w:rsidP="0075174E">
            <w:pPr>
              <w:jc w:val="center"/>
              <w:rPr>
                <w:rFonts w:ascii="Century Gothic" w:hAnsi="Century Gothic" w:cstheme="minorHAnsi"/>
                <w:sz w:val="20"/>
              </w:rPr>
            </w:pPr>
          </w:p>
        </w:tc>
        <w:tc>
          <w:tcPr>
            <w:tcW w:w="1276" w:type="dxa"/>
            <w:tcBorders>
              <w:top w:val="single" w:sz="4" w:space="0" w:color="auto"/>
              <w:left w:val="nil"/>
              <w:bottom w:val="single" w:sz="4" w:space="0" w:color="auto"/>
              <w:right w:val="nil"/>
            </w:tcBorders>
            <w:shd w:val="clear" w:color="auto" w:fill="auto"/>
            <w:vAlign w:val="center"/>
          </w:tcPr>
          <w:p w14:paraId="17844490" w14:textId="77777777" w:rsidR="002E62FA" w:rsidRPr="00D43133" w:rsidRDefault="002E62FA" w:rsidP="0075174E">
            <w:pPr>
              <w:jc w:val="center"/>
              <w:rPr>
                <w:rFonts w:ascii="Century Gothic" w:hAnsi="Century Gothic" w:cstheme="minorHAnsi"/>
                <w:sz w:val="20"/>
              </w:rPr>
            </w:pPr>
          </w:p>
        </w:tc>
      </w:tr>
      <w:tr w:rsidR="000B348B" w:rsidRPr="00C84569" w14:paraId="51241732" w14:textId="77777777" w:rsidTr="00E277DB">
        <w:trPr>
          <w:trHeight w:val="454"/>
        </w:trPr>
        <w:tc>
          <w:tcPr>
            <w:tcW w:w="1277" w:type="dxa"/>
            <w:vMerge w:val="restart"/>
            <w:tcBorders>
              <w:top w:val="single" w:sz="4" w:space="0" w:color="auto"/>
              <w:right w:val="single" w:sz="4" w:space="0" w:color="auto"/>
            </w:tcBorders>
            <w:shd w:val="clear" w:color="auto" w:fill="auto"/>
            <w:vAlign w:val="center"/>
          </w:tcPr>
          <w:p w14:paraId="6824AFCF" w14:textId="77777777" w:rsidR="000B348B" w:rsidRPr="00C84569" w:rsidRDefault="000B348B" w:rsidP="00B62006">
            <w:pPr>
              <w:rPr>
                <w:rFonts w:ascii="Century Gothic" w:hAnsi="Century Gothic" w:cstheme="minorHAnsi"/>
                <w:sz w:val="20"/>
              </w:rPr>
            </w:pPr>
            <w:r w:rsidRPr="00C84569">
              <w:rPr>
                <w:rFonts w:ascii="Century Gothic" w:hAnsi="Century Gothic" w:cstheme="minorHAnsi"/>
                <w:sz w:val="20"/>
              </w:rPr>
              <w:t>Total fires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7985AB" w14:textId="77777777" w:rsidR="000B348B" w:rsidRPr="00A14342" w:rsidRDefault="000B348B" w:rsidP="0075174E">
            <w:pPr>
              <w:jc w:val="center"/>
              <w:rPr>
                <w:rFonts w:ascii="Century Gothic" w:hAnsi="Century Gothic" w:cstheme="minorHAnsi"/>
                <w:b/>
                <w:sz w:val="20"/>
              </w:rPr>
            </w:pPr>
            <w:r w:rsidRPr="00A14342">
              <w:rPr>
                <w:rFonts w:ascii="Century Gothic" w:hAnsi="Century Gothic" w:cstheme="minorHAnsi"/>
                <w:b/>
                <w:sz w:val="20"/>
              </w:rPr>
              <w:t>2022-23</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6B09D96B" w14:textId="77777777" w:rsidR="000B348B" w:rsidRPr="00A14342" w:rsidRDefault="000B348B" w:rsidP="0075174E">
            <w:pPr>
              <w:jc w:val="center"/>
              <w:rPr>
                <w:rFonts w:ascii="Century Gothic" w:hAnsi="Century Gothic" w:cstheme="minorHAnsi"/>
                <w:b/>
                <w:sz w:val="20"/>
              </w:rPr>
            </w:pPr>
            <w:r w:rsidRPr="00A14342">
              <w:rPr>
                <w:rFonts w:ascii="Century Gothic" w:hAnsi="Century Gothic" w:cstheme="minorHAnsi"/>
                <w:b/>
                <w:sz w:val="20"/>
              </w:rPr>
              <w:t>57</w:t>
            </w:r>
            <w:r w:rsidR="00125B2D" w:rsidRPr="00A14342">
              <w:rPr>
                <w:rFonts w:ascii="Century Gothic" w:hAnsi="Century Gothic" w:cstheme="minorHAnsi"/>
                <w:b/>
                <w:sz w:val="20"/>
              </w:rPr>
              <w:t>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3E6D814" w14:textId="77777777" w:rsidR="000B348B" w:rsidRPr="00A14342" w:rsidRDefault="00125B2D" w:rsidP="0075174E">
            <w:pPr>
              <w:jc w:val="center"/>
              <w:rPr>
                <w:rFonts w:ascii="Century Gothic" w:hAnsi="Century Gothic" w:cstheme="minorHAnsi"/>
                <w:b/>
                <w:sz w:val="20"/>
              </w:rPr>
            </w:pPr>
            <w:r w:rsidRPr="00A14342">
              <w:rPr>
                <w:rFonts w:ascii="Century Gothic" w:hAnsi="Century Gothic" w:cstheme="minorHAnsi"/>
                <w:b/>
                <w:sz w:val="20"/>
              </w:rPr>
              <w:t>71</w:t>
            </w:r>
            <w:r w:rsidR="0013066C" w:rsidRPr="00A14342">
              <w:rPr>
                <w:rFonts w:ascii="Century Gothic" w:hAnsi="Century Gothic" w:cstheme="minorHAnsi"/>
                <w:b/>
                <w:sz w:val="20"/>
              </w:rPr>
              <w:t>9</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9FC5AFE" w14:textId="77777777" w:rsidR="000B348B" w:rsidRPr="00A14342" w:rsidRDefault="00E202E5" w:rsidP="0075174E">
            <w:pPr>
              <w:jc w:val="center"/>
              <w:rPr>
                <w:rFonts w:ascii="Century Gothic" w:hAnsi="Century Gothic" w:cstheme="minorHAnsi"/>
                <w:b/>
                <w:sz w:val="20"/>
              </w:rPr>
            </w:pPr>
            <w:r w:rsidRPr="00A14342">
              <w:rPr>
                <w:rFonts w:ascii="Century Gothic" w:hAnsi="Century Gothic" w:cstheme="minorHAnsi"/>
                <w:b/>
                <w:sz w:val="20"/>
              </w:rPr>
              <w:t>337</w:t>
            </w:r>
          </w:p>
        </w:tc>
        <w:tc>
          <w:tcPr>
            <w:tcW w:w="776" w:type="dxa"/>
            <w:tcBorders>
              <w:top w:val="single" w:sz="4" w:space="0" w:color="auto"/>
              <w:left w:val="single" w:sz="4" w:space="0" w:color="auto"/>
              <w:bottom w:val="single" w:sz="4" w:space="0" w:color="auto"/>
              <w:right w:val="single" w:sz="12" w:space="0" w:color="auto"/>
            </w:tcBorders>
            <w:shd w:val="clear" w:color="auto" w:fill="auto"/>
            <w:vAlign w:val="center"/>
          </w:tcPr>
          <w:p w14:paraId="613BB97C" w14:textId="77777777" w:rsidR="000B348B" w:rsidRPr="00A14342" w:rsidRDefault="0013066C" w:rsidP="0075174E">
            <w:pPr>
              <w:jc w:val="center"/>
              <w:rPr>
                <w:rFonts w:ascii="Century Gothic" w:hAnsi="Century Gothic" w:cstheme="minorHAnsi"/>
                <w:b/>
                <w:sz w:val="20"/>
              </w:rPr>
            </w:pPr>
            <w:r w:rsidRPr="00A14342">
              <w:rPr>
                <w:rFonts w:ascii="Century Gothic" w:hAnsi="Century Gothic" w:cstheme="minorHAnsi"/>
                <w:b/>
                <w:sz w:val="20"/>
              </w:rPr>
              <w:t>378</w:t>
            </w:r>
          </w:p>
        </w:tc>
        <w:tc>
          <w:tcPr>
            <w:tcW w:w="979" w:type="dxa"/>
            <w:tcBorders>
              <w:top w:val="single" w:sz="4" w:space="0" w:color="auto"/>
              <w:left w:val="single" w:sz="12" w:space="0" w:color="auto"/>
              <w:bottom w:val="single" w:sz="4" w:space="0" w:color="auto"/>
              <w:right w:val="single" w:sz="4" w:space="0" w:color="auto"/>
            </w:tcBorders>
            <w:shd w:val="clear" w:color="auto" w:fill="auto"/>
            <w:vAlign w:val="center"/>
          </w:tcPr>
          <w:p w14:paraId="4B47A396" w14:textId="77777777" w:rsidR="000B348B" w:rsidRPr="00A14342" w:rsidRDefault="0013066C" w:rsidP="0075174E">
            <w:pPr>
              <w:jc w:val="center"/>
              <w:rPr>
                <w:rFonts w:ascii="Century Gothic" w:hAnsi="Century Gothic" w:cstheme="minorHAnsi"/>
                <w:b/>
                <w:sz w:val="20"/>
              </w:rPr>
            </w:pPr>
            <w:r w:rsidRPr="00A14342">
              <w:rPr>
                <w:rFonts w:ascii="Century Gothic" w:hAnsi="Century Gothic" w:cstheme="minorHAnsi"/>
                <w:b/>
                <w:sz w:val="20"/>
              </w:rPr>
              <w:t>2,011</w:t>
            </w:r>
          </w:p>
        </w:tc>
        <w:tc>
          <w:tcPr>
            <w:tcW w:w="980" w:type="dxa"/>
            <w:vMerge w:val="restart"/>
            <w:tcBorders>
              <w:top w:val="single" w:sz="4" w:space="0" w:color="auto"/>
              <w:left w:val="single" w:sz="4" w:space="0" w:color="auto"/>
              <w:right w:val="single" w:sz="4" w:space="0" w:color="auto"/>
            </w:tcBorders>
            <w:shd w:val="clear" w:color="auto" w:fill="auto"/>
            <w:vAlign w:val="center"/>
          </w:tcPr>
          <w:p w14:paraId="165B8DA8" w14:textId="77777777" w:rsidR="00125B2D" w:rsidRPr="00D43133" w:rsidRDefault="00125B2D" w:rsidP="0075174E">
            <w:pPr>
              <w:jc w:val="center"/>
              <w:rPr>
                <w:rFonts w:ascii="Wingdings" w:hAnsi="Wingdings" w:cstheme="minorHAnsi"/>
                <w:sz w:val="20"/>
              </w:rPr>
            </w:pPr>
            <w:r w:rsidRPr="00D43133">
              <w:rPr>
                <w:rFonts w:ascii="Wingdings" w:eastAsia="Wingdings" w:hAnsi="Wingdings" w:cstheme="minorHAnsi"/>
                <w:sz w:val="20"/>
              </w:rPr>
              <w:t></w:t>
            </w:r>
          </w:p>
          <w:p w14:paraId="5156298A" w14:textId="77777777" w:rsidR="000B348B" w:rsidRPr="00D43133" w:rsidRDefault="0013066C" w:rsidP="0075174E">
            <w:pPr>
              <w:jc w:val="center"/>
              <w:rPr>
                <w:rFonts w:ascii="Century Gothic" w:hAnsi="Century Gothic" w:cstheme="minorHAnsi"/>
                <w:strike/>
                <w:sz w:val="20"/>
                <w:highlight w:val="yellow"/>
              </w:rPr>
            </w:pPr>
            <w:r w:rsidRPr="00D43133">
              <w:rPr>
                <w:rFonts w:ascii="Century Gothic" w:hAnsi="Century Gothic" w:cstheme="minorHAnsi"/>
                <w:sz w:val="20"/>
              </w:rPr>
              <w:t>7.0</w:t>
            </w:r>
            <w:r w:rsidR="000B348B" w:rsidRPr="00D43133">
              <w:rPr>
                <w:rFonts w:ascii="Century Gothic" w:hAnsi="Century Gothic" w:cstheme="minorHAnsi"/>
                <w:sz w:val="20"/>
              </w:rPr>
              <w:t>%</w:t>
            </w:r>
          </w:p>
        </w:tc>
        <w:tc>
          <w:tcPr>
            <w:tcW w:w="237" w:type="dxa"/>
            <w:tcBorders>
              <w:top w:val="nil"/>
              <w:left w:val="single" w:sz="4" w:space="0" w:color="auto"/>
              <w:bottom w:val="nil"/>
              <w:right w:val="single" w:sz="4" w:space="0" w:color="auto"/>
            </w:tcBorders>
            <w:shd w:val="clear" w:color="auto" w:fill="auto"/>
            <w:vAlign w:val="center"/>
          </w:tcPr>
          <w:p w14:paraId="71848638" w14:textId="77777777" w:rsidR="000B348B" w:rsidRPr="00C84569" w:rsidRDefault="000B348B" w:rsidP="0075174E">
            <w:pPr>
              <w:jc w:val="center"/>
              <w:rPr>
                <w:rFonts w:ascii="Century Gothic" w:hAnsi="Century Gothic" w:cstheme="minorHAnsi"/>
                <w:sz w:val="20"/>
              </w:rPr>
            </w:pPr>
          </w:p>
          <w:p w14:paraId="041E128D" w14:textId="77777777" w:rsidR="000B348B" w:rsidRPr="00C84569" w:rsidRDefault="000B348B" w:rsidP="0075174E">
            <w:pPr>
              <w:jc w:val="center"/>
              <w:rPr>
                <w:rFonts w:ascii="Century Gothic" w:hAnsi="Century Gothic" w:cstheme="minorHAnsi"/>
                <w:sz w:val="20"/>
              </w:rPr>
            </w:pPr>
          </w:p>
        </w:tc>
        <w:tc>
          <w:tcPr>
            <w:tcW w:w="1138" w:type="dxa"/>
            <w:vMerge w:val="restart"/>
            <w:tcBorders>
              <w:top w:val="single" w:sz="4" w:space="0" w:color="auto"/>
              <w:left w:val="single" w:sz="4" w:space="0" w:color="auto"/>
            </w:tcBorders>
            <w:shd w:val="clear" w:color="auto" w:fill="D9D9D9" w:themeFill="background1" w:themeFillShade="D9"/>
            <w:vAlign w:val="center"/>
          </w:tcPr>
          <w:p w14:paraId="10BA569C" w14:textId="77777777" w:rsidR="000B348B" w:rsidRPr="005D4960" w:rsidRDefault="0013066C" w:rsidP="0075174E">
            <w:pPr>
              <w:ind w:left="-94" w:right="-125"/>
              <w:jc w:val="center"/>
              <w:rPr>
                <w:rFonts w:ascii="Century Gothic" w:hAnsi="Century Gothic" w:cstheme="minorHAnsi"/>
                <w:sz w:val="20"/>
              </w:rPr>
            </w:pPr>
            <w:r w:rsidRPr="005D4960">
              <w:rPr>
                <w:rFonts w:ascii="Century Gothic" w:hAnsi="Century Gothic" w:cstheme="minorHAnsi"/>
                <w:sz w:val="20"/>
              </w:rPr>
              <w:t>1,86</w:t>
            </w:r>
            <w:r w:rsidR="00107CEC">
              <w:rPr>
                <w:rFonts w:ascii="Century Gothic" w:hAnsi="Century Gothic" w:cstheme="minorHAnsi"/>
                <w:sz w:val="20"/>
              </w:rPr>
              <w:t>7</w:t>
            </w:r>
          </w:p>
        </w:tc>
        <w:tc>
          <w:tcPr>
            <w:tcW w:w="1276" w:type="dxa"/>
            <w:vMerge w:val="restart"/>
            <w:tcBorders>
              <w:top w:val="single" w:sz="4" w:space="0" w:color="auto"/>
            </w:tcBorders>
            <w:shd w:val="clear" w:color="auto" w:fill="D9D9D9" w:themeFill="background1" w:themeFillShade="D9"/>
            <w:vAlign w:val="center"/>
          </w:tcPr>
          <w:p w14:paraId="579958AA" w14:textId="77777777" w:rsidR="000B348B" w:rsidRPr="00D43133" w:rsidRDefault="00125B2D" w:rsidP="0075174E">
            <w:pPr>
              <w:jc w:val="center"/>
              <w:rPr>
                <w:rFonts w:ascii="Wingdings" w:hAnsi="Wingdings" w:cstheme="minorHAnsi"/>
                <w:sz w:val="20"/>
              </w:rPr>
            </w:pPr>
            <w:r w:rsidRPr="00D43133">
              <w:rPr>
                <w:rFonts w:ascii="Wingdings" w:eastAsia="Wingdings" w:hAnsi="Wingdings" w:cstheme="minorHAnsi"/>
                <w:sz w:val="20"/>
              </w:rPr>
              <w:t></w:t>
            </w:r>
          </w:p>
          <w:p w14:paraId="30EB623A" w14:textId="77777777" w:rsidR="00125B2D" w:rsidRPr="00D43133" w:rsidRDefault="0013066C" w:rsidP="0075174E">
            <w:pPr>
              <w:jc w:val="center"/>
              <w:rPr>
                <w:rFonts w:ascii="Century Gothic" w:hAnsi="Century Gothic" w:cstheme="minorHAnsi"/>
                <w:sz w:val="20"/>
              </w:rPr>
            </w:pPr>
            <w:r w:rsidRPr="00D43133">
              <w:rPr>
                <w:rFonts w:ascii="Century Gothic" w:hAnsi="Century Gothic" w:cstheme="minorHAnsi"/>
                <w:sz w:val="20"/>
              </w:rPr>
              <w:t>7.</w:t>
            </w:r>
            <w:r w:rsidR="00107CEC">
              <w:rPr>
                <w:rFonts w:ascii="Century Gothic" w:hAnsi="Century Gothic" w:cstheme="minorHAnsi"/>
                <w:sz w:val="20"/>
              </w:rPr>
              <w:t>7</w:t>
            </w:r>
            <w:r w:rsidR="00125B2D" w:rsidRPr="00D43133">
              <w:rPr>
                <w:rFonts w:ascii="Century Gothic" w:hAnsi="Century Gothic" w:cstheme="minorHAnsi"/>
                <w:sz w:val="20"/>
              </w:rPr>
              <w:t>%</w:t>
            </w:r>
          </w:p>
        </w:tc>
      </w:tr>
      <w:tr w:rsidR="000B348B" w:rsidRPr="00C84569" w14:paraId="445452B9" w14:textId="77777777" w:rsidTr="00E277DB">
        <w:trPr>
          <w:trHeight w:val="436"/>
        </w:trPr>
        <w:tc>
          <w:tcPr>
            <w:tcW w:w="1277" w:type="dxa"/>
            <w:vMerge/>
            <w:vAlign w:val="center"/>
          </w:tcPr>
          <w:p w14:paraId="709AC7FB" w14:textId="77777777" w:rsidR="000B348B" w:rsidRPr="00C84569" w:rsidRDefault="000B348B" w:rsidP="00B62006">
            <w:pPr>
              <w:rPr>
                <w:rFonts w:ascii="Century Gothic" w:hAnsi="Century Gothic" w:cstheme="minorHAnsi"/>
                <w:sz w:val="20"/>
              </w:rPr>
            </w:pPr>
          </w:p>
        </w:tc>
        <w:tc>
          <w:tcPr>
            <w:tcW w:w="992" w:type="dxa"/>
            <w:tcBorders>
              <w:left w:val="single" w:sz="4" w:space="0" w:color="auto"/>
              <w:bottom w:val="single" w:sz="4" w:space="0" w:color="auto"/>
              <w:right w:val="single" w:sz="4" w:space="0" w:color="auto"/>
            </w:tcBorders>
            <w:shd w:val="clear" w:color="auto" w:fill="DDD9C3" w:themeFill="background2" w:themeFillShade="E6"/>
            <w:vAlign w:val="center"/>
          </w:tcPr>
          <w:p w14:paraId="7CF6DAD2" w14:textId="77777777" w:rsidR="000B348B" w:rsidRPr="00C84569" w:rsidRDefault="000B348B" w:rsidP="0075174E">
            <w:pPr>
              <w:jc w:val="center"/>
              <w:rPr>
                <w:rFonts w:ascii="Century Gothic" w:hAnsi="Century Gothic" w:cstheme="minorHAnsi"/>
                <w:sz w:val="20"/>
              </w:rPr>
            </w:pPr>
            <w:r w:rsidRPr="00C84569">
              <w:rPr>
                <w:rFonts w:ascii="Century Gothic" w:hAnsi="Century Gothic" w:cstheme="minorHAnsi"/>
                <w:sz w:val="20"/>
              </w:rPr>
              <w:t>2021-22</w:t>
            </w:r>
          </w:p>
        </w:tc>
        <w:tc>
          <w:tcPr>
            <w:tcW w:w="806" w:type="dxa"/>
            <w:tcBorders>
              <w:left w:val="single" w:sz="4" w:space="0" w:color="auto"/>
              <w:bottom w:val="single" w:sz="4" w:space="0" w:color="auto"/>
              <w:right w:val="single" w:sz="4" w:space="0" w:color="auto"/>
            </w:tcBorders>
            <w:shd w:val="clear" w:color="auto" w:fill="DDD9C3" w:themeFill="background2" w:themeFillShade="E6"/>
            <w:vAlign w:val="center"/>
          </w:tcPr>
          <w:p w14:paraId="2535A732" w14:textId="77777777" w:rsidR="000B348B" w:rsidRPr="00C84569" w:rsidRDefault="000B348B" w:rsidP="0075174E">
            <w:pPr>
              <w:jc w:val="center"/>
              <w:rPr>
                <w:rFonts w:ascii="Century Gothic" w:hAnsi="Century Gothic" w:cstheme="minorHAnsi"/>
                <w:sz w:val="20"/>
              </w:rPr>
            </w:pPr>
            <w:r w:rsidRPr="00C84569">
              <w:rPr>
                <w:rFonts w:ascii="Century Gothic" w:hAnsi="Century Gothic" w:cstheme="minorHAnsi"/>
                <w:sz w:val="20"/>
              </w:rPr>
              <w:t>575</w:t>
            </w:r>
          </w:p>
        </w:tc>
        <w:tc>
          <w:tcPr>
            <w:tcW w:w="840" w:type="dxa"/>
            <w:tcBorders>
              <w:left w:val="single" w:sz="4" w:space="0" w:color="auto"/>
              <w:bottom w:val="single" w:sz="4" w:space="0" w:color="auto"/>
              <w:right w:val="single" w:sz="4" w:space="0" w:color="auto"/>
            </w:tcBorders>
            <w:shd w:val="clear" w:color="auto" w:fill="DDD9C3" w:themeFill="background2" w:themeFillShade="E6"/>
            <w:vAlign w:val="center"/>
          </w:tcPr>
          <w:p w14:paraId="165BFB37" w14:textId="77777777" w:rsidR="000B348B" w:rsidRPr="00C84569" w:rsidRDefault="00125B2D" w:rsidP="0075174E">
            <w:pPr>
              <w:jc w:val="center"/>
              <w:rPr>
                <w:rFonts w:ascii="Century Gothic" w:hAnsi="Century Gothic" w:cstheme="minorHAnsi"/>
                <w:sz w:val="20"/>
              </w:rPr>
            </w:pPr>
            <w:r w:rsidRPr="00C84569">
              <w:rPr>
                <w:rFonts w:ascii="Century Gothic" w:hAnsi="Century Gothic" w:cstheme="minorHAnsi"/>
                <w:sz w:val="20"/>
              </w:rPr>
              <w:t>480</w:t>
            </w:r>
          </w:p>
        </w:tc>
        <w:tc>
          <w:tcPr>
            <w:tcW w:w="764" w:type="dxa"/>
            <w:tcBorders>
              <w:left w:val="single" w:sz="4" w:space="0" w:color="auto"/>
              <w:bottom w:val="single" w:sz="4" w:space="0" w:color="auto"/>
              <w:right w:val="single" w:sz="4" w:space="0" w:color="auto"/>
            </w:tcBorders>
            <w:shd w:val="clear" w:color="auto" w:fill="DDD9C3" w:themeFill="background2" w:themeFillShade="E6"/>
            <w:vAlign w:val="center"/>
          </w:tcPr>
          <w:p w14:paraId="61C11C7C" w14:textId="77777777" w:rsidR="000B348B" w:rsidRPr="00C84569" w:rsidRDefault="00E202E5" w:rsidP="0075174E">
            <w:pPr>
              <w:jc w:val="center"/>
              <w:rPr>
                <w:rFonts w:ascii="Century Gothic" w:hAnsi="Century Gothic" w:cstheme="minorHAnsi"/>
                <w:sz w:val="20"/>
              </w:rPr>
            </w:pPr>
            <w:r w:rsidRPr="00C84569">
              <w:rPr>
                <w:rFonts w:ascii="Century Gothic" w:hAnsi="Century Gothic" w:cstheme="minorHAnsi"/>
                <w:sz w:val="20"/>
              </w:rPr>
              <w:t>347</w:t>
            </w:r>
          </w:p>
        </w:tc>
        <w:tc>
          <w:tcPr>
            <w:tcW w:w="776" w:type="dxa"/>
            <w:tcBorders>
              <w:left w:val="single" w:sz="4" w:space="0" w:color="auto"/>
              <w:bottom w:val="single" w:sz="4" w:space="0" w:color="auto"/>
              <w:right w:val="single" w:sz="12" w:space="0" w:color="auto"/>
            </w:tcBorders>
            <w:shd w:val="clear" w:color="auto" w:fill="DDD9C3" w:themeFill="background2" w:themeFillShade="E6"/>
            <w:vAlign w:val="center"/>
          </w:tcPr>
          <w:p w14:paraId="486EA108" w14:textId="77777777" w:rsidR="000B348B" w:rsidRPr="00C84569" w:rsidRDefault="0013066C" w:rsidP="0075174E">
            <w:pPr>
              <w:jc w:val="center"/>
              <w:rPr>
                <w:rFonts w:ascii="Century Gothic" w:hAnsi="Century Gothic" w:cstheme="minorHAnsi"/>
                <w:sz w:val="20"/>
              </w:rPr>
            </w:pPr>
            <w:r>
              <w:rPr>
                <w:rFonts w:ascii="Century Gothic" w:hAnsi="Century Gothic" w:cstheme="minorHAnsi"/>
                <w:sz w:val="20"/>
              </w:rPr>
              <w:t>47</w:t>
            </w:r>
            <w:r w:rsidR="00107CEC">
              <w:rPr>
                <w:rFonts w:ascii="Century Gothic" w:hAnsi="Century Gothic" w:cstheme="minorHAnsi"/>
                <w:sz w:val="20"/>
              </w:rPr>
              <w:t>8</w:t>
            </w:r>
          </w:p>
        </w:tc>
        <w:tc>
          <w:tcPr>
            <w:tcW w:w="979" w:type="dxa"/>
            <w:tcBorders>
              <w:left w:val="single" w:sz="12" w:space="0" w:color="auto"/>
              <w:bottom w:val="single" w:sz="4" w:space="0" w:color="auto"/>
              <w:right w:val="single" w:sz="4" w:space="0" w:color="auto"/>
            </w:tcBorders>
            <w:shd w:val="clear" w:color="auto" w:fill="DDD9C3" w:themeFill="background2" w:themeFillShade="E6"/>
            <w:vAlign w:val="center"/>
          </w:tcPr>
          <w:p w14:paraId="57247D88" w14:textId="77777777" w:rsidR="000B348B" w:rsidRPr="00C84569" w:rsidRDefault="0013066C" w:rsidP="0075174E">
            <w:pPr>
              <w:jc w:val="center"/>
              <w:rPr>
                <w:rFonts w:ascii="Century Gothic" w:hAnsi="Century Gothic" w:cstheme="minorHAnsi"/>
                <w:sz w:val="20"/>
              </w:rPr>
            </w:pPr>
            <w:r>
              <w:rPr>
                <w:rFonts w:ascii="Century Gothic" w:hAnsi="Century Gothic" w:cstheme="minorHAnsi"/>
                <w:sz w:val="20"/>
              </w:rPr>
              <w:t>1,8</w:t>
            </w:r>
            <w:r w:rsidR="00107CEC">
              <w:rPr>
                <w:rFonts w:ascii="Century Gothic" w:hAnsi="Century Gothic" w:cstheme="minorHAnsi"/>
                <w:sz w:val="20"/>
              </w:rPr>
              <w:t>80</w:t>
            </w:r>
          </w:p>
        </w:tc>
        <w:tc>
          <w:tcPr>
            <w:tcW w:w="980" w:type="dxa"/>
            <w:vMerge/>
            <w:shd w:val="clear" w:color="auto" w:fill="auto"/>
            <w:vAlign w:val="center"/>
          </w:tcPr>
          <w:p w14:paraId="2DF0AB24" w14:textId="77777777" w:rsidR="000B348B" w:rsidRPr="005D4960" w:rsidRDefault="000B348B" w:rsidP="0075174E">
            <w:pPr>
              <w:jc w:val="center"/>
              <w:rPr>
                <w:rFonts w:ascii="Century Gothic" w:hAnsi="Century Gothic" w:cstheme="minorHAnsi"/>
                <w:color w:val="FF0000"/>
                <w:sz w:val="20"/>
                <w:highlight w:val="yellow"/>
              </w:rPr>
            </w:pPr>
          </w:p>
        </w:tc>
        <w:tc>
          <w:tcPr>
            <w:tcW w:w="237" w:type="dxa"/>
            <w:tcBorders>
              <w:top w:val="nil"/>
              <w:left w:val="single" w:sz="4" w:space="0" w:color="auto"/>
              <w:bottom w:val="nil"/>
              <w:right w:val="single" w:sz="4" w:space="0" w:color="auto"/>
            </w:tcBorders>
            <w:shd w:val="clear" w:color="auto" w:fill="auto"/>
            <w:vAlign w:val="center"/>
          </w:tcPr>
          <w:p w14:paraId="04E24AAA" w14:textId="77777777" w:rsidR="000B348B" w:rsidRPr="00C84569" w:rsidRDefault="000B348B" w:rsidP="0075174E">
            <w:pPr>
              <w:jc w:val="center"/>
              <w:rPr>
                <w:rFonts w:ascii="Century Gothic" w:hAnsi="Century Gothic" w:cstheme="minorHAnsi"/>
                <w:color w:val="FF0000"/>
                <w:sz w:val="20"/>
              </w:rPr>
            </w:pPr>
          </w:p>
          <w:p w14:paraId="78571347" w14:textId="77777777" w:rsidR="000B348B" w:rsidRPr="00C84569" w:rsidRDefault="000B348B" w:rsidP="0075174E">
            <w:pPr>
              <w:jc w:val="center"/>
              <w:rPr>
                <w:rFonts w:ascii="Century Gothic" w:hAnsi="Century Gothic" w:cstheme="minorHAnsi"/>
                <w:color w:val="FF0000"/>
                <w:sz w:val="20"/>
              </w:rPr>
            </w:pPr>
          </w:p>
        </w:tc>
        <w:tc>
          <w:tcPr>
            <w:tcW w:w="1138" w:type="dxa"/>
            <w:vMerge/>
            <w:shd w:val="clear" w:color="auto" w:fill="D9D9D9" w:themeFill="background1" w:themeFillShade="D9"/>
            <w:vAlign w:val="center"/>
          </w:tcPr>
          <w:p w14:paraId="3F8B7B7C" w14:textId="77777777" w:rsidR="000B348B" w:rsidRPr="005D4960" w:rsidRDefault="000B348B" w:rsidP="0075174E">
            <w:pPr>
              <w:jc w:val="center"/>
              <w:rPr>
                <w:rFonts w:ascii="Century Gothic" w:hAnsi="Century Gothic" w:cstheme="minorHAnsi"/>
                <w:sz w:val="20"/>
              </w:rPr>
            </w:pPr>
          </w:p>
        </w:tc>
        <w:tc>
          <w:tcPr>
            <w:tcW w:w="1276" w:type="dxa"/>
            <w:vMerge/>
            <w:shd w:val="clear" w:color="auto" w:fill="D9D9D9" w:themeFill="background1" w:themeFillShade="D9"/>
            <w:vAlign w:val="center"/>
          </w:tcPr>
          <w:p w14:paraId="650D2514" w14:textId="77777777" w:rsidR="000B348B" w:rsidRPr="005D4960" w:rsidRDefault="000B348B" w:rsidP="0075174E">
            <w:pPr>
              <w:jc w:val="center"/>
              <w:rPr>
                <w:rFonts w:ascii="Century Gothic" w:hAnsi="Century Gothic" w:cstheme="minorHAnsi"/>
                <w:color w:val="FF0000"/>
                <w:sz w:val="20"/>
              </w:rPr>
            </w:pPr>
          </w:p>
        </w:tc>
      </w:tr>
      <w:tr w:rsidR="002E62FA" w:rsidRPr="00C84569" w14:paraId="0C22792F" w14:textId="77777777" w:rsidTr="00D33114">
        <w:trPr>
          <w:trHeight w:hRule="exact" w:val="57"/>
        </w:trPr>
        <w:tc>
          <w:tcPr>
            <w:tcW w:w="1277" w:type="dxa"/>
            <w:tcBorders>
              <w:top w:val="single" w:sz="4" w:space="0" w:color="auto"/>
              <w:left w:val="nil"/>
              <w:bottom w:val="single" w:sz="4" w:space="0" w:color="auto"/>
              <w:right w:val="nil"/>
            </w:tcBorders>
            <w:shd w:val="clear" w:color="auto" w:fill="auto"/>
            <w:vAlign w:val="center"/>
          </w:tcPr>
          <w:p w14:paraId="71F6509B" w14:textId="77777777" w:rsidR="002E62FA" w:rsidRPr="00C84569" w:rsidRDefault="002E62FA" w:rsidP="00B62006">
            <w:pPr>
              <w:rPr>
                <w:rFonts w:ascii="Century Gothic" w:hAnsi="Century Gothic" w:cstheme="minorHAnsi"/>
                <w:sz w:val="20"/>
              </w:rPr>
            </w:pPr>
          </w:p>
        </w:tc>
        <w:tc>
          <w:tcPr>
            <w:tcW w:w="992" w:type="dxa"/>
            <w:tcBorders>
              <w:top w:val="single" w:sz="4" w:space="0" w:color="auto"/>
              <w:left w:val="nil"/>
              <w:bottom w:val="single" w:sz="4" w:space="0" w:color="auto"/>
              <w:right w:val="nil"/>
            </w:tcBorders>
            <w:shd w:val="clear" w:color="auto" w:fill="auto"/>
            <w:vAlign w:val="center"/>
          </w:tcPr>
          <w:p w14:paraId="117F3C81" w14:textId="77777777" w:rsidR="002E62FA" w:rsidRPr="00C84569" w:rsidRDefault="002E62FA" w:rsidP="0075174E">
            <w:pPr>
              <w:jc w:val="center"/>
              <w:rPr>
                <w:rFonts w:ascii="Century Gothic" w:hAnsi="Century Gothic" w:cstheme="minorHAnsi"/>
                <w:sz w:val="20"/>
              </w:rPr>
            </w:pPr>
          </w:p>
        </w:tc>
        <w:tc>
          <w:tcPr>
            <w:tcW w:w="806" w:type="dxa"/>
            <w:tcBorders>
              <w:top w:val="single" w:sz="4" w:space="0" w:color="auto"/>
              <w:left w:val="nil"/>
              <w:bottom w:val="single" w:sz="4" w:space="0" w:color="auto"/>
              <w:right w:val="nil"/>
            </w:tcBorders>
            <w:shd w:val="clear" w:color="auto" w:fill="auto"/>
            <w:vAlign w:val="center"/>
          </w:tcPr>
          <w:p w14:paraId="5940CD72" w14:textId="77777777" w:rsidR="002E62FA" w:rsidRPr="00C84569" w:rsidRDefault="002E62FA" w:rsidP="0075174E">
            <w:pPr>
              <w:jc w:val="center"/>
              <w:rPr>
                <w:rFonts w:ascii="Century Gothic" w:hAnsi="Century Gothic" w:cstheme="minorHAnsi"/>
                <w:color w:val="FF0000"/>
                <w:sz w:val="20"/>
              </w:rPr>
            </w:pPr>
          </w:p>
        </w:tc>
        <w:tc>
          <w:tcPr>
            <w:tcW w:w="840" w:type="dxa"/>
            <w:tcBorders>
              <w:top w:val="single" w:sz="4" w:space="0" w:color="auto"/>
              <w:left w:val="nil"/>
              <w:bottom w:val="single" w:sz="4" w:space="0" w:color="auto"/>
              <w:right w:val="nil"/>
            </w:tcBorders>
            <w:shd w:val="clear" w:color="auto" w:fill="auto"/>
            <w:vAlign w:val="center"/>
          </w:tcPr>
          <w:p w14:paraId="26166B2D" w14:textId="77777777" w:rsidR="002E62FA" w:rsidRPr="00C84569" w:rsidRDefault="002E62FA" w:rsidP="0075174E">
            <w:pPr>
              <w:jc w:val="center"/>
              <w:rPr>
                <w:rFonts w:ascii="Century Gothic" w:hAnsi="Century Gothic" w:cstheme="minorHAnsi"/>
                <w:color w:val="FF0000"/>
                <w:sz w:val="20"/>
              </w:rPr>
            </w:pPr>
          </w:p>
        </w:tc>
        <w:tc>
          <w:tcPr>
            <w:tcW w:w="764" w:type="dxa"/>
            <w:tcBorders>
              <w:top w:val="single" w:sz="4" w:space="0" w:color="auto"/>
              <w:left w:val="nil"/>
              <w:bottom w:val="single" w:sz="4" w:space="0" w:color="auto"/>
              <w:right w:val="nil"/>
            </w:tcBorders>
            <w:shd w:val="clear" w:color="auto" w:fill="auto"/>
            <w:vAlign w:val="center"/>
          </w:tcPr>
          <w:p w14:paraId="451A723E" w14:textId="77777777" w:rsidR="002E62FA" w:rsidRPr="00C84569" w:rsidRDefault="002E62FA" w:rsidP="0075174E">
            <w:pPr>
              <w:jc w:val="center"/>
              <w:rPr>
                <w:rFonts w:ascii="Century Gothic" w:hAnsi="Century Gothic" w:cstheme="minorHAnsi"/>
                <w:color w:val="FF0000"/>
                <w:sz w:val="20"/>
              </w:rPr>
            </w:pPr>
          </w:p>
        </w:tc>
        <w:tc>
          <w:tcPr>
            <w:tcW w:w="776" w:type="dxa"/>
            <w:tcBorders>
              <w:top w:val="single" w:sz="4" w:space="0" w:color="auto"/>
              <w:left w:val="nil"/>
              <w:bottom w:val="single" w:sz="4" w:space="0" w:color="auto"/>
              <w:right w:val="nil"/>
            </w:tcBorders>
            <w:shd w:val="clear" w:color="auto" w:fill="auto"/>
            <w:vAlign w:val="center"/>
          </w:tcPr>
          <w:p w14:paraId="229D86A6" w14:textId="77777777" w:rsidR="002E62FA" w:rsidRPr="00C84569" w:rsidRDefault="002E62FA" w:rsidP="0075174E">
            <w:pPr>
              <w:jc w:val="center"/>
              <w:rPr>
                <w:rFonts w:ascii="Century Gothic" w:hAnsi="Century Gothic" w:cstheme="minorHAnsi"/>
                <w:color w:val="FF0000"/>
                <w:sz w:val="20"/>
              </w:rPr>
            </w:pPr>
          </w:p>
        </w:tc>
        <w:tc>
          <w:tcPr>
            <w:tcW w:w="979" w:type="dxa"/>
            <w:tcBorders>
              <w:top w:val="single" w:sz="4" w:space="0" w:color="auto"/>
              <w:left w:val="nil"/>
              <w:bottom w:val="single" w:sz="4" w:space="0" w:color="auto"/>
              <w:right w:val="nil"/>
            </w:tcBorders>
            <w:shd w:val="clear" w:color="auto" w:fill="auto"/>
            <w:vAlign w:val="center"/>
          </w:tcPr>
          <w:p w14:paraId="104344C8" w14:textId="77777777" w:rsidR="002E62FA" w:rsidRPr="00C84569" w:rsidRDefault="002E62FA" w:rsidP="0075174E">
            <w:pPr>
              <w:jc w:val="center"/>
              <w:rPr>
                <w:rFonts w:ascii="Century Gothic" w:hAnsi="Century Gothic" w:cstheme="minorHAnsi"/>
                <w:color w:val="FF0000"/>
                <w:sz w:val="20"/>
              </w:rPr>
            </w:pPr>
          </w:p>
        </w:tc>
        <w:tc>
          <w:tcPr>
            <w:tcW w:w="980" w:type="dxa"/>
            <w:tcBorders>
              <w:top w:val="single" w:sz="4" w:space="0" w:color="auto"/>
              <w:left w:val="nil"/>
              <w:bottom w:val="single" w:sz="4" w:space="0" w:color="auto"/>
              <w:right w:val="nil"/>
            </w:tcBorders>
            <w:shd w:val="clear" w:color="auto" w:fill="auto"/>
            <w:vAlign w:val="center"/>
          </w:tcPr>
          <w:p w14:paraId="7FB26227" w14:textId="77777777" w:rsidR="002E62FA" w:rsidRPr="005D4960" w:rsidRDefault="002E62FA" w:rsidP="0075174E">
            <w:pPr>
              <w:jc w:val="center"/>
              <w:rPr>
                <w:rFonts w:ascii="Century Gothic" w:hAnsi="Century Gothic" w:cstheme="minorHAnsi"/>
                <w:color w:val="FF0000"/>
                <w:sz w:val="20"/>
                <w:highlight w:val="yellow"/>
              </w:rPr>
            </w:pPr>
          </w:p>
        </w:tc>
        <w:tc>
          <w:tcPr>
            <w:tcW w:w="237" w:type="dxa"/>
            <w:tcBorders>
              <w:top w:val="nil"/>
              <w:left w:val="nil"/>
              <w:bottom w:val="nil"/>
              <w:right w:val="nil"/>
            </w:tcBorders>
            <w:shd w:val="clear" w:color="auto" w:fill="auto"/>
            <w:vAlign w:val="center"/>
          </w:tcPr>
          <w:p w14:paraId="796C6687" w14:textId="77777777" w:rsidR="002E62FA" w:rsidRPr="00C84569" w:rsidRDefault="002E62FA" w:rsidP="0075174E">
            <w:pPr>
              <w:jc w:val="center"/>
              <w:rPr>
                <w:rFonts w:ascii="Century Gothic" w:hAnsi="Century Gothic" w:cstheme="minorHAnsi"/>
                <w:color w:val="FF0000"/>
                <w:sz w:val="20"/>
              </w:rPr>
            </w:pPr>
          </w:p>
        </w:tc>
        <w:tc>
          <w:tcPr>
            <w:tcW w:w="1138" w:type="dxa"/>
            <w:tcBorders>
              <w:top w:val="single" w:sz="4" w:space="0" w:color="auto"/>
              <w:left w:val="nil"/>
              <w:bottom w:val="single" w:sz="4" w:space="0" w:color="auto"/>
              <w:right w:val="nil"/>
            </w:tcBorders>
            <w:shd w:val="clear" w:color="auto" w:fill="auto"/>
            <w:vAlign w:val="center"/>
          </w:tcPr>
          <w:p w14:paraId="4EA64CB1" w14:textId="77777777" w:rsidR="002E62FA" w:rsidRPr="005D4960" w:rsidRDefault="002E62FA" w:rsidP="0075174E">
            <w:pPr>
              <w:jc w:val="center"/>
              <w:rPr>
                <w:rFonts w:ascii="Century Gothic" w:hAnsi="Century Gothic" w:cstheme="minorHAnsi"/>
                <w:sz w:val="20"/>
              </w:rPr>
            </w:pPr>
          </w:p>
        </w:tc>
        <w:tc>
          <w:tcPr>
            <w:tcW w:w="1276" w:type="dxa"/>
            <w:tcBorders>
              <w:top w:val="single" w:sz="4" w:space="0" w:color="auto"/>
              <w:left w:val="nil"/>
              <w:bottom w:val="single" w:sz="4" w:space="0" w:color="auto"/>
              <w:right w:val="nil"/>
            </w:tcBorders>
            <w:shd w:val="clear" w:color="auto" w:fill="FFFFFF" w:themeFill="background1"/>
            <w:vAlign w:val="center"/>
          </w:tcPr>
          <w:p w14:paraId="5CD901AF" w14:textId="77777777" w:rsidR="002E62FA" w:rsidRPr="005D4960" w:rsidRDefault="002E62FA" w:rsidP="0075174E">
            <w:pPr>
              <w:jc w:val="center"/>
              <w:rPr>
                <w:rFonts w:ascii="Century Gothic" w:hAnsi="Century Gothic" w:cstheme="minorHAnsi"/>
                <w:color w:val="FF0000"/>
                <w:sz w:val="20"/>
              </w:rPr>
            </w:pPr>
          </w:p>
        </w:tc>
      </w:tr>
      <w:tr w:rsidR="000B348B" w:rsidRPr="00C84569" w14:paraId="15BC086B" w14:textId="77777777" w:rsidTr="00E277DB">
        <w:trPr>
          <w:trHeight w:val="454"/>
        </w:trPr>
        <w:tc>
          <w:tcPr>
            <w:tcW w:w="1277" w:type="dxa"/>
            <w:vMerge w:val="restart"/>
            <w:tcBorders>
              <w:top w:val="single" w:sz="4" w:space="0" w:color="auto"/>
              <w:right w:val="single" w:sz="4" w:space="0" w:color="auto"/>
            </w:tcBorders>
            <w:shd w:val="clear" w:color="auto" w:fill="auto"/>
            <w:vAlign w:val="center"/>
          </w:tcPr>
          <w:p w14:paraId="218FB50D" w14:textId="77777777" w:rsidR="000B348B" w:rsidRPr="00C84569" w:rsidRDefault="000B348B" w:rsidP="00B62006">
            <w:pPr>
              <w:rPr>
                <w:rFonts w:ascii="Century Gothic" w:hAnsi="Century Gothic" w:cstheme="minorHAnsi"/>
                <w:sz w:val="20"/>
              </w:rPr>
            </w:pPr>
            <w:r w:rsidRPr="00C84569">
              <w:rPr>
                <w:rFonts w:ascii="Century Gothic" w:hAnsi="Century Gothic" w:cstheme="minorHAnsi"/>
                <w:sz w:val="20"/>
              </w:rPr>
              <w:t>Total special service incidents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21774F" w14:textId="77777777" w:rsidR="000B348B" w:rsidRPr="00A14342" w:rsidRDefault="000B348B" w:rsidP="0075174E">
            <w:pPr>
              <w:jc w:val="center"/>
              <w:rPr>
                <w:rFonts w:ascii="Century Gothic" w:hAnsi="Century Gothic" w:cstheme="minorHAnsi"/>
                <w:b/>
                <w:sz w:val="20"/>
              </w:rPr>
            </w:pPr>
            <w:r w:rsidRPr="00A14342">
              <w:rPr>
                <w:rFonts w:ascii="Century Gothic" w:hAnsi="Century Gothic" w:cstheme="minorHAnsi"/>
                <w:b/>
                <w:sz w:val="20"/>
              </w:rPr>
              <w:t>2022-23</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14:paraId="1BEAE566" w14:textId="77777777" w:rsidR="000B348B" w:rsidRPr="00A14342" w:rsidRDefault="000B348B" w:rsidP="0075174E">
            <w:pPr>
              <w:jc w:val="center"/>
              <w:rPr>
                <w:rFonts w:ascii="Century Gothic" w:hAnsi="Century Gothic" w:cstheme="minorHAnsi"/>
                <w:b/>
                <w:sz w:val="20"/>
              </w:rPr>
            </w:pPr>
            <w:r w:rsidRPr="00A14342">
              <w:rPr>
                <w:rFonts w:ascii="Century Gothic" w:hAnsi="Century Gothic" w:cstheme="minorHAnsi"/>
                <w:b/>
                <w:sz w:val="20"/>
              </w:rPr>
              <w:t>327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D6F2969" w14:textId="77777777" w:rsidR="000B348B" w:rsidRPr="00A14342" w:rsidRDefault="00125B2D" w:rsidP="0075174E">
            <w:pPr>
              <w:jc w:val="center"/>
              <w:rPr>
                <w:rFonts w:ascii="Century Gothic" w:hAnsi="Century Gothic" w:cstheme="minorHAnsi"/>
                <w:b/>
                <w:sz w:val="20"/>
              </w:rPr>
            </w:pPr>
            <w:r w:rsidRPr="00A14342">
              <w:rPr>
                <w:rFonts w:ascii="Century Gothic" w:hAnsi="Century Gothic" w:cstheme="minorHAnsi"/>
                <w:b/>
                <w:sz w:val="20"/>
              </w:rPr>
              <w:t>371</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C947331" w14:textId="77777777" w:rsidR="000B348B" w:rsidRPr="00A14342" w:rsidRDefault="0013066C" w:rsidP="0075174E">
            <w:pPr>
              <w:jc w:val="center"/>
              <w:rPr>
                <w:rFonts w:ascii="Century Gothic" w:hAnsi="Century Gothic" w:cstheme="minorHAnsi"/>
                <w:b/>
                <w:color w:val="FF0000"/>
                <w:sz w:val="20"/>
              </w:rPr>
            </w:pPr>
            <w:r w:rsidRPr="00A14342">
              <w:rPr>
                <w:rFonts w:ascii="Century Gothic" w:hAnsi="Century Gothic" w:cstheme="minorHAnsi"/>
                <w:b/>
                <w:sz w:val="20"/>
              </w:rPr>
              <w:t>267</w:t>
            </w:r>
          </w:p>
        </w:tc>
        <w:tc>
          <w:tcPr>
            <w:tcW w:w="776" w:type="dxa"/>
            <w:tcBorders>
              <w:top w:val="single" w:sz="4" w:space="0" w:color="auto"/>
              <w:left w:val="single" w:sz="4" w:space="0" w:color="auto"/>
              <w:bottom w:val="single" w:sz="4" w:space="0" w:color="auto"/>
              <w:right w:val="single" w:sz="12" w:space="0" w:color="auto"/>
            </w:tcBorders>
            <w:shd w:val="clear" w:color="auto" w:fill="auto"/>
            <w:vAlign w:val="center"/>
          </w:tcPr>
          <w:p w14:paraId="7613F4AA" w14:textId="77777777" w:rsidR="000B348B" w:rsidRPr="00A14342" w:rsidRDefault="0013066C" w:rsidP="0075174E">
            <w:pPr>
              <w:jc w:val="center"/>
              <w:rPr>
                <w:rFonts w:ascii="Century Gothic" w:hAnsi="Century Gothic" w:cstheme="minorHAnsi"/>
                <w:b/>
                <w:color w:val="FF0000"/>
                <w:sz w:val="20"/>
              </w:rPr>
            </w:pPr>
            <w:r w:rsidRPr="00A14342">
              <w:rPr>
                <w:rFonts w:ascii="Century Gothic" w:hAnsi="Century Gothic" w:cstheme="minorHAnsi"/>
                <w:b/>
                <w:sz w:val="20"/>
              </w:rPr>
              <w:t>24</w:t>
            </w:r>
            <w:r w:rsidR="00107CEC">
              <w:rPr>
                <w:rFonts w:ascii="Century Gothic" w:hAnsi="Century Gothic" w:cstheme="minorHAnsi"/>
                <w:b/>
                <w:sz w:val="20"/>
              </w:rPr>
              <w:t>6</w:t>
            </w:r>
          </w:p>
        </w:tc>
        <w:tc>
          <w:tcPr>
            <w:tcW w:w="979" w:type="dxa"/>
            <w:tcBorders>
              <w:top w:val="single" w:sz="4" w:space="0" w:color="auto"/>
              <w:left w:val="single" w:sz="12" w:space="0" w:color="auto"/>
              <w:bottom w:val="single" w:sz="4" w:space="0" w:color="auto"/>
              <w:right w:val="single" w:sz="4" w:space="0" w:color="auto"/>
            </w:tcBorders>
            <w:shd w:val="clear" w:color="auto" w:fill="auto"/>
            <w:vAlign w:val="center"/>
          </w:tcPr>
          <w:p w14:paraId="769E241A" w14:textId="77777777" w:rsidR="000B348B" w:rsidRPr="00A14342" w:rsidRDefault="0013066C" w:rsidP="0075174E">
            <w:pPr>
              <w:jc w:val="center"/>
              <w:rPr>
                <w:rFonts w:ascii="Century Gothic" w:hAnsi="Century Gothic" w:cstheme="minorHAnsi"/>
                <w:b/>
                <w:sz w:val="20"/>
              </w:rPr>
            </w:pPr>
            <w:r w:rsidRPr="00A14342">
              <w:rPr>
                <w:rFonts w:ascii="Century Gothic" w:hAnsi="Century Gothic" w:cstheme="minorHAnsi"/>
                <w:b/>
                <w:sz w:val="20"/>
              </w:rPr>
              <w:t>1,2</w:t>
            </w:r>
            <w:r w:rsidR="00C121D9">
              <w:rPr>
                <w:rFonts w:ascii="Century Gothic" w:hAnsi="Century Gothic" w:cstheme="minorHAnsi"/>
                <w:b/>
                <w:sz w:val="20"/>
              </w:rPr>
              <w:t>1</w:t>
            </w:r>
            <w:r w:rsidR="00107CEC">
              <w:rPr>
                <w:rFonts w:ascii="Century Gothic" w:hAnsi="Century Gothic" w:cstheme="minorHAnsi"/>
                <w:b/>
                <w:sz w:val="20"/>
              </w:rPr>
              <w:t>1</w:t>
            </w:r>
          </w:p>
        </w:tc>
        <w:tc>
          <w:tcPr>
            <w:tcW w:w="980" w:type="dxa"/>
            <w:vMerge w:val="restart"/>
            <w:tcBorders>
              <w:top w:val="single" w:sz="4" w:space="0" w:color="auto"/>
              <w:left w:val="single" w:sz="4" w:space="0" w:color="auto"/>
              <w:right w:val="single" w:sz="4" w:space="0" w:color="auto"/>
            </w:tcBorders>
            <w:shd w:val="clear" w:color="auto" w:fill="auto"/>
            <w:vAlign w:val="center"/>
          </w:tcPr>
          <w:p w14:paraId="2BDBED83" w14:textId="77777777" w:rsidR="000B348B" w:rsidRPr="00D43133" w:rsidRDefault="000B348B" w:rsidP="0075174E">
            <w:pPr>
              <w:jc w:val="center"/>
              <w:rPr>
                <w:rFonts w:ascii="Wingdings" w:hAnsi="Wingdings" w:cstheme="minorHAnsi"/>
                <w:sz w:val="20"/>
              </w:rPr>
            </w:pPr>
            <w:r w:rsidRPr="00D43133">
              <w:rPr>
                <w:rFonts w:ascii="Wingdings" w:eastAsia="Wingdings" w:hAnsi="Wingdings" w:cstheme="minorHAnsi"/>
                <w:sz w:val="20"/>
              </w:rPr>
              <w:t></w:t>
            </w:r>
          </w:p>
          <w:p w14:paraId="2F337C01" w14:textId="77777777" w:rsidR="000B348B" w:rsidRPr="005D4960" w:rsidRDefault="0013066C" w:rsidP="0075174E">
            <w:pPr>
              <w:jc w:val="center"/>
              <w:rPr>
                <w:rFonts w:ascii="Century Gothic" w:hAnsi="Century Gothic" w:cstheme="minorHAnsi"/>
                <w:strike/>
                <w:color w:val="FF0000"/>
                <w:sz w:val="20"/>
                <w:highlight w:val="yellow"/>
              </w:rPr>
            </w:pPr>
            <w:r w:rsidRPr="00D43133">
              <w:rPr>
                <w:rFonts w:ascii="Century Gothic" w:hAnsi="Century Gothic" w:cstheme="minorHAnsi"/>
                <w:sz w:val="20"/>
              </w:rPr>
              <w:t>26.</w:t>
            </w:r>
            <w:r w:rsidR="00107CEC">
              <w:rPr>
                <w:rFonts w:ascii="Century Gothic" w:hAnsi="Century Gothic" w:cstheme="minorHAnsi"/>
                <w:sz w:val="20"/>
              </w:rPr>
              <w:t>4</w:t>
            </w:r>
            <w:r w:rsidR="000B348B" w:rsidRPr="00D43133">
              <w:rPr>
                <w:rFonts w:ascii="Century Gothic" w:hAnsi="Century Gothic" w:cstheme="minorHAnsi"/>
                <w:sz w:val="20"/>
              </w:rPr>
              <w:t>%</w:t>
            </w:r>
          </w:p>
        </w:tc>
        <w:tc>
          <w:tcPr>
            <w:tcW w:w="237" w:type="dxa"/>
            <w:tcBorders>
              <w:top w:val="nil"/>
              <w:left w:val="single" w:sz="4" w:space="0" w:color="auto"/>
              <w:bottom w:val="nil"/>
              <w:right w:val="single" w:sz="4" w:space="0" w:color="auto"/>
            </w:tcBorders>
            <w:shd w:val="clear" w:color="auto" w:fill="auto"/>
            <w:vAlign w:val="center"/>
          </w:tcPr>
          <w:p w14:paraId="6528FBCB" w14:textId="77777777" w:rsidR="000B348B" w:rsidRPr="00C84569" w:rsidRDefault="000B348B" w:rsidP="0075174E">
            <w:pPr>
              <w:jc w:val="center"/>
              <w:rPr>
                <w:rFonts w:ascii="Century Gothic" w:hAnsi="Century Gothic" w:cstheme="minorHAnsi"/>
                <w:sz w:val="20"/>
              </w:rPr>
            </w:pPr>
          </w:p>
          <w:p w14:paraId="705074E2" w14:textId="77777777" w:rsidR="000B348B" w:rsidRPr="00C84569" w:rsidRDefault="000B348B" w:rsidP="0075174E">
            <w:pPr>
              <w:jc w:val="center"/>
              <w:rPr>
                <w:rFonts w:ascii="Century Gothic" w:hAnsi="Century Gothic" w:cstheme="minorHAnsi"/>
                <w:sz w:val="20"/>
              </w:rPr>
            </w:pP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0EFA5" w14:textId="77777777" w:rsidR="000B348B" w:rsidRPr="005D4960" w:rsidRDefault="0013066C" w:rsidP="0075174E">
            <w:pPr>
              <w:ind w:left="-94" w:right="-125"/>
              <w:jc w:val="center"/>
              <w:rPr>
                <w:rFonts w:ascii="Century Gothic" w:hAnsi="Century Gothic" w:cstheme="minorHAnsi"/>
                <w:sz w:val="20"/>
              </w:rPr>
            </w:pPr>
            <w:r w:rsidRPr="005D4960">
              <w:rPr>
                <w:rFonts w:ascii="Century Gothic" w:hAnsi="Century Gothic" w:cstheme="minorHAnsi"/>
                <w:sz w:val="20"/>
              </w:rPr>
              <w:t>740</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167C5D" w14:textId="77777777" w:rsidR="000B348B" w:rsidRPr="00D43133" w:rsidRDefault="000B348B" w:rsidP="0075174E">
            <w:pPr>
              <w:jc w:val="center"/>
              <w:rPr>
                <w:rFonts w:ascii="Wingdings" w:hAnsi="Wingdings" w:cstheme="minorHAnsi"/>
                <w:sz w:val="20"/>
              </w:rPr>
            </w:pPr>
            <w:r w:rsidRPr="00D43133">
              <w:rPr>
                <w:rFonts w:ascii="Wingdings" w:eastAsia="Wingdings" w:hAnsi="Wingdings" w:cstheme="minorHAnsi"/>
                <w:sz w:val="20"/>
              </w:rPr>
              <w:t></w:t>
            </w:r>
          </w:p>
          <w:p w14:paraId="0FADB316" w14:textId="77777777" w:rsidR="00906254" w:rsidRPr="005D4960" w:rsidRDefault="0013066C" w:rsidP="0075174E">
            <w:pPr>
              <w:jc w:val="center"/>
              <w:rPr>
                <w:rFonts w:ascii="Century Gothic" w:hAnsi="Century Gothic" w:cstheme="minorHAnsi"/>
                <w:color w:val="FF0000"/>
                <w:sz w:val="20"/>
              </w:rPr>
            </w:pPr>
            <w:r w:rsidRPr="00D43133">
              <w:rPr>
                <w:rFonts w:ascii="Century Gothic" w:hAnsi="Century Gothic" w:cstheme="minorHAnsi"/>
                <w:sz w:val="20"/>
              </w:rPr>
              <w:t>63.</w:t>
            </w:r>
            <w:r w:rsidR="00107CEC">
              <w:rPr>
                <w:rFonts w:ascii="Century Gothic" w:hAnsi="Century Gothic" w:cstheme="minorHAnsi"/>
                <w:sz w:val="20"/>
              </w:rPr>
              <w:t>6</w:t>
            </w:r>
            <w:r w:rsidR="000B348B" w:rsidRPr="00D43133">
              <w:rPr>
                <w:rFonts w:ascii="Century Gothic" w:hAnsi="Century Gothic" w:cstheme="minorHAnsi"/>
                <w:sz w:val="20"/>
              </w:rPr>
              <w:t>%</w:t>
            </w:r>
          </w:p>
        </w:tc>
      </w:tr>
      <w:tr w:rsidR="000B348B" w:rsidRPr="00C84569" w14:paraId="21049023" w14:textId="77777777" w:rsidTr="00E277DB">
        <w:trPr>
          <w:trHeight w:val="516"/>
        </w:trPr>
        <w:tc>
          <w:tcPr>
            <w:tcW w:w="1277" w:type="dxa"/>
            <w:vMerge/>
            <w:vAlign w:val="center"/>
          </w:tcPr>
          <w:p w14:paraId="699BB7E7" w14:textId="77777777" w:rsidR="000B348B" w:rsidRPr="00C84569" w:rsidRDefault="000B348B" w:rsidP="00B62006">
            <w:pPr>
              <w:rPr>
                <w:rFonts w:ascii="Century Gothic" w:hAnsi="Century Gothic" w:cstheme="minorHAnsi"/>
                <w:sz w:val="20"/>
              </w:rPr>
            </w:pPr>
          </w:p>
        </w:tc>
        <w:tc>
          <w:tcPr>
            <w:tcW w:w="992" w:type="dxa"/>
            <w:tcBorders>
              <w:left w:val="single" w:sz="4" w:space="0" w:color="auto"/>
              <w:bottom w:val="single" w:sz="4" w:space="0" w:color="auto"/>
              <w:right w:val="single" w:sz="4" w:space="0" w:color="auto"/>
            </w:tcBorders>
            <w:shd w:val="clear" w:color="auto" w:fill="DDD9C3" w:themeFill="background2" w:themeFillShade="E6"/>
            <w:vAlign w:val="center"/>
          </w:tcPr>
          <w:p w14:paraId="15EAFA41" w14:textId="77777777" w:rsidR="000B348B" w:rsidRPr="00C84569" w:rsidRDefault="000B348B" w:rsidP="0075174E">
            <w:pPr>
              <w:jc w:val="center"/>
              <w:rPr>
                <w:rFonts w:ascii="Century Gothic" w:hAnsi="Century Gothic" w:cstheme="minorHAnsi"/>
                <w:sz w:val="20"/>
              </w:rPr>
            </w:pPr>
            <w:r w:rsidRPr="00C84569">
              <w:rPr>
                <w:rFonts w:ascii="Century Gothic" w:hAnsi="Century Gothic" w:cstheme="minorHAnsi"/>
                <w:sz w:val="20"/>
              </w:rPr>
              <w:t>2021-22</w:t>
            </w:r>
          </w:p>
        </w:tc>
        <w:tc>
          <w:tcPr>
            <w:tcW w:w="806" w:type="dxa"/>
            <w:tcBorders>
              <w:left w:val="single" w:sz="4" w:space="0" w:color="auto"/>
              <w:bottom w:val="single" w:sz="4" w:space="0" w:color="auto"/>
              <w:right w:val="single" w:sz="4" w:space="0" w:color="auto"/>
            </w:tcBorders>
            <w:shd w:val="clear" w:color="auto" w:fill="DDD9C3" w:themeFill="background2" w:themeFillShade="E6"/>
            <w:vAlign w:val="center"/>
          </w:tcPr>
          <w:p w14:paraId="728F4137" w14:textId="77777777" w:rsidR="000B348B" w:rsidRPr="00C84569" w:rsidRDefault="000B348B" w:rsidP="0075174E">
            <w:pPr>
              <w:jc w:val="center"/>
              <w:rPr>
                <w:rFonts w:ascii="Century Gothic" w:hAnsi="Century Gothic" w:cstheme="minorHAnsi"/>
                <w:sz w:val="20"/>
              </w:rPr>
            </w:pPr>
            <w:r w:rsidRPr="00C84569">
              <w:rPr>
                <w:rFonts w:ascii="Century Gothic" w:hAnsi="Century Gothic" w:cstheme="minorHAnsi"/>
                <w:sz w:val="20"/>
              </w:rPr>
              <w:t>152</w:t>
            </w:r>
          </w:p>
        </w:tc>
        <w:tc>
          <w:tcPr>
            <w:tcW w:w="840" w:type="dxa"/>
            <w:tcBorders>
              <w:left w:val="single" w:sz="4" w:space="0" w:color="auto"/>
              <w:bottom w:val="single" w:sz="4" w:space="0" w:color="auto"/>
              <w:right w:val="single" w:sz="4" w:space="0" w:color="auto"/>
            </w:tcBorders>
            <w:shd w:val="clear" w:color="auto" w:fill="DDD9C3" w:themeFill="background2" w:themeFillShade="E6"/>
            <w:vAlign w:val="center"/>
          </w:tcPr>
          <w:p w14:paraId="7CC5BE42" w14:textId="77777777" w:rsidR="000B348B" w:rsidRPr="00C84569" w:rsidRDefault="00125B2D" w:rsidP="0075174E">
            <w:pPr>
              <w:jc w:val="center"/>
              <w:rPr>
                <w:rFonts w:ascii="Century Gothic" w:hAnsi="Century Gothic" w:cstheme="minorHAnsi"/>
                <w:sz w:val="20"/>
              </w:rPr>
            </w:pPr>
            <w:r w:rsidRPr="00C84569">
              <w:rPr>
                <w:rFonts w:ascii="Century Gothic" w:hAnsi="Century Gothic" w:cstheme="minorHAnsi"/>
                <w:sz w:val="20"/>
              </w:rPr>
              <w:t>233</w:t>
            </w:r>
          </w:p>
        </w:tc>
        <w:tc>
          <w:tcPr>
            <w:tcW w:w="764" w:type="dxa"/>
            <w:tcBorders>
              <w:left w:val="single" w:sz="4" w:space="0" w:color="auto"/>
              <w:bottom w:val="single" w:sz="4" w:space="0" w:color="auto"/>
              <w:right w:val="single" w:sz="4" w:space="0" w:color="auto"/>
            </w:tcBorders>
            <w:shd w:val="clear" w:color="auto" w:fill="DDD9C3" w:themeFill="background2" w:themeFillShade="E6"/>
            <w:vAlign w:val="center"/>
          </w:tcPr>
          <w:p w14:paraId="4920DDBE" w14:textId="77777777" w:rsidR="000B348B" w:rsidRPr="00C84569" w:rsidRDefault="00E202E5" w:rsidP="0075174E">
            <w:pPr>
              <w:jc w:val="center"/>
              <w:rPr>
                <w:rFonts w:ascii="Century Gothic" w:hAnsi="Century Gothic" w:cstheme="minorHAnsi"/>
                <w:sz w:val="20"/>
              </w:rPr>
            </w:pPr>
            <w:r w:rsidRPr="00C84569">
              <w:rPr>
                <w:rFonts w:ascii="Century Gothic" w:hAnsi="Century Gothic" w:cstheme="minorHAnsi"/>
                <w:sz w:val="20"/>
              </w:rPr>
              <w:t>315</w:t>
            </w:r>
          </w:p>
        </w:tc>
        <w:tc>
          <w:tcPr>
            <w:tcW w:w="776" w:type="dxa"/>
            <w:tcBorders>
              <w:left w:val="single" w:sz="4" w:space="0" w:color="auto"/>
              <w:bottom w:val="single" w:sz="4" w:space="0" w:color="auto"/>
              <w:right w:val="single" w:sz="12" w:space="0" w:color="auto"/>
            </w:tcBorders>
            <w:shd w:val="clear" w:color="auto" w:fill="DDD9C3" w:themeFill="background2" w:themeFillShade="E6"/>
            <w:vAlign w:val="center"/>
          </w:tcPr>
          <w:p w14:paraId="0CE78DEE" w14:textId="77777777" w:rsidR="000B348B" w:rsidRPr="00C84569" w:rsidRDefault="0013066C" w:rsidP="0075174E">
            <w:pPr>
              <w:jc w:val="center"/>
              <w:rPr>
                <w:rFonts w:ascii="Century Gothic" w:hAnsi="Century Gothic" w:cstheme="minorHAnsi"/>
                <w:sz w:val="20"/>
              </w:rPr>
            </w:pPr>
            <w:r>
              <w:rPr>
                <w:rFonts w:ascii="Century Gothic" w:hAnsi="Century Gothic" w:cstheme="minorHAnsi"/>
                <w:sz w:val="20"/>
              </w:rPr>
              <w:t>258</w:t>
            </w:r>
          </w:p>
        </w:tc>
        <w:tc>
          <w:tcPr>
            <w:tcW w:w="979" w:type="dxa"/>
            <w:tcBorders>
              <w:left w:val="single" w:sz="12" w:space="0" w:color="auto"/>
              <w:bottom w:val="single" w:sz="4" w:space="0" w:color="auto"/>
              <w:right w:val="single" w:sz="4" w:space="0" w:color="auto"/>
            </w:tcBorders>
            <w:shd w:val="clear" w:color="auto" w:fill="DDD9C3" w:themeFill="background2" w:themeFillShade="E6"/>
            <w:vAlign w:val="center"/>
          </w:tcPr>
          <w:p w14:paraId="2A3C9703" w14:textId="77777777" w:rsidR="000B348B" w:rsidRPr="00C84569" w:rsidRDefault="0013066C" w:rsidP="0075174E">
            <w:pPr>
              <w:jc w:val="center"/>
              <w:rPr>
                <w:rFonts w:ascii="Century Gothic" w:hAnsi="Century Gothic" w:cstheme="minorHAnsi"/>
                <w:sz w:val="20"/>
              </w:rPr>
            </w:pPr>
            <w:r>
              <w:rPr>
                <w:rFonts w:ascii="Century Gothic" w:hAnsi="Century Gothic" w:cstheme="minorHAnsi"/>
                <w:sz w:val="20"/>
              </w:rPr>
              <w:t>958</w:t>
            </w:r>
          </w:p>
        </w:tc>
        <w:tc>
          <w:tcPr>
            <w:tcW w:w="980" w:type="dxa"/>
            <w:vMerge/>
            <w:shd w:val="clear" w:color="auto" w:fill="auto"/>
            <w:vAlign w:val="center"/>
          </w:tcPr>
          <w:p w14:paraId="717A26BA" w14:textId="77777777" w:rsidR="000B348B" w:rsidRPr="005D4960" w:rsidRDefault="000B348B" w:rsidP="0075174E">
            <w:pPr>
              <w:jc w:val="center"/>
              <w:rPr>
                <w:rFonts w:ascii="Century Gothic" w:hAnsi="Century Gothic" w:cstheme="minorHAnsi"/>
                <w:color w:val="FF0000"/>
                <w:sz w:val="20"/>
                <w:highlight w:val="yellow"/>
              </w:rPr>
            </w:pPr>
          </w:p>
        </w:tc>
        <w:tc>
          <w:tcPr>
            <w:tcW w:w="237" w:type="dxa"/>
            <w:tcBorders>
              <w:top w:val="nil"/>
              <w:left w:val="single" w:sz="4" w:space="0" w:color="auto"/>
              <w:bottom w:val="nil"/>
              <w:right w:val="single" w:sz="4" w:space="0" w:color="auto"/>
            </w:tcBorders>
            <w:shd w:val="clear" w:color="auto" w:fill="auto"/>
            <w:vAlign w:val="center"/>
          </w:tcPr>
          <w:p w14:paraId="762CA933" w14:textId="77777777" w:rsidR="000B348B" w:rsidRPr="00C84569" w:rsidRDefault="000B348B" w:rsidP="0075174E">
            <w:pPr>
              <w:jc w:val="center"/>
              <w:rPr>
                <w:rFonts w:ascii="Century Gothic" w:hAnsi="Century Gothic" w:cstheme="minorHAnsi"/>
                <w:sz w:val="20"/>
              </w:rPr>
            </w:pPr>
          </w:p>
          <w:p w14:paraId="2A63FEA4" w14:textId="77777777" w:rsidR="000B348B" w:rsidRPr="00C84569" w:rsidRDefault="000B348B" w:rsidP="0075174E">
            <w:pPr>
              <w:jc w:val="center"/>
              <w:rPr>
                <w:rFonts w:ascii="Century Gothic" w:hAnsi="Century Gothic" w:cstheme="minorHAnsi"/>
                <w:sz w:val="20"/>
              </w:rPr>
            </w:pPr>
          </w:p>
        </w:tc>
        <w:tc>
          <w:tcPr>
            <w:tcW w:w="1138" w:type="dxa"/>
            <w:vMerge/>
            <w:shd w:val="clear" w:color="auto" w:fill="D9D9D9" w:themeFill="background1" w:themeFillShade="D9"/>
            <w:vAlign w:val="center"/>
          </w:tcPr>
          <w:p w14:paraId="592CAFD2" w14:textId="77777777" w:rsidR="000B348B" w:rsidRPr="005D4960" w:rsidRDefault="000B348B" w:rsidP="0075174E">
            <w:pPr>
              <w:jc w:val="center"/>
              <w:rPr>
                <w:rFonts w:ascii="Century Gothic" w:hAnsi="Century Gothic" w:cstheme="minorHAnsi"/>
                <w:sz w:val="20"/>
              </w:rPr>
            </w:pPr>
          </w:p>
        </w:tc>
        <w:tc>
          <w:tcPr>
            <w:tcW w:w="1276" w:type="dxa"/>
            <w:vMerge/>
            <w:shd w:val="clear" w:color="auto" w:fill="D9D9D9" w:themeFill="background1" w:themeFillShade="D9"/>
            <w:vAlign w:val="center"/>
          </w:tcPr>
          <w:p w14:paraId="2261E7C1" w14:textId="77777777" w:rsidR="000B348B" w:rsidRPr="005D4960" w:rsidRDefault="000B348B" w:rsidP="0075174E">
            <w:pPr>
              <w:jc w:val="center"/>
              <w:rPr>
                <w:rFonts w:ascii="Century Gothic" w:hAnsi="Century Gothic" w:cstheme="minorHAnsi"/>
                <w:color w:val="FF0000"/>
                <w:sz w:val="20"/>
              </w:rPr>
            </w:pPr>
          </w:p>
        </w:tc>
      </w:tr>
      <w:tr w:rsidR="002E62FA" w:rsidRPr="00C84569" w14:paraId="56BA7457" w14:textId="77777777" w:rsidTr="00A14342">
        <w:trPr>
          <w:trHeight w:hRule="exact" w:val="57"/>
        </w:trPr>
        <w:tc>
          <w:tcPr>
            <w:tcW w:w="10065" w:type="dxa"/>
            <w:gridSpan w:val="11"/>
            <w:tcBorders>
              <w:top w:val="nil"/>
              <w:left w:val="nil"/>
              <w:bottom w:val="nil"/>
              <w:right w:val="nil"/>
            </w:tcBorders>
            <w:shd w:val="clear" w:color="auto" w:fill="auto"/>
            <w:vAlign w:val="center"/>
          </w:tcPr>
          <w:p w14:paraId="471A4AF5" w14:textId="77777777" w:rsidR="002E62FA" w:rsidRPr="005D4960" w:rsidRDefault="002E62FA" w:rsidP="0075174E">
            <w:pPr>
              <w:jc w:val="center"/>
              <w:rPr>
                <w:rFonts w:ascii="Century Gothic" w:hAnsi="Century Gothic" w:cstheme="minorHAnsi"/>
                <w:sz w:val="20"/>
              </w:rPr>
            </w:pPr>
          </w:p>
        </w:tc>
      </w:tr>
      <w:tr w:rsidR="000B348B" w:rsidRPr="00C84569" w14:paraId="2B06FE18" w14:textId="77777777" w:rsidTr="00E277DB">
        <w:trPr>
          <w:trHeight w:val="566"/>
        </w:trPr>
        <w:tc>
          <w:tcPr>
            <w:tcW w:w="1277" w:type="dxa"/>
            <w:vMerge w:val="restart"/>
            <w:tcBorders>
              <w:top w:val="single" w:sz="4" w:space="0" w:color="auto"/>
              <w:right w:val="single" w:sz="4" w:space="0" w:color="auto"/>
            </w:tcBorders>
            <w:shd w:val="clear" w:color="auto" w:fill="auto"/>
            <w:vAlign w:val="center"/>
          </w:tcPr>
          <w:p w14:paraId="4A0E178E" w14:textId="77777777" w:rsidR="000B348B" w:rsidRPr="00C84569" w:rsidRDefault="000B348B" w:rsidP="00B62006">
            <w:pPr>
              <w:rPr>
                <w:rFonts w:ascii="Century Gothic" w:hAnsi="Century Gothic" w:cstheme="minorHAnsi"/>
                <w:sz w:val="20"/>
              </w:rPr>
            </w:pPr>
            <w:r w:rsidRPr="00C84569">
              <w:rPr>
                <w:rFonts w:ascii="Century Gothic" w:hAnsi="Century Gothic" w:cstheme="minorHAnsi"/>
                <w:sz w:val="20"/>
              </w:rPr>
              <w:t>Total false alarms</w:t>
            </w:r>
          </w:p>
        </w:tc>
        <w:tc>
          <w:tcPr>
            <w:tcW w:w="992" w:type="dxa"/>
            <w:tcBorders>
              <w:top w:val="single" w:sz="4" w:space="0" w:color="auto"/>
              <w:left w:val="single" w:sz="4" w:space="0" w:color="auto"/>
              <w:right w:val="single" w:sz="4" w:space="0" w:color="auto"/>
            </w:tcBorders>
            <w:shd w:val="clear" w:color="auto" w:fill="auto"/>
            <w:vAlign w:val="center"/>
          </w:tcPr>
          <w:p w14:paraId="19AA7649" w14:textId="77777777" w:rsidR="000B348B" w:rsidRPr="00A14342" w:rsidRDefault="000B348B" w:rsidP="0075174E">
            <w:pPr>
              <w:jc w:val="center"/>
              <w:rPr>
                <w:rFonts w:ascii="Century Gothic" w:hAnsi="Century Gothic" w:cstheme="minorHAnsi"/>
                <w:b/>
                <w:sz w:val="20"/>
              </w:rPr>
            </w:pPr>
            <w:r w:rsidRPr="00A14342">
              <w:rPr>
                <w:rFonts w:ascii="Century Gothic" w:hAnsi="Century Gothic" w:cstheme="minorHAnsi"/>
                <w:b/>
                <w:sz w:val="20"/>
              </w:rPr>
              <w:t>2022-23</w:t>
            </w:r>
          </w:p>
        </w:tc>
        <w:tc>
          <w:tcPr>
            <w:tcW w:w="806" w:type="dxa"/>
            <w:tcBorders>
              <w:top w:val="single" w:sz="4" w:space="0" w:color="auto"/>
              <w:left w:val="single" w:sz="4" w:space="0" w:color="auto"/>
              <w:right w:val="single" w:sz="4" w:space="0" w:color="auto"/>
            </w:tcBorders>
            <w:shd w:val="clear" w:color="auto" w:fill="auto"/>
            <w:vAlign w:val="center"/>
          </w:tcPr>
          <w:p w14:paraId="3B887DE0" w14:textId="77777777" w:rsidR="000B348B" w:rsidRPr="00A14342" w:rsidRDefault="000B348B" w:rsidP="0075174E">
            <w:pPr>
              <w:jc w:val="center"/>
              <w:rPr>
                <w:rFonts w:ascii="Century Gothic" w:hAnsi="Century Gothic" w:cstheme="minorHAnsi"/>
                <w:b/>
                <w:sz w:val="20"/>
              </w:rPr>
            </w:pPr>
            <w:r w:rsidRPr="00A14342">
              <w:rPr>
                <w:rFonts w:ascii="Century Gothic" w:hAnsi="Century Gothic" w:cstheme="minorHAnsi"/>
                <w:b/>
                <w:sz w:val="20"/>
              </w:rPr>
              <w:t>671</w:t>
            </w:r>
          </w:p>
        </w:tc>
        <w:tc>
          <w:tcPr>
            <w:tcW w:w="840" w:type="dxa"/>
            <w:tcBorders>
              <w:top w:val="single" w:sz="4" w:space="0" w:color="auto"/>
              <w:left w:val="single" w:sz="4" w:space="0" w:color="auto"/>
              <w:right w:val="single" w:sz="4" w:space="0" w:color="auto"/>
            </w:tcBorders>
            <w:shd w:val="clear" w:color="auto" w:fill="auto"/>
            <w:vAlign w:val="center"/>
          </w:tcPr>
          <w:p w14:paraId="7E51CC6B" w14:textId="77777777" w:rsidR="000B348B" w:rsidRPr="00A14342" w:rsidRDefault="00125B2D" w:rsidP="0075174E">
            <w:pPr>
              <w:jc w:val="center"/>
              <w:rPr>
                <w:rFonts w:ascii="Century Gothic" w:hAnsi="Century Gothic" w:cstheme="minorHAnsi"/>
                <w:b/>
                <w:sz w:val="20"/>
              </w:rPr>
            </w:pPr>
            <w:r w:rsidRPr="00A14342">
              <w:rPr>
                <w:rFonts w:ascii="Century Gothic" w:hAnsi="Century Gothic" w:cstheme="minorHAnsi"/>
                <w:b/>
                <w:sz w:val="20"/>
              </w:rPr>
              <w:t>78</w:t>
            </w:r>
            <w:r w:rsidR="00107CEC">
              <w:rPr>
                <w:rFonts w:ascii="Century Gothic" w:hAnsi="Century Gothic" w:cstheme="minorHAnsi"/>
                <w:b/>
                <w:sz w:val="20"/>
              </w:rPr>
              <w:t>8</w:t>
            </w:r>
          </w:p>
        </w:tc>
        <w:tc>
          <w:tcPr>
            <w:tcW w:w="764" w:type="dxa"/>
            <w:tcBorders>
              <w:top w:val="single" w:sz="4" w:space="0" w:color="auto"/>
              <w:left w:val="single" w:sz="4" w:space="0" w:color="auto"/>
              <w:right w:val="single" w:sz="4" w:space="0" w:color="auto"/>
            </w:tcBorders>
            <w:shd w:val="clear" w:color="auto" w:fill="auto"/>
            <w:vAlign w:val="center"/>
          </w:tcPr>
          <w:p w14:paraId="231C211B" w14:textId="77777777" w:rsidR="000B348B" w:rsidRPr="00A14342" w:rsidRDefault="00E202E5" w:rsidP="0075174E">
            <w:pPr>
              <w:jc w:val="center"/>
              <w:rPr>
                <w:rFonts w:ascii="Century Gothic" w:hAnsi="Century Gothic" w:cstheme="minorHAnsi"/>
                <w:b/>
                <w:sz w:val="20"/>
              </w:rPr>
            </w:pPr>
            <w:r w:rsidRPr="00A14342">
              <w:rPr>
                <w:rFonts w:ascii="Century Gothic" w:hAnsi="Century Gothic" w:cstheme="minorHAnsi"/>
                <w:b/>
                <w:sz w:val="20"/>
              </w:rPr>
              <w:t>60</w:t>
            </w:r>
            <w:r w:rsidR="00107CEC">
              <w:rPr>
                <w:rFonts w:ascii="Century Gothic" w:hAnsi="Century Gothic" w:cstheme="minorHAnsi"/>
                <w:b/>
                <w:sz w:val="20"/>
              </w:rPr>
              <w:t>7</w:t>
            </w:r>
          </w:p>
        </w:tc>
        <w:tc>
          <w:tcPr>
            <w:tcW w:w="776" w:type="dxa"/>
            <w:tcBorders>
              <w:top w:val="single" w:sz="4" w:space="0" w:color="auto"/>
              <w:left w:val="single" w:sz="4" w:space="0" w:color="auto"/>
              <w:bottom w:val="single" w:sz="4" w:space="0" w:color="auto"/>
              <w:right w:val="single" w:sz="12" w:space="0" w:color="auto"/>
            </w:tcBorders>
            <w:shd w:val="clear" w:color="auto" w:fill="auto"/>
            <w:vAlign w:val="center"/>
          </w:tcPr>
          <w:p w14:paraId="092EC295" w14:textId="77777777" w:rsidR="000B348B" w:rsidRPr="00A14342" w:rsidRDefault="0013066C" w:rsidP="0075174E">
            <w:pPr>
              <w:jc w:val="center"/>
              <w:rPr>
                <w:rFonts w:ascii="Century Gothic" w:hAnsi="Century Gothic" w:cstheme="minorHAnsi"/>
                <w:b/>
                <w:sz w:val="20"/>
              </w:rPr>
            </w:pPr>
            <w:r w:rsidRPr="00A14342">
              <w:rPr>
                <w:rFonts w:ascii="Century Gothic" w:hAnsi="Century Gothic" w:cstheme="minorHAnsi"/>
                <w:b/>
                <w:sz w:val="20"/>
              </w:rPr>
              <w:t>60</w:t>
            </w:r>
            <w:r w:rsidR="00107CEC">
              <w:rPr>
                <w:rFonts w:ascii="Century Gothic" w:hAnsi="Century Gothic" w:cstheme="minorHAnsi"/>
                <w:b/>
                <w:sz w:val="20"/>
              </w:rPr>
              <w:t>8</w:t>
            </w:r>
          </w:p>
        </w:tc>
        <w:tc>
          <w:tcPr>
            <w:tcW w:w="979" w:type="dxa"/>
            <w:tcBorders>
              <w:top w:val="single" w:sz="4" w:space="0" w:color="auto"/>
              <w:left w:val="single" w:sz="12" w:space="0" w:color="auto"/>
              <w:right w:val="single" w:sz="4" w:space="0" w:color="auto"/>
            </w:tcBorders>
            <w:shd w:val="clear" w:color="auto" w:fill="auto"/>
            <w:vAlign w:val="center"/>
          </w:tcPr>
          <w:p w14:paraId="61EB8354" w14:textId="77777777" w:rsidR="000B348B" w:rsidRPr="00A14342" w:rsidRDefault="0013066C" w:rsidP="0075174E">
            <w:pPr>
              <w:jc w:val="center"/>
              <w:rPr>
                <w:rFonts w:ascii="Century Gothic" w:hAnsi="Century Gothic" w:cstheme="minorHAnsi"/>
                <w:b/>
                <w:sz w:val="20"/>
              </w:rPr>
            </w:pPr>
            <w:r w:rsidRPr="00A14342">
              <w:rPr>
                <w:rFonts w:ascii="Century Gothic" w:hAnsi="Century Gothic" w:cstheme="minorHAnsi"/>
                <w:b/>
                <w:sz w:val="20"/>
              </w:rPr>
              <w:t>2,67</w:t>
            </w:r>
            <w:r w:rsidR="00107CEC">
              <w:rPr>
                <w:rFonts w:ascii="Century Gothic" w:hAnsi="Century Gothic" w:cstheme="minorHAnsi"/>
                <w:b/>
                <w:sz w:val="20"/>
              </w:rPr>
              <w:t>4</w:t>
            </w:r>
          </w:p>
        </w:tc>
        <w:tc>
          <w:tcPr>
            <w:tcW w:w="980" w:type="dxa"/>
            <w:vMerge w:val="restart"/>
            <w:tcBorders>
              <w:top w:val="single" w:sz="4" w:space="0" w:color="auto"/>
              <w:left w:val="single" w:sz="4" w:space="0" w:color="auto"/>
              <w:right w:val="single" w:sz="4" w:space="0" w:color="auto"/>
            </w:tcBorders>
            <w:shd w:val="clear" w:color="auto" w:fill="auto"/>
            <w:vAlign w:val="center"/>
          </w:tcPr>
          <w:p w14:paraId="231A0602" w14:textId="77777777" w:rsidR="000B348B" w:rsidRPr="00D43133" w:rsidRDefault="000B348B" w:rsidP="0075174E">
            <w:pPr>
              <w:jc w:val="center"/>
              <w:rPr>
                <w:rFonts w:ascii="Wingdings" w:hAnsi="Wingdings" w:cstheme="minorHAnsi"/>
                <w:sz w:val="20"/>
              </w:rPr>
            </w:pPr>
            <w:r w:rsidRPr="00D43133">
              <w:rPr>
                <w:rFonts w:ascii="Wingdings" w:eastAsia="Wingdings" w:hAnsi="Wingdings" w:cstheme="minorHAnsi"/>
                <w:sz w:val="20"/>
              </w:rPr>
              <w:t></w:t>
            </w:r>
          </w:p>
          <w:p w14:paraId="3865420F" w14:textId="77777777" w:rsidR="000B348B" w:rsidRPr="005D4960" w:rsidRDefault="0013066C" w:rsidP="0075174E">
            <w:pPr>
              <w:jc w:val="center"/>
              <w:rPr>
                <w:rFonts w:ascii="Century Gothic" w:hAnsi="Century Gothic" w:cstheme="minorHAnsi"/>
                <w:color w:val="FF0000"/>
                <w:sz w:val="20"/>
                <w:highlight w:val="yellow"/>
              </w:rPr>
            </w:pPr>
            <w:r w:rsidRPr="00D43133">
              <w:rPr>
                <w:rFonts w:ascii="Century Gothic" w:hAnsi="Century Gothic" w:cstheme="minorHAnsi"/>
                <w:sz w:val="20"/>
              </w:rPr>
              <w:t>6.2</w:t>
            </w:r>
            <w:r w:rsidR="000B348B" w:rsidRPr="00D43133">
              <w:rPr>
                <w:rFonts w:ascii="Century Gothic" w:hAnsi="Century Gothic" w:cstheme="minorHAnsi"/>
                <w:sz w:val="20"/>
              </w:rPr>
              <w:t>%</w:t>
            </w:r>
          </w:p>
        </w:tc>
        <w:tc>
          <w:tcPr>
            <w:tcW w:w="237" w:type="dxa"/>
            <w:tcBorders>
              <w:top w:val="nil"/>
              <w:left w:val="single" w:sz="4" w:space="0" w:color="auto"/>
              <w:bottom w:val="nil"/>
              <w:right w:val="single" w:sz="4" w:space="0" w:color="auto"/>
            </w:tcBorders>
            <w:shd w:val="clear" w:color="auto" w:fill="auto"/>
            <w:vAlign w:val="center"/>
          </w:tcPr>
          <w:p w14:paraId="1FA4104B" w14:textId="77777777" w:rsidR="000B348B" w:rsidRPr="00C84569" w:rsidRDefault="000B348B" w:rsidP="0075174E">
            <w:pPr>
              <w:jc w:val="center"/>
              <w:rPr>
                <w:rFonts w:ascii="Century Gothic" w:hAnsi="Century Gothic" w:cstheme="minorHAnsi"/>
                <w:sz w:val="20"/>
              </w:rPr>
            </w:pPr>
          </w:p>
          <w:p w14:paraId="7411D4BA" w14:textId="77777777" w:rsidR="000B348B" w:rsidRPr="00C84569" w:rsidRDefault="000B348B" w:rsidP="0075174E">
            <w:pPr>
              <w:jc w:val="center"/>
              <w:rPr>
                <w:rFonts w:ascii="Century Gothic" w:hAnsi="Century Gothic" w:cstheme="minorHAnsi"/>
                <w:sz w:val="20"/>
              </w:rPr>
            </w:pPr>
          </w:p>
        </w:tc>
        <w:tc>
          <w:tcPr>
            <w:tcW w:w="1138" w:type="dxa"/>
            <w:vMerge w:val="restart"/>
            <w:tcBorders>
              <w:top w:val="single" w:sz="4" w:space="0" w:color="auto"/>
              <w:left w:val="single" w:sz="4" w:space="0" w:color="auto"/>
            </w:tcBorders>
            <w:shd w:val="clear" w:color="auto" w:fill="D9D9D9" w:themeFill="background1" w:themeFillShade="D9"/>
            <w:vAlign w:val="center"/>
          </w:tcPr>
          <w:p w14:paraId="6B1AC859" w14:textId="77777777" w:rsidR="000B348B" w:rsidRPr="005D4960" w:rsidRDefault="0013066C" w:rsidP="0075174E">
            <w:pPr>
              <w:ind w:left="-94" w:right="-125"/>
              <w:jc w:val="center"/>
              <w:rPr>
                <w:rFonts w:ascii="Century Gothic" w:hAnsi="Century Gothic" w:cstheme="minorHAnsi"/>
                <w:sz w:val="20"/>
              </w:rPr>
            </w:pPr>
            <w:r w:rsidRPr="005D4960">
              <w:rPr>
                <w:rFonts w:ascii="Century Gothic" w:hAnsi="Century Gothic" w:cstheme="minorHAnsi"/>
                <w:sz w:val="20"/>
              </w:rPr>
              <w:t>2,369</w:t>
            </w:r>
          </w:p>
        </w:tc>
        <w:tc>
          <w:tcPr>
            <w:tcW w:w="1276" w:type="dxa"/>
            <w:vMerge w:val="restart"/>
            <w:tcBorders>
              <w:top w:val="single" w:sz="4" w:space="0" w:color="auto"/>
            </w:tcBorders>
            <w:shd w:val="clear" w:color="auto" w:fill="D9D9D9" w:themeFill="background1" w:themeFillShade="D9"/>
            <w:vAlign w:val="center"/>
          </w:tcPr>
          <w:p w14:paraId="7D84E402" w14:textId="77777777" w:rsidR="000B348B" w:rsidRPr="00D43133" w:rsidRDefault="000B348B" w:rsidP="0075174E">
            <w:pPr>
              <w:jc w:val="center"/>
              <w:rPr>
                <w:rFonts w:ascii="Wingdings" w:hAnsi="Wingdings" w:cstheme="minorHAnsi"/>
                <w:sz w:val="20"/>
              </w:rPr>
            </w:pPr>
            <w:r w:rsidRPr="00D43133">
              <w:rPr>
                <w:rFonts w:ascii="Wingdings" w:eastAsia="Wingdings" w:hAnsi="Wingdings" w:cstheme="minorHAnsi"/>
                <w:sz w:val="20"/>
              </w:rPr>
              <w:t></w:t>
            </w:r>
          </w:p>
          <w:p w14:paraId="6E2C0D4C" w14:textId="77777777" w:rsidR="000B348B" w:rsidRPr="005D4960" w:rsidRDefault="0013066C" w:rsidP="0075174E">
            <w:pPr>
              <w:jc w:val="center"/>
              <w:rPr>
                <w:rFonts w:ascii="Century Gothic" w:hAnsi="Century Gothic" w:cstheme="minorHAnsi"/>
                <w:color w:val="FF0000"/>
                <w:sz w:val="20"/>
              </w:rPr>
            </w:pPr>
            <w:r w:rsidRPr="00D43133">
              <w:rPr>
                <w:rFonts w:ascii="Century Gothic" w:hAnsi="Century Gothic" w:cstheme="minorHAnsi"/>
                <w:sz w:val="20"/>
              </w:rPr>
              <w:t>12.</w:t>
            </w:r>
            <w:r w:rsidR="00107CEC">
              <w:rPr>
                <w:rFonts w:ascii="Century Gothic" w:hAnsi="Century Gothic" w:cstheme="minorHAnsi"/>
                <w:sz w:val="20"/>
              </w:rPr>
              <w:t>9</w:t>
            </w:r>
            <w:r w:rsidR="000B348B" w:rsidRPr="00D43133">
              <w:rPr>
                <w:rFonts w:ascii="Century Gothic" w:hAnsi="Century Gothic" w:cstheme="minorHAnsi"/>
                <w:sz w:val="20"/>
              </w:rPr>
              <w:t>%</w:t>
            </w:r>
          </w:p>
        </w:tc>
      </w:tr>
      <w:tr w:rsidR="000B348B" w:rsidRPr="00C84569" w14:paraId="2534B1BB" w14:textId="77777777" w:rsidTr="00E277DB">
        <w:trPr>
          <w:trHeight w:val="567"/>
        </w:trPr>
        <w:tc>
          <w:tcPr>
            <w:tcW w:w="1277" w:type="dxa"/>
            <w:vMerge/>
            <w:vAlign w:val="center"/>
          </w:tcPr>
          <w:p w14:paraId="464E9E55" w14:textId="77777777" w:rsidR="000B348B" w:rsidRPr="00C84569" w:rsidRDefault="000B348B" w:rsidP="00B62006">
            <w:pPr>
              <w:rPr>
                <w:rFonts w:ascii="Century Gothic" w:hAnsi="Century Gothic" w:cstheme="minorHAnsi"/>
                <w:color w:val="FF0000"/>
                <w:sz w:val="20"/>
              </w:rPr>
            </w:pPr>
          </w:p>
        </w:tc>
        <w:tc>
          <w:tcPr>
            <w:tcW w:w="992" w:type="dxa"/>
            <w:shd w:val="clear" w:color="auto" w:fill="DDD9C3" w:themeFill="background2" w:themeFillShade="E6"/>
            <w:vAlign w:val="center"/>
          </w:tcPr>
          <w:p w14:paraId="511D04E2" w14:textId="77777777" w:rsidR="000B348B" w:rsidRPr="00C84569" w:rsidRDefault="000B348B" w:rsidP="0075174E">
            <w:pPr>
              <w:jc w:val="center"/>
              <w:rPr>
                <w:rFonts w:ascii="Century Gothic" w:hAnsi="Century Gothic" w:cstheme="minorHAnsi"/>
                <w:sz w:val="20"/>
              </w:rPr>
            </w:pPr>
            <w:r w:rsidRPr="00C84569">
              <w:rPr>
                <w:rFonts w:ascii="Century Gothic" w:hAnsi="Century Gothic" w:cstheme="minorHAnsi"/>
                <w:sz w:val="20"/>
              </w:rPr>
              <w:t>2021-22</w:t>
            </w:r>
          </w:p>
        </w:tc>
        <w:tc>
          <w:tcPr>
            <w:tcW w:w="806" w:type="dxa"/>
            <w:shd w:val="clear" w:color="auto" w:fill="DDD9C3" w:themeFill="background2" w:themeFillShade="E6"/>
            <w:vAlign w:val="center"/>
          </w:tcPr>
          <w:p w14:paraId="6151426B" w14:textId="77777777" w:rsidR="000B348B" w:rsidRPr="00C84569" w:rsidRDefault="000B348B" w:rsidP="0075174E">
            <w:pPr>
              <w:jc w:val="center"/>
              <w:rPr>
                <w:rFonts w:ascii="Century Gothic" w:hAnsi="Century Gothic" w:cstheme="minorHAnsi"/>
                <w:sz w:val="20"/>
              </w:rPr>
            </w:pPr>
            <w:r w:rsidRPr="00C84569">
              <w:rPr>
                <w:rFonts w:ascii="Century Gothic" w:hAnsi="Century Gothic" w:cstheme="minorHAnsi"/>
                <w:sz w:val="20"/>
              </w:rPr>
              <w:t>5</w:t>
            </w:r>
            <w:r w:rsidR="00D2666E" w:rsidRPr="00C84569">
              <w:rPr>
                <w:rFonts w:ascii="Century Gothic" w:hAnsi="Century Gothic" w:cstheme="minorHAnsi"/>
                <w:sz w:val="20"/>
              </w:rPr>
              <w:t>9</w:t>
            </w:r>
            <w:r w:rsidRPr="00C84569">
              <w:rPr>
                <w:rFonts w:ascii="Century Gothic" w:hAnsi="Century Gothic" w:cstheme="minorHAnsi"/>
                <w:sz w:val="20"/>
              </w:rPr>
              <w:t>5</w:t>
            </w:r>
          </w:p>
        </w:tc>
        <w:tc>
          <w:tcPr>
            <w:tcW w:w="840" w:type="dxa"/>
            <w:shd w:val="clear" w:color="auto" w:fill="DDD9C3" w:themeFill="background2" w:themeFillShade="E6"/>
            <w:vAlign w:val="center"/>
          </w:tcPr>
          <w:p w14:paraId="056DE76E" w14:textId="77777777" w:rsidR="000B348B" w:rsidRPr="00C84569" w:rsidRDefault="00125B2D" w:rsidP="0075174E">
            <w:pPr>
              <w:jc w:val="center"/>
              <w:rPr>
                <w:rFonts w:ascii="Century Gothic" w:hAnsi="Century Gothic" w:cstheme="minorHAnsi"/>
                <w:sz w:val="20"/>
              </w:rPr>
            </w:pPr>
            <w:r w:rsidRPr="00C84569">
              <w:rPr>
                <w:rFonts w:ascii="Century Gothic" w:hAnsi="Century Gothic" w:cstheme="minorHAnsi"/>
                <w:sz w:val="20"/>
              </w:rPr>
              <w:t>702</w:t>
            </w:r>
          </w:p>
        </w:tc>
        <w:tc>
          <w:tcPr>
            <w:tcW w:w="764" w:type="dxa"/>
            <w:shd w:val="clear" w:color="auto" w:fill="DDD9C3" w:themeFill="background2" w:themeFillShade="E6"/>
            <w:vAlign w:val="center"/>
          </w:tcPr>
          <w:p w14:paraId="6454114B" w14:textId="77777777" w:rsidR="000B348B" w:rsidRPr="00C84569" w:rsidRDefault="00E202E5" w:rsidP="0075174E">
            <w:pPr>
              <w:jc w:val="center"/>
              <w:rPr>
                <w:rFonts w:ascii="Century Gothic" w:hAnsi="Century Gothic" w:cstheme="minorHAnsi"/>
                <w:sz w:val="20"/>
              </w:rPr>
            </w:pPr>
            <w:r w:rsidRPr="00C84569">
              <w:rPr>
                <w:rFonts w:ascii="Century Gothic" w:hAnsi="Century Gothic" w:cstheme="minorHAnsi"/>
                <w:sz w:val="20"/>
              </w:rPr>
              <w:t>592</w:t>
            </w:r>
          </w:p>
        </w:tc>
        <w:tc>
          <w:tcPr>
            <w:tcW w:w="776" w:type="dxa"/>
            <w:tcBorders>
              <w:right w:val="single" w:sz="12" w:space="0" w:color="auto"/>
            </w:tcBorders>
            <w:shd w:val="clear" w:color="auto" w:fill="DDD9C3" w:themeFill="background2" w:themeFillShade="E6"/>
            <w:vAlign w:val="center"/>
          </w:tcPr>
          <w:p w14:paraId="08285C24" w14:textId="77777777" w:rsidR="000B348B" w:rsidRPr="00C84569" w:rsidRDefault="0013066C" w:rsidP="0075174E">
            <w:pPr>
              <w:jc w:val="center"/>
              <w:rPr>
                <w:rFonts w:ascii="Century Gothic" w:hAnsi="Century Gothic" w:cstheme="minorHAnsi"/>
                <w:sz w:val="20"/>
              </w:rPr>
            </w:pPr>
            <w:r>
              <w:rPr>
                <w:rFonts w:ascii="Century Gothic" w:hAnsi="Century Gothic" w:cstheme="minorHAnsi"/>
                <w:sz w:val="20"/>
              </w:rPr>
              <w:t>628</w:t>
            </w:r>
          </w:p>
        </w:tc>
        <w:tc>
          <w:tcPr>
            <w:tcW w:w="979" w:type="dxa"/>
            <w:tcBorders>
              <w:left w:val="single" w:sz="12" w:space="0" w:color="auto"/>
            </w:tcBorders>
            <w:shd w:val="clear" w:color="auto" w:fill="DDD9C3" w:themeFill="background2" w:themeFillShade="E6"/>
            <w:vAlign w:val="center"/>
          </w:tcPr>
          <w:p w14:paraId="0F638827" w14:textId="77777777" w:rsidR="000B348B" w:rsidRPr="00C84569" w:rsidRDefault="0013066C" w:rsidP="0075174E">
            <w:pPr>
              <w:jc w:val="center"/>
              <w:rPr>
                <w:rFonts w:ascii="Century Gothic" w:hAnsi="Century Gothic" w:cstheme="minorHAnsi"/>
                <w:sz w:val="20"/>
              </w:rPr>
            </w:pPr>
            <w:r>
              <w:rPr>
                <w:rFonts w:ascii="Century Gothic" w:hAnsi="Century Gothic" w:cstheme="minorHAnsi"/>
                <w:sz w:val="20"/>
              </w:rPr>
              <w:t>2,517</w:t>
            </w:r>
          </w:p>
        </w:tc>
        <w:tc>
          <w:tcPr>
            <w:tcW w:w="980" w:type="dxa"/>
            <w:vMerge/>
            <w:shd w:val="clear" w:color="auto" w:fill="auto"/>
            <w:vAlign w:val="center"/>
          </w:tcPr>
          <w:p w14:paraId="786B070C" w14:textId="77777777" w:rsidR="000B348B" w:rsidRPr="00C84569" w:rsidRDefault="000B348B" w:rsidP="00B62006">
            <w:pPr>
              <w:rPr>
                <w:rFonts w:ascii="Century Gothic" w:hAnsi="Century Gothic" w:cstheme="minorHAnsi"/>
                <w:color w:val="FF0000"/>
                <w:sz w:val="20"/>
              </w:rPr>
            </w:pPr>
          </w:p>
        </w:tc>
        <w:tc>
          <w:tcPr>
            <w:tcW w:w="237" w:type="dxa"/>
            <w:tcBorders>
              <w:top w:val="nil"/>
              <w:left w:val="single" w:sz="4" w:space="0" w:color="auto"/>
              <w:bottom w:val="nil"/>
              <w:right w:val="single" w:sz="4" w:space="0" w:color="auto"/>
            </w:tcBorders>
            <w:shd w:val="clear" w:color="auto" w:fill="auto"/>
            <w:vAlign w:val="center"/>
          </w:tcPr>
          <w:p w14:paraId="3CFA511E" w14:textId="77777777" w:rsidR="000B348B" w:rsidRPr="00C84569" w:rsidRDefault="000B348B" w:rsidP="00B62006">
            <w:pPr>
              <w:rPr>
                <w:rFonts w:ascii="Century Gothic" w:hAnsi="Century Gothic" w:cstheme="minorHAnsi"/>
                <w:color w:val="FF0000"/>
                <w:sz w:val="20"/>
              </w:rPr>
            </w:pPr>
          </w:p>
          <w:p w14:paraId="6A06CC2E" w14:textId="77777777" w:rsidR="000B348B" w:rsidRPr="00C84569" w:rsidRDefault="000B348B" w:rsidP="00B62006">
            <w:pPr>
              <w:rPr>
                <w:rFonts w:ascii="Century Gothic" w:hAnsi="Century Gothic" w:cstheme="minorHAnsi"/>
                <w:color w:val="FF0000"/>
                <w:sz w:val="20"/>
              </w:rPr>
            </w:pPr>
          </w:p>
        </w:tc>
        <w:tc>
          <w:tcPr>
            <w:tcW w:w="1138" w:type="dxa"/>
            <w:vMerge/>
            <w:shd w:val="clear" w:color="auto" w:fill="D9D9D9" w:themeFill="background1" w:themeFillShade="D9"/>
            <w:vAlign w:val="center"/>
          </w:tcPr>
          <w:p w14:paraId="21D3EA36" w14:textId="77777777" w:rsidR="000B348B" w:rsidRPr="00C84569" w:rsidRDefault="000B348B" w:rsidP="00B62006">
            <w:pPr>
              <w:rPr>
                <w:rFonts w:ascii="Century Gothic" w:hAnsi="Century Gothic" w:cstheme="minorHAnsi"/>
                <w:color w:val="FF0000"/>
                <w:sz w:val="20"/>
              </w:rPr>
            </w:pPr>
          </w:p>
        </w:tc>
        <w:tc>
          <w:tcPr>
            <w:tcW w:w="1276" w:type="dxa"/>
            <w:vMerge/>
            <w:shd w:val="clear" w:color="auto" w:fill="D9D9D9" w:themeFill="background1" w:themeFillShade="D9"/>
            <w:vAlign w:val="center"/>
          </w:tcPr>
          <w:p w14:paraId="59CCE9DD" w14:textId="77777777" w:rsidR="000B348B" w:rsidRPr="00C84569" w:rsidRDefault="000B348B" w:rsidP="00B62006">
            <w:pPr>
              <w:rPr>
                <w:rFonts w:ascii="Century Gothic" w:hAnsi="Century Gothic" w:cstheme="minorHAnsi"/>
                <w:color w:val="FF0000"/>
                <w:sz w:val="20"/>
              </w:rPr>
            </w:pPr>
          </w:p>
        </w:tc>
      </w:tr>
      <w:tr w:rsidR="00FC0D45" w:rsidRPr="00C84569" w14:paraId="34A84AEF" w14:textId="77777777" w:rsidTr="00E277DB">
        <w:trPr>
          <w:trHeight w:val="666"/>
        </w:trPr>
        <w:tc>
          <w:tcPr>
            <w:tcW w:w="10065" w:type="dxa"/>
            <w:gridSpan w:val="11"/>
            <w:tcBorders>
              <w:top w:val="single" w:sz="4" w:space="0" w:color="auto"/>
              <w:bottom w:val="single" w:sz="4" w:space="0" w:color="auto"/>
            </w:tcBorders>
            <w:shd w:val="clear" w:color="auto" w:fill="D9D9D9" w:themeFill="background1" w:themeFillShade="D9"/>
            <w:vAlign w:val="center"/>
          </w:tcPr>
          <w:p w14:paraId="719322BB" w14:textId="77777777" w:rsidR="00FC0D45" w:rsidRPr="00C84569" w:rsidRDefault="67EE6EC1" w:rsidP="00B62006">
            <w:pPr>
              <w:rPr>
                <w:rFonts w:ascii="Century Gothic" w:hAnsi="Century Gothic" w:cstheme="minorBidi"/>
                <w:sz w:val="20"/>
                <w:szCs w:val="20"/>
              </w:rPr>
            </w:pPr>
            <w:r w:rsidRPr="267F144F">
              <w:rPr>
                <w:rFonts w:ascii="Century Gothic" w:hAnsi="Century Gothic" w:cstheme="minorBidi"/>
                <w:sz w:val="20"/>
                <w:szCs w:val="20"/>
              </w:rPr>
              <w:t xml:space="preserve">*The </w:t>
            </w:r>
            <w:r w:rsidR="00D33114">
              <w:rPr>
                <w:rFonts w:ascii="Century Gothic" w:hAnsi="Century Gothic" w:cstheme="minorBidi"/>
                <w:sz w:val="20"/>
                <w:szCs w:val="20"/>
              </w:rPr>
              <w:t xml:space="preserve">final two columns </w:t>
            </w:r>
            <w:r w:rsidRPr="267F144F">
              <w:rPr>
                <w:rFonts w:ascii="Century Gothic" w:hAnsi="Century Gothic" w:cstheme="minorBidi"/>
                <w:sz w:val="20"/>
                <w:szCs w:val="20"/>
              </w:rPr>
              <w:t xml:space="preserve">show: the average of the </w:t>
            </w:r>
            <w:r w:rsidR="005A3116" w:rsidRPr="267F144F">
              <w:rPr>
                <w:rFonts w:ascii="Century Gothic" w:hAnsi="Century Gothic" w:cstheme="minorBidi"/>
                <w:sz w:val="20"/>
                <w:szCs w:val="20"/>
              </w:rPr>
              <w:t xml:space="preserve">3-previous </w:t>
            </w:r>
            <w:r w:rsidRPr="267F144F">
              <w:rPr>
                <w:rFonts w:ascii="Century Gothic" w:hAnsi="Century Gothic" w:cstheme="minorBidi"/>
                <w:sz w:val="20"/>
                <w:szCs w:val="20"/>
              </w:rPr>
              <w:t xml:space="preserve">financial years (based on the equivalent reporting period); the percentage change based on the difference between the current financial year and the </w:t>
            </w:r>
            <w:r w:rsidR="005A3116" w:rsidRPr="267F144F">
              <w:rPr>
                <w:rFonts w:ascii="Century Gothic" w:hAnsi="Century Gothic" w:cstheme="minorBidi"/>
                <w:sz w:val="20"/>
                <w:szCs w:val="20"/>
              </w:rPr>
              <w:t>3-</w:t>
            </w:r>
            <w:r w:rsidR="45EEFCAC" w:rsidRPr="267F144F">
              <w:rPr>
                <w:rFonts w:ascii="Century Gothic" w:hAnsi="Century Gothic" w:cstheme="minorBidi"/>
                <w:sz w:val="20"/>
                <w:szCs w:val="20"/>
              </w:rPr>
              <w:t>year average</w:t>
            </w:r>
            <w:r w:rsidRPr="267F144F">
              <w:rPr>
                <w:rFonts w:ascii="Century Gothic" w:hAnsi="Century Gothic" w:cstheme="minorBidi"/>
                <w:sz w:val="20"/>
                <w:szCs w:val="20"/>
              </w:rPr>
              <w:t xml:space="preserve">. </w:t>
            </w:r>
          </w:p>
        </w:tc>
      </w:tr>
    </w:tbl>
    <w:p w14:paraId="374F74FD" w14:textId="77777777" w:rsidR="00C84569" w:rsidRDefault="00C84569" w:rsidP="00B62006">
      <w:pPr>
        <w:rPr>
          <w:rFonts w:ascii="Century Gothic" w:hAnsi="Century Gothic" w:cstheme="minorHAnsi"/>
        </w:rPr>
      </w:pPr>
    </w:p>
    <w:p w14:paraId="0FE8979E" w14:textId="39FE80EE" w:rsidR="00834066" w:rsidRDefault="007B441A">
      <w:pPr>
        <w:rPr>
          <w:rFonts w:ascii="Century Gothic" w:hAnsi="Century Gothic" w:cstheme="minorHAnsi"/>
        </w:rPr>
      </w:pPr>
      <w:r>
        <w:rPr>
          <w:rFonts w:ascii="Century Gothic" w:hAnsi="Century Gothic" w:cstheme="minorHAnsi"/>
        </w:rPr>
        <w:br w:type="page"/>
      </w:r>
    </w:p>
    <w:p w14:paraId="240ECAE7" w14:textId="77777777" w:rsidR="00C84569" w:rsidRDefault="00C84569" w:rsidP="00B62006">
      <w:pPr>
        <w:rPr>
          <w:rFonts w:ascii="Century Gothic" w:hAnsi="Century Gothic" w:cstheme="minorHAnsi"/>
        </w:rPr>
      </w:pPr>
    </w:p>
    <w:p w14:paraId="668ACAEB" w14:textId="77777777" w:rsidR="006E47C7" w:rsidRPr="00797F4C" w:rsidRDefault="002D24E6" w:rsidP="00B62006">
      <w:pPr>
        <w:rPr>
          <w:rFonts w:ascii="Century Gothic" w:hAnsi="Century Gothic" w:cstheme="minorHAnsi"/>
        </w:rPr>
      </w:pPr>
      <w:r w:rsidRPr="007B7939">
        <w:rPr>
          <w:rFonts w:asciiTheme="minorHAnsi" w:eastAsia="Calibri" w:hAnsiTheme="minorHAnsi" w:cstheme="minorHAnsi"/>
          <w:b/>
          <w:noProof/>
          <w:sz w:val="22"/>
          <w:szCs w:val="22"/>
          <w:lang w:eastAsia="en-US"/>
        </w:rPr>
        <mc:AlternateContent>
          <mc:Choice Requires="wps">
            <w:drawing>
              <wp:anchor distT="0" distB="0" distL="114300" distR="114300" simplePos="0" relativeHeight="251696128" behindDoc="0" locked="0" layoutInCell="1" allowOverlap="1" wp14:anchorId="48677BD8" wp14:editId="4506E1EA">
                <wp:simplePos x="0" y="0"/>
                <wp:positionH relativeFrom="margin">
                  <wp:posOffset>-300990</wp:posOffset>
                </wp:positionH>
                <wp:positionV relativeFrom="paragraph">
                  <wp:posOffset>-1633</wp:posOffset>
                </wp:positionV>
                <wp:extent cx="6711950" cy="266700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6711950" cy="2667000"/>
                        </a:xfrm>
                        <a:prstGeom prst="rect">
                          <a:avLst/>
                        </a:prstGeom>
                        <a:solidFill>
                          <a:schemeClr val="lt1"/>
                        </a:solidFill>
                        <a:ln w="6350">
                          <a:solidFill>
                            <a:schemeClr val="tx2">
                              <a:lumMod val="50000"/>
                            </a:schemeClr>
                          </a:solidFill>
                        </a:ln>
                      </wps:spPr>
                      <wps:txbx>
                        <w:txbxContent>
                          <w:p w14:paraId="5975853E" w14:textId="77777777" w:rsidR="00781A37" w:rsidRPr="007B7939" w:rsidRDefault="00781A37" w:rsidP="002D24E6">
                            <w:pPr>
                              <w:rPr>
                                <w:rFonts w:ascii="Century Gothic" w:hAnsi="Century Gothic" w:cstheme="minorHAnsi"/>
                                <w:b/>
                              </w:rPr>
                            </w:pPr>
                            <w:r w:rsidRPr="007B7939">
                              <w:rPr>
                                <w:rFonts w:ascii="Century Gothic" w:hAnsi="Century Gothic" w:cstheme="minorHAnsi"/>
                                <w:b/>
                              </w:rPr>
                              <w:t xml:space="preserve">Narrative </w:t>
                            </w:r>
                          </w:p>
                          <w:p w14:paraId="0C858268" w14:textId="77777777" w:rsidR="00781A37" w:rsidRPr="007B7939" w:rsidRDefault="00781A37" w:rsidP="002D24E6">
                            <w:pPr>
                              <w:rPr>
                                <w:rFonts w:ascii="Century Gothic" w:hAnsi="Century Gothic" w:cstheme="minorHAnsi"/>
                                <w:b/>
                              </w:rPr>
                            </w:pPr>
                          </w:p>
                          <w:p w14:paraId="78E87997" w14:textId="77777777" w:rsidR="00781A37" w:rsidRPr="007B7939" w:rsidRDefault="00781A37" w:rsidP="002D24E6">
                            <w:pPr>
                              <w:rPr>
                                <w:rFonts w:ascii="Century Gothic" w:hAnsi="Century Gothic"/>
                              </w:rPr>
                            </w:pPr>
                            <w:bookmarkStart w:id="5" w:name="_Hlk137636394"/>
                            <w:r w:rsidRPr="007B7939">
                              <w:rPr>
                                <w:rFonts w:ascii="Century Gothic" w:hAnsi="Century Gothic"/>
                                <w:b/>
                              </w:rPr>
                              <w:t xml:space="preserve">Fires increase </w:t>
                            </w:r>
                            <w:r w:rsidRPr="007B7939">
                              <w:rPr>
                                <w:rFonts w:ascii="Century Gothic" w:hAnsi="Century Gothic"/>
                              </w:rPr>
                              <w:t xml:space="preserve">– </w:t>
                            </w:r>
                            <w:r w:rsidRPr="00393B45">
                              <w:rPr>
                                <w:rFonts w:ascii="Century Gothic" w:hAnsi="Century Gothic"/>
                              </w:rPr>
                              <w:t>The 7.0% increase in fires (from 1,8</w:t>
                            </w:r>
                            <w:r>
                              <w:rPr>
                                <w:rFonts w:ascii="Century Gothic" w:hAnsi="Century Gothic"/>
                              </w:rPr>
                              <w:t>80</w:t>
                            </w:r>
                            <w:r w:rsidRPr="00393B45">
                              <w:rPr>
                                <w:rFonts w:ascii="Century Gothic" w:hAnsi="Century Gothic"/>
                              </w:rPr>
                              <w:t xml:space="preserve"> to 2,011) can</w:t>
                            </w:r>
                            <w:r>
                              <w:rPr>
                                <w:rFonts w:ascii="Century Gothic" w:hAnsi="Century Gothic"/>
                              </w:rPr>
                              <w:t xml:space="preserve"> be</w:t>
                            </w:r>
                            <w:r w:rsidRPr="00016C16">
                              <w:rPr>
                                <w:rFonts w:ascii="Century Gothic" w:hAnsi="Century Gothic"/>
                              </w:rPr>
                              <w:t xml:space="preserve"> attributed to the hot summer the UK and Wales was subject to, thus showing an increase of 1</w:t>
                            </w:r>
                            <w:r>
                              <w:rPr>
                                <w:rFonts w:ascii="Century Gothic" w:hAnsi="Century Gothic"/>
                              </w:rPr>
                              <w:t>44</w:t>
                            </w:r>
                            <w:r w:rsidRPr="00016C16">
                              <w:rPr>
                                <w:rFonts w:ascii="Century Gothic" w:hAnsi="Century Gothic"/>
                              </w:rPr>
                              <w:t xml:space="preserve"> incidents</w:t>
                            </w:r>
                            <w:r>
                              <w:rPr>
                                <w:rFonts w:ascii="Century Gothic" w:hAnsi="Century Gothic"/>
                              </w:rPr>
                              <w:t>,</w:t>
                            </w:r>
                            <w:r w:rsidRPr="00016C16">
                              <w:rPr>
                                <w:rFonts w:ascii="Century Gothic" w:hAnsi="Century Gothic"/>
                              </w:rPr>
                              <w:t xml:space="preserve"> </w:t>
                            </w:r>
                            <w:r>
                              <w:rPr>
                                <w:rFonts w:ascii="Century Gothic" w:hAnsi="Century Gothic"/>
                              </w:rPr>
                              <w:t>a 7.7</w:t>
                            </w:r>
                            <w:r w:rsidRPr="00016C16">
                              <w:rPr>
                                <w:rFonts w:ascii="Century Gothic" w:hAnsi="Century Gothic"/>
                              </w:rPr>
                              <w:t>% increase over the 3-year average</w:t>
                            </w:r>
                            <w:r>
                              <w:rPr>
                                <w:rFonts w:ascii="Century Gothic" w:hAnsi="Century Gothic"/>
                              </w:rPr>
                              <w:t xml:space="preserve"> of 1,867</w:t>
                            </w:r>
                            <w:r w:rsidRPr="00016C16">
                              <w:rPr>
                                <w:rFonts w:ascii="Century Gothic" w:hAnsi="Century Gothic"/>
                              </w:rPr>
                              <w:t>.</w:t>
                            </w:r>
                          </w:p>
                          <w:p w14:paraId="098D7D56" w14:textId="77777777" w:rsidR="00781A37" w:rsidRPr="007B7939" w:rsidRDefault="00781A37" w:rsidP="002D24E6">
                            <w:pPr>
                              <w:rPr>
                                <w:rFonts w:ascii="Century Gothic" w:hAnsi="Century Gothic"/>
                                <w:b/>
                              </w:rPr>
                            </w:pPr>
                          </w:p>
                          <w:p w14:paraId="140DF9E0" w14:textId="77777777" w:rsidR="00781A37" w:rsidRPr="007B7939" w:rsidRDefault="00781A37" w:rsidP="002D24E6">
                            <w:pPr>
                              <w:rPr>
                                <w:rFonts w:ascii="Century Gothic" w:hAnsi="Century Gothic"/>
                              </w:rPr>
                            </w:pPr>
                            <w:r w:rsidRPr="007B7939">
                              <w:rPr>
                                <w:rFonts w:ascii="Century Gothic" w:hAnsi="Century Gothic"/>
                                <w:b/>
                              </w:rPr>
                              <w:t>AFAs</w:t>
                            </w:r>
                            <w:r w:rsidRPr="007B7939">
                              <w:rPr>
                                <w:rFonts w:ascii="Century Gothic" w:hAnsi="Century Gothic"/>
                              </w:rPr>
                              <w:t xml:space="preserve"> </w:t>
                            </w:r>
                            <w:r w:rsidRPr="007B7939">
                              <w:rPr>
                                <w:rFonts w:ascii="Century Gothic" w:hAnsi="Century Gothic"/>
                                <w:b/>
                              </w:rPr>
                              <w:t>(non-domestic)</w:t>
                            </w:r>
                            <w:r w:rsidRPr="007B7939">
                              <w:rPr>
                                <w:rFonts w:ascii="Century Gothic" w:hAnsi="Century Gothic"/>
                              </w:rPr>
                              <w:t xml:space="preserve"> </w:t>
                            </w:r>
                            <w:r w:rsidRPr="007B7939">
                              <w:rPr>
                                <w:rFonts w:ascii="Century Gothic" w:hAnsi="Century Gothic"/>
                                <w:b/>
                              </w:rPr>
                              <w:t>increase</w:t>
                            </w:r>
                            <w:r w:rsidRPr="007B7939">
                              <w:rPr>
                                <w:rFonts w:ascii="Century Gothic" w:hAnsi="Century Gothic"/>
                              </w:rPr>
                              <w:t xml:space="preserve"> – We are aware of the increase in AFAs in non-domestic settings. These calls are predominately from BCUHB (numerous activation reasons). We continue to work with BCUHB in reducing these AFA activations. There is also an increase in domestic (dwelling) attendance to AFAs and this is referred to later in this report. </w:t>
                            </w:r>
                          </w:p>
                          <w:p w14:paraId="7737D19A" w14:textId="77777777" w:rsidR="00781A37" w:rsidRPr="007B7939" w:rsidRDefault="00781A37" w:rsidP="002D24E6">
                            <w:pPr>
                              <w:rPr>
                                <w:rFonts w:ascii="Century Gothic" w:hAnsi="Century Gothic"/>
                              </w:rPr>
                            </w:pPr>
                          </w:p>
                          <w:p w14:paraId="3370E8DF" w14:textId="77777777" w:rsidR="00781A37" w:rsidRPr="007B7939" w:rsidRDefault="00781A37" w:rsidP="002D24E6">
                            <w:pPr>
                              <w:rPr>
                                <w:rFonts w:ascii="Century Gothic" w:hAnsi="Century Gothic"/>
                              </w:rPr>
                            </w:pPr>
                            <w:r w:rsidRPr="007B7939">
                              <w:rPr>
                                <w:rFonts w:ascii="Century Gothic" w:hAnsi="Century Gothic"/>
                                <w:b/>
                              </w:rPr>
                              <w:t>SS</w:t>
                            </w:r>
                            <w:r>
                              <w:rPr>
                                <w:rFonts w:ascii="Century Gothic" w:hAnsi="Century Gothic"/>
                                <w:b/>
                              </w:rPr>
                              <w:t>C</w:t>
                            </w:r>
                            <w:r w:rsidRPr="007B7939">
                              <w:rPr>
                                <w:rFonts w:ascii="Century Gothic" w:hAnsi="Century Gothic"/>
                                <w:b/>
                              </w:rPr>
                              <w:t>s increase</w:t>
                            </w:r>
                            <w:r w:rsidRPr="007B7939">
                              <w:rPr>
                                <w:rFonts w:ascii="Century Gothic" w:hAnsi="Century Gothic"/>
                              </w:rPr>
                              <w:t xml:space="preserve"> – The overall increase is due to a change in organisational policy in relation to attending SS</w:t>
                            </w:r>
                            <w:r>
                              <w:rPr>
                                <w:rFonts w:ascii="Century Gothic" w:hAnsi="Century Gothic"/>
                              </w:rPr>
                              <w:t>C</w:t>
                            </w:r>
                            <w:r w:rsidRPr="007B7939">
                              <w:rPr>
                                <w:rFonts w:ascii="Century Gothic" w:hAnsi="Century Gothic"/>
                              </w:rPr>
                              <w:t>s</w:t>
                            </w:r>
                            <w:r>
                              <w:rPr>
                                <w:rFonts w:ascii="Century Gothic" w:hAnsi="Century Gothic"/>
                              </w:rPr>
                              <w:t>;</w:t>
                            </w:r>
                            <w:r w:rsidRPr="007B7939">
                              <w:rPr>
                                <w:rFonts w:ascii="Century Gothic" w:hAnsi="Century Gothic"/>
                              </w:rPr>
                              <w:t xml:space="preserve"> making crew more visible in the community.</w:t>
                            </w:r>
                          </w:p>
                          <w:bookmarkEnd w:id="5"/>
                          <w:p w14:paraId="0DA28A75" w14:textId="77777777" w:rsidR="00781A37" w:rsidRPr="007B7939" w:rsidRDefault="00781A37" w:rsidP="002D24E6">
                            <w:pPr>
                              <w:rPr>
                                <w:rFonts w:asciiTheme="minorHAnsi" w:hAnsiTheme="minorHAnsi" w:cstheme="minorHAnsi"/>
                              </w:rPr>
                            </w:pPr>
                          </w:p>
                          <w:p w14:paraId="2FA65D02" w14:textId="77777777" w:rsidR="00781A37" w:rsidRPr="007B7939" w:rsidRDefault="00781A37" w:rsidP="002D24E6">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77BD8" id="_x0000_t202" coordsize="21600,21600" o:spt="202" path="m,l,21600r21600,l21600,xe">
                <v:stroke joinstyle="miter"/>
                <v:path gradientshapeok="t" o:connecttype="rect"/>
              </v:shapetype>
              <v:shape id="Text Box 4" o:spid="_x0000_s1026" type="#_x0000_t202" style="position:absolute;margin-left:-23.7pt;margin-top:-.15pt;width:528.5pt;height:210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" fillcolor="white [3201]" strokecolor="#0f243e [1615]" strokeweight=".5pt">
                <v:textbox>
                  <w:txbxContent>
                    <w:p w14:paraId="5975853E" w14:textId="77777777" w:rsidR="00781A37" w:rsidRPr="007B7939" w:rsidRDefault="00781A37" w:rsidP="002D24E6">
                      <w:pPr>
                        <w:rPr>
                          <w:rFonts w:ascii="Century Gothic" w:hAnsi="Century Gothic" w:cstheme="minorHAnsi"/>
                          <w:b/>
                        </w:rPr>
                      </w:pPr>
                      <w:r w:rsidRPr="007B7939">
                        <w:rPr>
                          <w:rFonts w:ascii="Century Gothic" w:hAnsi="Century Gothic" w:cstheme="minorHAnsi"/>
                          <w:b/>
                        </w:rPr>
                        <w:t xml:space="preserve">Narrative </w:t>
                      </w:r>
                    </w:p>
                    <w:p w14:paraId="0C858268" w14:textId="77777777" w:rsidR="00781A37" w:rsidRPr="007B7939" w:rsidRDefault="00781A37" w:rsidP="002D24E6">
                      <w:pPr>
                        <w:rPr>
                          <w:rFonts w:ascii="Century Gothic" w:hAnsi="Century Gothic" w:cstheme="minorHAnsi"/>
                          <w:b/>
                        </w:rPr>
                      </w:pPr>
                    </w:p>
                    <w:p w14:paraId="78E87997" w14:textId="77777777" w:rsidR="00781A37" w:rsidRPr="007B7939" w:rsidRDefault="00781A37" w:rsidP="002D24E6">
                      <w:pPr>
                        <w:rPr>
                          <w:rFonts w:ascii="Century Gothic" w:hAnsi="Century Gothic"/>
                        </w:rPr>
                      </w:pPr>
                      <w:bookmarkStart w:id="6" w:name="_Hlk137636394"/>
                      <w:r w:rsidRPr="007B7939">
                        <w:rPr>
                          <w:rFonts w:ascii="Century Gothic" w:hAnsi="Century Gothic"/>
                          <w:b/>
                        </w:rPr>
                        <w:t xml:space="preserve">Fires increase </w:t>
                      </w:r>
                      <w:r w:rsidRPr="007B7939">
                        <w:rPr>
                          <w:rFonts w:ascii="Century Gothic" w:hAnsi="Century Gothic"/>
                        </w:rPr>
                        <w:t xml:space="preserve">– </w:t>
                      </w:r>
                      <w:r w:rsidRPr="00393B45">
                        <w:rPr>
                          <w:rFonts w:ascii="Century Gothic" w:hAnsi="Century Gothic"/>
                        </w:rPr>
                        <w:t>The 7.0% increase in fires (from 1,8</w:t>
                      </w:r>
                      <w:r>
                        <w:rPr>
                          <w:rFonts w:ascii="Century Gothic" w:hAnsi="Century Gothic"/>
                        </w:rPr>
                        <w:t>80</w:t>
                      </w:r>
                      <w:r w:rsidRPr="00393B45">
                        <w:rPr>
                          <w:rFonts w:ascii="Century Gothic" w:hAnsi="Century Gothic"/>
                        </w:rPr>
                        <w:t xml:space="preserve"> to 2,011) can</w:t>
                      </w:r>
                      <w:r>
                        <w:rPr>
                          <w:rFonts w:ascii="Century Gothic" w:hAnsi="Century Gothic"/>
                        </w:rPr>
                        <w:t xml:space="preserve"> be</w:t>
                      </w:r>
                      <w:r w:rsidRPr="00016C16">
                        <w:rPr>
                          <w:rFonts w:ascii="Century Gothic" w:hAnsi="Century Gothic"/>
                        </w:rPr>
                        <w:t xml:space="preserve"> attributed to the hot summer the UK and Wales was subject to, thus showing an increase of 1</w:t>
                      </w:r>
                      <w:r>
                        <w:rPr>
                          <w:rFonts w:ascii="Century Gothic" w:hAnsi="Century Gothic"/>
                        </w:rPr>
                        <w:t>44</w:t>
                      </w:r>
                      <w:r w:rsidRPr="00016C16">
                        <w:rPr>
                          <w:rFonts w:ascii="Century Gothic" w:hAnsi="Century Gothic"/>
                        </w:rPr>
                        <w:t xml:space="preserve"> incidents</w:t>
                      </w:r>
                      <w:r>
                        <w:rPr>
                          <w:rFonts w:ascii="Century Gothic" w:hAnsi="Century Gothic"/>
                        </w:rPr>
                        <w:t>,</w:t>
                      </w:r>
                      <w:r w:rsidRPr="00016C16">
                        <w:rPr>
                          <w:rFonts w:ascii="Century Gothic" w:hAnsi="Century Gothic"/>
                        </w:rPr>
                        <w:t xml:space="preserve"> </w:t>
                      </w:r>
                      <w:r>
                        <w:rPr>
                          <w:rFonts w:ascii="Century Gothic" w:hAnsi="Century Gothic"/>
                        </w:rPr>
                        <w:t>a 7.7</w:t>
                      </w:r>
                      <w:r w:rsidRPr="00016C16">
                        <w:rPr>
                          <w:rFonts w:ascii="Century Gothic" w:hAnsi="Century Gothic"/>
                        </w:rPr>
                        <w:t>% increase over the 3-year average</w:t>
                      </w:r>
                      <w:r>
                        <w:rPr>
                          <w:rFonts w:ascii="Century Gothic" w:hAnsi="Century Gothic"/>
                        </w:rPr>
                        <w:t xml:space="preserve"> of 1,867</w:t>
                      </w:r>
                      <w:r w:rsidRPr="00016C16">
                        <w:rPr>
                          <w:rFonts w:ascii="Century Gothic" w:hAnsi="Century Gothic"/>
                        </w:rPr>
                        <w:t>.</w:t>
                      </w:r>
                    </w:p>
                    <w:p w14:paraId="098D7D56" w14:textId="77777777" w:rsidR="00781A37" w:rsidRPr="007B7939" w:rsidRDefault="00781A37" w:rsidP="002D24E6">
                      <w:pPr>
                        <w:rPr>
                          <w:rFonts w:ascii="Century Gothic" w:hAnsi="Century Gothic"/>
                          <w:b/>
                        </w:rPr>
                      </w:pPr>
                    </w:p>
                    <w:p w14:paraId="140DF9E0" w14:textId="77777777" w:rsidR="00781A37" w:rsidRPr="007B7939" w:rsidRDefault="00781A37" w:rsidP="002D24E6">
                      <w:pPr>
                        <w:rPr>
                          <w:rFonts w:ascii="Century Gothic" w:hAnsi="Century Gothic"/>
                        </w:rPr>
                      </w:pPr>
                      <w:r w:rsidRPr="007B7939">
                        <w:rPr>
                          <w:rFonts w:ascii="Century Gothic" w:hAnsi="Century Gothic"/>
                          <w:b/>
                        </w:rPr>
                        <w:t>AFAs</w:t>
                      </w:r>
                      <w:r w:rsidRPr="007B7939">
                        <w:rPr>
                          <w:rFonts w:ascii="Century Gothic" w:hAnsi="Century Gothic"/>
                        </w:rPr>
                        <w:t xml:space="preserve"> </w:t>
                      </w:r>
                      <w:r w:rsidRPr="007B7939">
                        <w:rPr>
                          <w:rFonts w:ascii="Century Gothic" w:hAnsi="Century Gothic"/>
                          <w:b/>
                        </w:rPr>
                        <w:t>(non-domestic)</w:t>
                      </w:r>
                      <w:r w:rsidRPr="007B7939">
                        <w:rPr>
                          <w:rFonts w:ascii="Century Gothic" w:hAnsi="Century Gothic"/>
                        </w:rPr>
                        <w:t xml:space="preserve"> </w:t>
                      </w:r>
                      <w:r w:rsidRPr="007B7939">
                        <w:rPr>
                          <w:rFonts w:ascii="Century Gothic" w:hAnsi="Century Gothic"/>
                          <w:b/>
                        </w:rPr>
                        <w:t>increase</w:t>
                      </w:r>
                      <w:r w:rsidRPr="007B7939">
                        <w:rPr>
                          <w:rFonts w:ascii="Century Gothic" w:hAnsi="Century Gothic"/>
                        </w:rPr>
                        <w:t xml:space="preserve"> – We are aware of the increase in AFAs in non-domestic settings. These calls are predominately from BCUHB (numerous activation reasons). We continue to work with BCUHB in reducing these AFA activations. There is also an increase in domestic (dwelling) attendance to AFAs and this is referred to later in this report. </w:t>
                      </w:r>
                    </w:p>
                    <w:p w14:paraId="7737D19A" w14:textId="77777777" w:rsidR="00781A37" w:rsidRPr="007B7939" w:rsidRDefault="00781A37" w:rsidP="002D24E6">
                      <w:pPr>
                        <w:rPr>
                          <w:rFonts w:ascii="Century Gothic" w:hAnsi="Century Gothic"/>
                        </w:rPr>
                      </w:pPr>
                    </w:p>
                    <w:p w14:paraId="3370E8DF" w14:textId="77777777" w:rsidR="00781A37" w:rsidRPr="007B7939" w:rsidRDefault="00781A37" w:rsidP="002D24E6">
                      <w:pPr>
                        <w:rPr>
                          <w:rFonts w:ascii="Century Gothic" w:hAnsi="Century Gothic"/>
                        </w:rPr>
                      </w:pPr>
                      <w:r w:rsidRPr="007B7939">
                        <w:rPr>
                          <w:rFonts w:ascii="Century Gothic" w:hAnsi="Century Gothic"/>
                          <w:b/>
                        </w:rPr>
                        <w:t>SS</w:t>
                      </w:r>
                      <w:r>
                        <w:rPr>
                          <w:rFonts w:ascii="Century Gothic" w:hAnsi="Century Gothic"/>
                          <w:b/>
                        </w:rPr>
                        <w:t>C</w:t>
                      </w:r>
                      <w:r w:rsidRPr="007B7939">
                        <w:rPr>
                          <w:rFonts w:ascii="Century Gothic" w:hAnsi="Century Gothic"/>
                          <w:b/>
                        </w:rPr>
                        <w:t>s increase</w:t>
                      </w:r>
                      <w:r w:rsidRPr="007B7939">
                        <w:rPr>
                          <w:rFonts w:ascii="Century Gothic" w:hAnsi="Century Gothic"/>
                        </w:rPr>
                        <w:t xml:space="preserve"> – The overall increase is due to a change in organisational policy in relation to attending SS</w:t>
                      </w:r>
                      <w:r>
                        <w:rPr>
                          <w:rFonts w:ascii="Century Gothic" w:hAnsi="Century Gothic"/>
                        </w:rPr>
                        <w:t>C</w:t>
                      </w:r>
                      <w:r w:rsidRPr="007B7939">
                        <w:rPr>
                          <w:rFonts w:ascii="Century Gothic" w:hAnsi="Century Gothic"/>
                        </w:rPr>
                        <w:t>s</w:t>
                      </w:r>
                      <w:r>
                        <w:rPr>
                          <w:rFonts w:ascii="Century Gothic" w:hAnsi="Century Gothic"/>
                        </w:rPr>
                        <w:t>;</w:t>
                      </w:r>
                      <w:r w:rsidRPr="007B7939">
                        <w:rPr>
                          <w:rFonts w:ascii="Century Gothic" w:hAnsi="Century Gothic"/>
                        </w:rPr>
                        <w:t xml:space="preserve"> making crew more visible in the community.</w:t>
                      </w:r>
                    </w:p>
                    <w:bookmarkEnd w:id="6"/>
                    <w:p w14:paraId="0DA28A75" w14:textId="77777777" w:rsidR="00781A37" w:rsidRPr="007B7939" w:rsidRDefault="00781A37" w:rsidP="002D24E6">
                      <w:pPr>
                        <w:rPr>
                          <w:rFonts w:asciiTheme="minorHAnsi" w:hAnsiTheme="minorHAnsi" w:cstheme="minorHAnsi"/>
                        </w:rPr>
                      </w:pPr>
                    </w:p>
                    <w:p w14:paraId="2FA65D02" w14:textId="77777777" w:rsidR="00781A37" w:rsidRPr="007B7939" w:rsidRDefault="00781A37" w:rsidP="002D24E6">
                      <w:pPr>
                        <w:rPr>
                          <w:rFonts w:asciiTheme="minorHAnsi" w:hAnsiTheme="minorHAnsi" w:cstheme="minorHAnsi"/>
                        </w:rPr>
                      </w:pPr>
                    </w:p>
                  </w:txbxContent>
                </v:textbox>
                <w10:wrap anchorx="margin"/>
              </v:shape>
            </w:pict>
          </mc:Fallback>
        </mc:AlternateContent>
      </w:r>
    </w:p>
    <w:p w14:paraId="759792C1" w14:textId="77777777" w:rsidR="00237611" w:rsidRPr="00797F4C" w:rsidRDefault="00237611" w:rsidP="00B62006">
      <w:pPr>
        <w:rPr>
          <w:rFonts w:ascii="Century Gothic" w:hAnsi="Century Gothic" w:cstheme="minorHAnsi"/>
        </w:rPr>
      </w:pPr>
    </w:p>
    <w:p w14:paraId="52E5D9D8" w14:textId="77777777" w:rsidR="00237611" w:rsidRPr="00797F4C" w:rsidRDefault="00237611" w:rsidP="00B62006">
      <w:pPr>
        <w:rPr>
          <w:rFonts w:ascii="Century Gothic" w:hAnsi="Century Gothic" w:cstheme="minorHAnsi"/>
        </w:rPr>
      </w:pPr>
    </w:p>
    <w:p w14:paraId="56E30451" w14:textId="77777777" w:rsidR="00237611" w:rsidRPr="00797F4C" w:rsidRDefault="00237611" w:rsidP="00B62006">
      <w:pPr>
        <w:rPr>
          <w:rFonts w:ascii="Century Gothic" w:hAnsi="Century Gothic" w:cstheme="minorHAnsi"/>
        </w:rPr>
      </w:pPr>
    </w:p>
    <w:p w14:paraId="5E2970E3" w14:textId="77777777" w:rsidR="00237611" w:rsidRPr="00797F4C" w:rsidRDefault="00237611" w:rsidP="00B62006">
      <w:pPr>
        <w:rPr>
          <w:rFonts w:ascii="Century Gothic" w:hAnsi="Century Gothic" w:cstheme="minorHAnsi"/>
        </w:rPr>
      </w:pPr>
    </w:p>
    <w:p w14:paraId="76DCB005" w14:textId="77777777" w:rsidR="00237611" w:rsidRPr="00797F4C" w:rsidRDefault="00237611" w:rsidP="00B62006">
      <w:pPr>
        <w:rPr>
          <w:rFonts w:ascii="Century Gothic" w:hAnsi="Century Gothic" w:cstheme="minorHAnsi"/>
        </w:rPr>
      </w:pPr>
    </w:p>
    <w:p w14:paraId="0B599DD1" w14:textId="77777777" w:rsidR="00237611" w:rsidRPr="00797F4C" w:rsidRDefault="00237611" w:rsidP="00B62006">
      <w:pPr>
        <w:rPr>
          <w:rFonts w:ascii="Century Gothic" w:hAnsi="Century Gothic" w:cstheme="minorHAnsi"/>
        </w:rPr>
      </w:pPr>
    </w:p>
    <w:p w14:paraId="080800EB" w14:textId="77777777" w:rsidR="00237611" w:rsidRPr="00797F4C" w:rsidRDefault="00237611" w:rsidP="00B62006">
      <w:pPr>
        <w:rPr>
          <w:rFonts w:ascii="Century Gothic" w:hAnsi="Century Gothic" w:cstheme="minorHAnsi"/>
        </w:rPr>
      </w:pPr>
    </w:p>
    <w:p w14:paraId="3617EE5F" w14:textId="77777777" w:rsidR="00237611" w:rsidRPr="00797F4C" w:rsidRDefault="00237611" w:rsidP="00B62006">
      <w:pPr>
        <w:rPr>
          <w:rFonts w:ascii="Century Gothic" w:hAnsi="Century Gothic" w:cstheme="minorHAnsi"/>
        </w:rPr>
      </w:pPr>
    </w:p>
    <w:p w14:paraId="4F20726D" w14:textId="77777777" w:rsidR="00237611" w:rsidRPr="00797F4C" w:rsidRDefault="00237611" w:rsidP="00B62006">
      <w:pPr>
        <w:rPr>
          <w:rFonts w:ascii="Century Gothic" w:hAnsi="Century Gothic" w:cstheme="minorHAnsi"/>
        </w:rPr>
      </w:pPr>
    </w:p>
    <w:p w14:paraId="2AD2971E" w14:textId="77777777" w:rsidR="00237611" w:rsidRPr="00797F4C" w:rsidRDefault="00237611" w:rsidP="00B62006">
      <w:pPr>
        <w:rPr>
          <w:rFonts w:ascii="Century Gothic" w:hAnsi="Century Gothic" w:cstheme="minorHAnsi"/>
        </w:rPr>
      </w:pPr>
    </w:p>
    <w:p w14:paraId="6BFC135E" w14:textId="77777777" w:rsidR="00237611" w:rsidRPr="00797F4C" w:rsidRDefault="00237611" w:rsidP="00B62006">
      <w:pPr>
        <w:rPr>
          <w:rFonts w:ascii="Century Gothic" w:hAnsi="Century Gothic" w:cstheme="minorHAnsi"/>
        </w:rPr>
      </w:pPr>
    </w:p>
    <w:p w14:paraId="407FE333" w14:textId="77777777" w:rsidR="00237611" w:rsidRPr="00797F4C" w:rsidRDefault="00237611" w:rsidP="00B62006">
      <w:pPr>
        <w:rPr>
          <w:rFonts w:ascii="Century Gothic" w:hAnsi="Century Gothic" w:cstheme="minorHAnsi"/>
        </w:rPr>
      </w:pPr>
    </w:p>
    <w:p w14:paraId="053C04A8" w14:textId="77777777" w:rsidR="00237611" w:rsidRPr="00797F4C" w:rsidRDefault="00237611" w:rsidP="00B62006">
      <w:pPr>
        <w:rPr>
          <w:rFonts w:ascii="Century Gothic" w:hAnsi="Century Gothic" w:cstheme="minorHAnsi"/>
        </w:rPr>
      </w:pPr>
    </w:p>
    <w:p w14:paraId="6A8B4E6F" w14:textId="77777777" w:rsidR="00237611" w:rsidRPr="00797F4C" w:rsidRDefault="00237611" w:rsidP="00B62006">
      <w:pPr>
        <w:rPr>
          <w:rFonts w:ascii="Century Gothic" w:hAnsi="Century Gothic" w:cstheme="minorHAnsi"/>
        </w:rPr>
      </w:pPr>
    </w:p>
    <w:p w14:paraId="7D4CFB5F" w14:textId="77777777" w:rsidR="00237611" w:rsidRPr="00797F4C" w:rsidRDefault="00237611" w:rsidP="00B62006">
      <w:pPr>
        <w:rPr>
          <w:rFonts w:ascii="Century Gothic" w:hAnsi="Century Gothic" w:cstheme="minorHAnsi"/>
        </w:rPr>
      </w:pPr>
    </w:p>
    <w:p w14:paraId="1BF65768" w14:textId="25C22634" w:rsidR="00237611" w:rsidRPr="00797F4C" w:rsidRDefault="007B441A" w:rsidP="00B62006">
      <w:pPr>
        <w:rPr>
          <w:rFonts w:ascii="Century Gothic" w:hAnsi="Century Gothic" w:cstheme="minorHAnsi"/>
        </w:rPr>
      </w:pPr>
      <w:r>
        <w:rPr>
          <w:rFonts w:ascii="Century Gothic" w:hAnsi="Century Gothic" w:cstheme="minorHAnsi"/>
        </w:rPr>
        <w:br w:type="page"/>
      </w:r>
    </w:p>
    <w:p w14:paraId="181FC463" w14:textId="5CE2ABA8" w:rsidR="00F51759" w:rsidRDefault="00F51759" w:rsidP="007B441A">
      <w:pPr>
        <w:pStyle w:val="Heading1"/>
      </w:pPr>
      <w:bookmarkStart w:id="7" w:name="FiresByCategoryAndMotive"/>
      <w:r w:rsidRPr="00797F4C">
        <w:rPr>
          <w:noProof/>
        </w:rPr>
        <w:drawing>
          <wp:anchor distT="0" distB="0" distL="114300" distR="114300" simplePos="0" relativeHeight="251648000" behindDoc="0" locked="0" layoutInCell="1" allowOverlap="1" wp14:anchorId="34159CAF" wp14:editId="3C900CD6">
            <wp:simplePos x="0" y="0"/>
            <wp:positionH relativeFrom="margin">
              <wp:posOffset>5615305</wp:posOffset>
            </wp:positionH>
            <wp:positionV relativeFrom="margin">
              <wp:posOffset>-219075</wp:posOffset>
            </wp:positionV>
            <wp:extent cx="523875" cy="514350"/>
            <wp:effectExtent l="0" t="0" r="9525"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anchor>
        </w:drawing>
      </w:r>
      <w:r w:rsidR="007B441A" w:rsidRPr="007E5380">
        <w:rPr>
          <w:rFonts w:asciiTheme="minorHAnsi" w:hAnsiTheme="minorHAnsi" w:cstheme="minorHAnsi"/>
        </w:rPr>
        <w:t xml:space="preserve">2 </w:t>
      </w:r>
      <w:r w:rsidR="007B441A" w:rsidRPr="007E5380">
        <w:rPr>
          <w:rFonts w:asciiTheme="minorHAnsi" w:hAnsiTheme="minorHAnsi" w:cstheme="minorHAnsi"/>
        </w:rPr>
        <w:tab/>
        <w:t>Fires, by Category and Motive</w:t>
      </w:r>
    </w:p>
    <w:p w14:paraId="15BDB68D" w14:textId="77777777" w:rsidR="00834066" w:rsidRPr="00797F4C" w:rsidRDefault="00834066" w:rsidP="00834066">
      <w:pPr>
        <w:pStyle w:val="NoSpacing"/>
        <w:ind w:left="709"/>
        <w:rPr>
          <w:rFonts w:ascii="Century Gothic" w:hAnsi="Century Gothic" w:cstheme="minorHAnsi"/>
          <w:b/>
          <w:sz w:val="24"/>
          <w:szCs w:val="24"/>
        </w:rPr>
      </w:pPr>
    </w:p>
    <w:p w14:paraId="2A10F59F" w14:textId="77777777" w:rsidR="00237611" w:rsidRPr="00393B45" w:rsidRDefault="00237611" w:rsidP="00B62006">
      <w:pPr>
        <w:pStyle w:val="NoSpacing"/>
        <w:numPr>
          <w:ilvl w:val="1"/>
          <w:numId w:val="3"/>
        </w:numPr>
        <w:ind w:left="709" w:hanging="709"/>
        <w:rPr>
          <w:rFonts w:ascii="Century Gothic" w:hAnsi="Century Gothic" w:cstheme="minorHAnsi"/>
          <w:sz w:val="24"/>
          <w:szCs w:val="24"/>
        </w:rPr>
      </w:pPr>
      <w:bookmarkStart w:id="8" w:name="_Hlk128148918"/>
      <w:r w:rsidRPr="00797F4C">
        <w:rPr>
          <w:rFonts w:ascii="Century Gothic" w:hAnsi="Century Gothic" w:cstheme="minorHAnsi"/>
          <w:sz w:val="24"/>
          <w:szCs w:val="24"/>
        </w:rPr>
        <w:t xml:space="preserve">A total </w:t>
      </w:r>
      <w:r w:rsidRPr="00393B45">
        <w:rPr>
          <w:rFonts w:ascii="Century Gothic" w:hAnsi="Century Gothic" w:cstheme="minorHAnsi"/>
          <w:sz w:val="24"/>
          <w:szCs w:val="24"/>
        </w:rPr>
        <w:t xml:space="preserve">of </w:t>
      </w:r>
      <w:r w:rsidR="00543532" w:rsidRPr="00393B45">
        <w:rPr>
          <w:rFonts w:ascii="Century Gothic" w:hAnsi="Century Gothic" w:cstheme="minorHAnsi"/>
          <w:sz w:val="24"/>
          <w:szCs w:val="24"/>
        </w:rPr>
        <w:t>2,011</w:t>
      </w:r>
      <w:r w:rsidRPr="00393B45">
        <w:rPr>
          <w:rFonts w:ascii="Century Gothic" w:hAnsi="Century Gothic" w:cstheme="minorHAnsi"/>
          <w:sz w:val="24"/>
          <w:szCs w:val="24"/>
        </w:rPr>
        <w:t xml:space="preserve"> fires </w:t>
      </w:r>
      <w:r w:rsidR="008B6F3D" w:rsidRPr="00393B45">
        <w:rPr>
          <w:rFonts w:ascii="Century Gothic" w:hAnsi="Century Gothic" w:cstheme="minorHAnsi"/>
          <w:sz w:val="24"/>
          <w:szCs w:val="24"/>
        </w:rPr>
        <w:t>were</w:t>
      </w:r>
      <w:r w:rsidRPr="00393B45">
        <w:rPr>
          <w:rFonts w:ascii="Century Gothic" w:hAnsi="Century Gothic" w:cstheme="minorHAnsi"/>
          <w:sz w:val="24"/>
          <w:szCs w:val="24"/>
        </w:rPr>
        <w:t xml:space="preserve"> attended; a </w:t>
      </w:r>
      <w:r w:rsidR="00543532" w:rsidRPr="00393B45">
        <w:rPr>
          <w:rFonts w:ascii="Century Gothic" w:hAnsi="Century Gothic" w:cstheme="minorHAnsi"/>
          <w:sz w:val="24"/>
          <w:szCs w:val="24"/>
        </w:rPr>
        <w:t>7.0</w:t>
      </w:r>
      <w:r w:rsidRPr="00393B45">
        <w:rPr>
          <w:rFonts w:ascii="Century Gothic" w:hAnsi="Century Gothic" w:cstheme="minorHAnsi"/>
          <w:sz w:val="24"/>
          <w:szCs w:val="24"/>
        </w:rPr>
        <w:t>% increase from 1,</w:t>
      </w:r>
      <w:r w:rsidR="00543532" w:rsidRPr="00393B45">
        <w:rPr>
          <w:rFonts w:ascii="Century Gothic" w:hAnsi="Century Gothic" w:cstheme="minorHAnsi"/>
          <w:sz w:val="24"/>
          <w:szCs w:val="24"/>
        </w:rPr>
        <w:t>8</w:t>
      </w:r>
      <w:r w:rsidR="00107CEC">
        <w:rPr>
          <w:rFonts w:ascii="Century Gothic" w:hAnsi="Century Gothic" w:cstheme="minorHAnsi"/>
          <w:sz w:val="24"/>
          <w:szCs w:val="24"/>
        </w:rPr>
        <w:t>80</w:t>
      </w:r>
      <w:r w:rsidRPr="00393B45">
        <w:rPr>
          <w:rFonts w:ascii="Century Gothic" w:hAnsi="Century Gothic" w:cstheme="minorHAnsi"/>
          <w:sz w:val="24"/>
          <w:szCs w:val="24"/>
        </w:rPr>
        <w:t xml:space="preserve"> in 2021/22.</w:t>
      </w:r>
    </w:p>
    <w:bookmarkEnd w:id="7"/>
    <w:p w14:paraId="67ABA9A7" w14:textId="77777777" w:rsidR="00286923" w:rsidRPr="00393B45" w:rsidRDefault="00286923" w:rsidP="00B62006">
      <w:pPr>
        <w:pStyle w:val="ListParagraph"/>
        <w:numPr>
          <w:ilvl w:val="1"/>
          <w:numId w:val="3"/>
        </w:numPr>
        <w:ind w:left="709" w:hanging="709"/>
        <w:rPr>
          <w:rFonts w:ascii="Century Gothic" w:hAnsi="Century Gothic" w:cstheme="minorBidi"/>
        </w:rPr>
      </w:pPr>
      <w:r w:rsidRPr="267F144F">
        <w:rPr>
          <w:rFonts w:ascii="Century Gothic" w:hAnsi="Century Gothic" w:cstheme="minorBidi"/>
          <w:b/>
          <w:bCs/>
        </w:rPr>
        <w:t>Primary fires –</w:t>
      </w:r>
      <w:r w:rsidR="00334661" w:rsidRPr="267F144F">
        <w:rPr>
          <w:rFonts w:ascii="Century Gothic" w:hAnsi="Century Gothic" w:cstheme="minorBidi"/>
          <w:b/>
          <w:bCs/>
        </w:rPr>
        <w:t xml:space="preserve"> </w:t>
      </w:r>
      <w:bookmarkStart w:id="9" w:name="_Hlk94076979"/>
      <w:r w:rsidR="00650845" w:rsidRPr="267F144F">
        <w:rPr>
          <w:rFonts w:ascii="Century Gothic" w:hAnsi="Century Gothic" w:cstheme="minorBidi"/>
        </w:rPr>
        <w:t>T</w:t>
      </w:r>
      <w:r w:rsidRPr="267F144F">
        <w:rPr>
          <w:rFonts w:ascii="Century Gothic" w:hAnsi="Century Gothic" w:cstheme="minorBidi"/>
        </w:rPr>
        <w:t>here was a</w:t>
      </w:r>
      <w:r w:rsidR="0009148C" w:rsidRPr="267F144F">
        <w:rPr>
          <w:rFonts w:ascii="Century Gothic" w:hAnsi="Century Gothic" w:cstheme="minorBidi"/>
        </w:rPr>
        <w:t xml:space="preserve"> </w:t>
      </w:r>
      <w:r w:rsidR="00CD5BE6" w:rsidRPr="267F144F">
        <w:rPr>
          <w:rFonts w:ascii="Century Gothic" w:hAnsi="Century Gothic" w:cstheme="minorBidi"/>
        </w:rPr>
        <w:t>3</w:t>
      </w:r>
      <w:r w:rsidR="000074C7" w:rsidRPr="267F144F">
        <w:rPr>
          <w:rFonts w:ascii="Century Gothic" w:hAnsi="Century Gothic" w:cstheme="minorBidi"/>
        </w:rPr>
        <w:t>.</w:t>
      </w:r>
      <w:r w:rsidR="00FB7496">
        <w:rPr>
          <w:rFonts w:ascii="Century Gothic" w:hAnsi="Century Gothic" w:cstheme="minorBidi"/>
        </w:rPr>
        <w:t>1</w:t>
      </w:r>
      <w:r w:rsidR="00D2666E" w:rsidRPr="267F144F">
        <w:rPr>
          <w:rFonts w:ascii="Century Gothic" w:hAnsi="Century Gothic" w:cstheme="minorBidi"/>
        </w:rPr>
        <w:t xml:space="preserve">% </w:t>
      </w:r>
      <w:r w:rsidR="0009148C" w:rsidRPr="267F144F">
        <w:rPr>
          <w:rFonts w:ascii="Century Gothic" w:hAnsi="Century Gothic" w:cstheme="minorBidi"/>
        </w:rPr>
        <w:t>de</w:t>
      </w:r>
      <w:r w:rsidR="001B5F52" w:rsidRPr="267F144F">
        <w:rPr>
          <w:rFonts w:ascii="Century Gothic" w:hAnsi="Century Gothic" w:cstheme="minorBidi"/>
        </w:rPr>
        <w:t>crease</w:t>
      </w:r>
      <w:r w:rsidRPr="267F144F">
        <w:rPr>
          <w:rFonts w:ascii="Century Gothic" w:hAnsi="Century Gothic" w:cstheme="minorBidi"/>
        </w:rPr>
        <w:t xml:space="preserve"> in primary fires</w:t>
      </w:r>
      <w:r w:rsidR="00D2666E" w:rsidRPr="267F144F">
        <w:rPr>
          <w:rFonts w:ascii="Century Gothic" w:hAnsi="Century Gothic" w:cstheme="minorBidi"/>
        </w:rPr>
        <w:t xml:space="preserve">, </w:t>
      </w:r>
      <w:r w:rsidR="00650845" w:rsidRPr="267F144F">
        <w:rPr>
          <w:rFonts w:ascii="Century Gothic" w:hAnsi="Century Gothic" w:cstheme="minorBidi"/>
        </w:rPr>
        <w:t>from</w:t>
      </w:r>
      <w:r w:rsidRPr="267F144F">
        <w:rPr>
          <w:rFonts w:ascii="Century Gothic" w:hAnsi="Century Gothic" w:cstheme="minorBidi"/>
        </w:rPr>
        <w:t xml:space="preserve"> </w:t>
      </w:r>
      <w:r w:rsidR="00543532" w:rsidRPr="267F144F">
        <w:rPr>
          <w:rFonts w:ascii="Century Gothic" w:hAnsi="Century Gothic" w:cstheme="minorBidi"/>
        </w:rPr>
        <w:t>88</w:t>
      </w:r>
      <w:r w:rsidR="00107CEC">
        <w:rPr>
          <w:rFonts w:ascii="Century Gothic" w:hAnsi="Century Gothic" w:cstheme="minorBidi"/>
        </w:rPr>
        <w:t>1</w:t>
      </w:r>
      <w:r w:rsidRPr="267F144F">
        <w:rPr>
          <w:rFonts w:ascii="Century Gothic" w:hAnsi="Century Gothic" w:cstheme="minorBidi"/>
        </w:rPr>
        <w:t xml:space="preserve"> </w:t>
      </w:r>
      <w:r w:rsidR="000172EB" w:rsidRPr="267F144F">
        <w:rPr>
          <w:rFonts w:ascii="Century Gothic" w:hAnsi="Century Gothic" w:cstheme="minorBidi"/>
        </w:rPr>
        <w:t xml:space="preserve">to </w:t>
      </w:r>
      <w:r w:rsidR="00543532" w:rsidRPr="267F144F">
        <w:rPr>
          <w:rFonts w:ascii="Century Gothic" w:hAnsi="Century Gothic" w:cstheme="minorBidi"/>
        </w:rPr>
        <w:t>854</w:t>
      </w:r>
      <w:r w:rsidR="000172EB" w:rsidRPr="267F144F">
        <w:rPr>
          <w:rFonts w:ascii="Century Gothic" w:hAnsi="Century Gothic" w:cstheme="minorBidi"/>
        </w:rPr>
        <w:t xml:space="preserve"> </w:t>
      </w:r>
      <w:r w:rsidR="00D550B8" w:rsidRPr="267F144F">
        <w:rPr>
          <w:rFonts w:ascii="Century Gothic" w:hAnsi="Century Gothic" w:cstheme="minorBidi"/>
        </w:rPr>
        <w:t xml:space="preserve">compared with </w:t>
      </w:r>
      <w:bookmarkEnd w:id="9"/>
      <w:r w:rsidR="00387CDC" w:rsidRPr="267F144F">
        <w:rPr>
          <w:rFonts w:ascii="Century Gothic" w:hAnsi="Century Gothic" w:cstheme="minorBidi"/>
        </w:rPr>
        <w:t>the</w:t>
      </w:r>
      <w:r w:rsidR="0009148C" w:rsidRPr="267F144F">
        <w:rPr>
          <w:rFonts w:ascii="Century Gothic" w:hAnsi="Century Gothic" w:cstheme="minorBidi"/>
        </w:rPr>
        <w:t xml:space="preserve"> </w:t>
      </w:r>
      <w:r w:rsidR="00543532" w:rsidRPr="267F144F">
        <w:rPr>
          <w:rFonts w:ascii="Century Gothic" w:hAnsi="Century Gothic" w:cstheme="minorBidi"/>
        </w:rPr>
        <w:t xml:space="preserve">previous financial </w:t>
      </w:r>
      <w:r w:rsidR="1DD1376F" w:rsidRPr="267F144F">
        <w:rPr>
          <w:rFonts w:ascii="Century Gothic" w:hAnsi="Century Gothic" w:cstheme="minorBidi"/>
        </w:rPr>
        <w:t>year and</w:t>
      </w:r>
      <w:r w:rsidR="00B47BCE" w:rsidRPr="267F144F">
        <w:rPr>
          <w:rFonts w:ascii="Century Gothic" w:hAnsi="Century Gothic" w:cstheme="minorBidi"/>
        </w:rPr>
        <w:t xml:space="preserve"> were 3.4% below the 3</w:t>
      </w:r>
      <w:r w:rsidR="00FB7496">
        <w:rPr>
          <w:rFonts w:ascii="Century Gothic" w:hAnsi="Century Gothic" w:cstheme="minorBidi"/>
        </w:rPr>
        <w:noBreakHyphen/>
      </w:r>
      <w:r w:rsidR="00B47BCE" w:rsidRPr="267F144F">
        <w:rPr>
          <w:rFonts w:ascii="Century Gothic" w:hAnsi="Century Gothic" w:cstheme="minorBidi"/>
        </w:rPr>
        <w:t>year average of 884</w:t>
      </w:r>
      <w:r w:rsidR="0009148C" w:rsidRPr="267F144F">
        <w:rPr>
          <w:rFonts w:ascii="Century Gothic" w:hAnsi="Century Gothic" w:cstheme="minorBidi"/>
        </w:rPr>
        <w:t>.</w:t>
      </w:r>
      <w:r w:rsidRPr="267F144F">
        <w:rPr>
          <w:rFonts w:ascii="Century Gothic" w:hAnsi="Century Gothic" w:cstheme="minorBidi"/>
        </w:rPr>
        <w:t xml:space="preserve">    </w:t>
      </w:r>
    </w:p>
    <w:p w14:paraId="3F986427" w14:textId="77777777" w:rsidR="006108D1" w:rsidRPr="00393B45" w:rsidRDefault="00286923" w:rsidP="00B62006">
      <w:pPr>
        <w:pStyle w:val="ListParagraph"/>
        <w:numPr>
          <w:ilvl w:val="1"/>
          <w:numId w:val="3"/>
        </w:numPr>
        <w:ind w:left="709" w:hanging="709"/>
        <w:rPr>
          <w:rFonts w:ascii="Century Gothic" w:hAnsi="Century Gothic" w:cstheme="minorHAnsi"/>
        </w:rPr>
      </w:pPr>
      <w:r w:rsidRPr="00393B45">
        <w:rPr>
          <w:rFonts w:ascii="Century Gothic" w:hAnsi="Century Gothic" w:cstheme="minorHAnsi"/>
          <w:b/>
        </w:rPr>
        <w:t xml:space="preserve">Secondary fires – </w:t>
      </w:r>
      <w:bookmarkStart w:id="10" w:name="_Hlk94076994"/>
      <w:r w:rsidRPr="00393B45">
        <w:rPr>
          <w:rFonts w:ascii="Century Gothic" w:hAnsi="Century Gothic" w:cstheme="minorHAnsi"/>
        </w:rPr>
        <w:t>There was</w:t>
      </w:r>
      <w:r w:rsidR="00650845" w:rsidRPr="00393B45">
        <w:rPr>
          <w:rFonts w:ascii="Century Gothic" w:hAnsi="Century Gothic" w:cstheme="minorHAnsi"/>
        </w:rPr>
        <w:t xml:space="preserve"> a</w:t>
      </w:r>
      <w:r w:rsidR="0018249B">
        <w:rPr>
          <w:rFonts w:ascii="Century Gothic" w:hAnsi="Century Gothic" w:cstheme="minorHAnsi"/>
        </w:rPr>
        <w:t>n</w:t>
      </w:r>
      <w:r w:rsidR="00D2666E" w:rsidRPr="00393B45">
        <w:rPr>
          <w:rFonts w:ascii="Century Gothic" w:hAnsi="Century Gothic" w:cstheme="minorHAnsi"/>
        </w:rPr>
        <w:t xml:space="preserve"> </w:t>
      </w:r>
      <w:r w:rsidR="00A30BC4" w:rsidRPr="00393B45">
        <w:rPr>
          <w:rFonts w:ascii="Century Gothic" w:hAnsi="Century Gothic" w:cstheme="minorHAnsi"/>
        </w:rPr>
        <w:t>18.0</w:t>
      </w:r>
      <w:r w:rsidR="00D2666E" w:rsidRPr="00393B45">
        <w:rPr>
          <w:rFonts w:ascii="Century Gothic" w:hAnsi="Century Gothic" w:cstheme="minorHAnsi"/>
        </w:rPr>
        <w:t>%</w:t>
      </w:r>
      <w:r w:rsidR="00AC1E92" w:rsidRPr="00393B45">
        <w:rPr>
          <w:rFonts w:ascii="Century Gothic" w:hAnsi="Century Gothic" w:cstheme="minorHAnsi"/>
        </w:rPr>
        <w:t xml:space="preserve"> increase </w:t>
      </w:r>
      <w:r w:rsidRPr="00393B45">
        <w:rPr>
          <w:rFonts w:ascii="Century Gothic" w:hAnsi="Century Gothic" w:cstheme="minorHAnsi"/>
        </w:rPr>
        <w:t>in secondary fires</w:t>
      </w:r>
      <w:r w:rsidR="000074C7" w:rsidRPr="00393B45">
        <w:rPr>
          <w:rFonts w:ascii="Century Gothic" w:hAnsi="Century Gothic" w:cstheme="minorHAnsi"/>
        </w:rPr>
        <w:t>,</w:t>
      </w:r>
      <w:r w:rsidRPr="00393B45">
        <w:rPr>
          <w:rFonts w:ascii="Century Gothic" w:hAnsi="Century Gothic" w:cstheme="minorHAnsi"/>
        </w:rPr>
        <w:t xml:space="preserve"> </w:t>
      </w:r>
      <w:r w:rsidR="00650845" w:rsidRPr="00393B45">
        <w:rPr>
          <w:rFonts w:ascii="Century Gothic" w:hAnsi="Century Gothic" w:cstheme="minorHAnsi"/>
        </w:rPr>
        <w:t xml:space="preserve">from </w:t>
      </w:r>
      <w:r w:rsidR="00543532" w:rsidRPr="00393B45">
        <w:rPr>
          <w:rFonts w:ascii="Century Gothic" w:hAnsi="Century Gothic" w:cstheme="minorHAnsi"/>
        </w:rPr>
        <w:t>879</w:t>
      </w:r>
      <w:r w:rsidR="00650845" w:rsidRPr="00393B45">
        <w:rPr>
          <w:rFonts w:ascii="Century Gothic" w:hAnsi="Century Gothic" w:cstheme="minorHAnsi"/>
        </w:rPr>
        <w:t xml:space="preserve"> to </w:t>
      </w:r>
      <w:r w:rsidR="00543532" w:rsidRPr="00393B45">
        <w:rPr>
          <w:rFonts w:ascii="Century Gothic" w:hAnsi="Century Gothic" w:cstheme="minorHAnsi"/>
        </w:rPr>
        <w:t>1,037</w:t>
      </w:r>
      <w:r w:rsidR="0018249B">
        <w:rPr>
          <w:rFonts w:ascii="Century Gothic" w:hAnsi="Century Gothic" w:cstheme="minorHAnsi"/>
        </w:rPr>
        <w:t>,</w:t>
      </w:r>
      <w:r w:rsidR="00B47BCE" w:rsidRPr="00393B45">
        <w:rPr>
          <w:rFonts w:ascii="Century Gothic" w:hAnsi="Century Gothic" w:cstheme="minorHAnsi"/>
        </w:rPr>
        <w:t xml:space="preserve"> and were 23.2% above the 3-year a</w:t>
      </w:r>
      <w:r w:rsidR="00433479" w:rsidRPr="00393B45">
        <w:rPr>
          <w:rFonts w:ascii="Century Gothic" w:hAnsi="Century Gothic" w:cstheme="minorHAnsi"/>
        </w:rPr>
        <w:t>v</w:t>
      </w:r>
      <w:r w:rsidR="00B47BCE" w:rsidRPr="00393B45">
        <w:rPr>
          <w:rFonts w:ascii="Century Gothic" w:hAnsi="Century Gothic" w:cstheme="minorHAnsi"/>
        </w:rPr>
        <w:t>erage of 842</w:t>
      </w:r>
      <w:r w:rsidR="00F662A5" w:rsidRPr="00393B45">
        <w:rPr>
          <w:rFonts w:ascii="Century Gothic" w:hAnsi="Century Gothic" w:cstheme="minorHAnsi"/>
        </w:rPr>
        <w:t>.</w:t>
      </w:r>
      <w:bookmarkEnd w:id="10"/>
    </w:p>
    <w:p w14:paraId="54470901" w14:textId="77777777" w:rsidR="00D2666E" w:rsidRPr="00393B45" w:rsidRDefault="00D2666E" w:rsidP="00B62006">
      <w:pPr>
        <w:pStyle w:val="ListParagraph"/>
        <w:numPr>
          <w:ilvl w:val="1"/>
          <w:numId w:val="3"/>
        </w:numPr>
        <w:ind w:left="709" w:hanging="709"/>
        <w:rPr>
          <w:rFonts w:ascii="Century Gothic" w:hAnsi="Century Gothic" w:cstheme="minorHAnsi"/>
        </w:rPr>
      </w:pPr>
      <w:r w:rsidRPr="00393B45">
        <w:rPr>
          <w:rFonts w:ascii="Century Gothic" w:hAnsi="Century Gothic" w:cstheme="minorHAnsi"/>
          <w:b/>
        </w:rPr>
        <w:t>Chimney fires –</w:t>
      </w:r>
      <w:r w:rsidR="008B6F3D" w:rsidRPr="00393B45">
        <w:rPr>
          <w:rFonts w:ascii="Century Gothic" w:hAnsi="Century Gothic" w:cstheme="minorHAnsi"/>
        </w:rPr>
        <w:t xml:space="preserve"> The number of </w:t>
      </w:r>
      <w:r w:rsidR="00D550B8" w:rsidRPr="00393B45">
        <w:rPr>
          <w:rFonts w:ascii="Century Gothic" w:hAnsi="Century Gothic" w:cstheme="minorHAnsi"/>
        </w:rPr>
        <w:t>chimney fires</w:t>
      </w:r>
      <w:r w:rsidR="008B6F3D" w:rsidRPr="00393B45">
        <w:rPr>
          <w:rFonts w:ascii="Century Gothic" w:hAnsi="Century Gothic" w:cstheme="minorHAnsi"/>
        </w:rPr>
        <w:t xml:space="preserve"> remained unchanged </w:t>
      </w:r>
      <w:r w:rsidR="00543532" w:rsidRPr="00393B45">
        <w:rPr>
          <w:rFonts w:ascii="Century Gothic" w:hAnsi="Century Gothic" w:cstheme="minorHAnsi"/>
        </w:rPr>
        <w:t>at</w:t>
      </w:r>
      <w:r w:rsidR="00D550B8" w:rsidRPr="00393B45">
        <w:rPr>
          <w:rFonts w:ascii="Century Gothic" w:hAnsi="Century Gothic" w:cstheme="minorHAnsi"/>
        </w:rPr>
        <w:t xml:space="preserve"> </w:t>
      </w:r>
      <w:r w:rsidR="00543532" w:rsidRPr="00393B45">
        <w:rPr>
          <w:rFonts w:ascii="Century Gothic" w:hAnsi="Century Gothic" w:cstheme="minorHAnsi"/>
        </w:rPr>
        <w:t>120</w:t>
      </w:r>
      <w:r w:rsidR="008B6F3D" w:rsidRPr="00393B45">
        <w:rPr>
          <w:rFonts w:ascii="Century Gothic" w:hAnsi="Century Gothic" w:cstheme="minorHAnsi"/>
        </w:rPr>
        <w:t>,</w:t>
      </w:r>
      <w:r w:rsidR="00543532" w:rsidRPr="00393B45">
        <w:rPr>
          <w:rFonts w:ascii="Century Gothic" w:hAnsi="Century Gothic" w:cstheme="minorHAnsi"/>
        </w:rPr>
        <w:t xml:space="preserve"> </w:t>
      </w:r>
      <w:r w:rsidR="00D550B8" w:rsidRPr="00393B45">
        <w:rPr>
          <w:rFonts w:ascii="Century Gothic" w:hAnsi="Century Gothic" w:cstheme="minorHAnsi"/>
        </w:rPr>
        <w:t xml:space="preserve">the same </w:t>
      </w:r>
      <w:r w:rsidR="00543532" w:rsidRPr="00393B45">
        <w:rPr>
          <w:rFonts w:ascii="Century Gothic" w:hAnsi="Century Gothic" w:cstheme="minorHAnsi"/>
        </w:rPr>
        <w:t xml:space="preserve">as </w:t>
      </w:r>
      <w:r w:rsidR="008B6F3D" w:rsidRPr="00393B45">
        <w:rPr>
          <w:rFonts w:ascii="Century Gothic" w:hAnsi="Century Gothic" w:cstheme="minorHAnsi"/>
        </w:rPr>
        <w:t>during</w:t>
      </w:r>
      <w:r w:rsidR="00543532" w:rsidRPr="00393B45">
        <w:rPr>
          <w:rFonts w:ascii="Century Gothic" w:hAnsi="Century Gothic" w:cstheme="minorHAnsi"/>
        </w:rPr>
        <w:t xml:space="preserve"> the previous financial year</w:t>
      </w:r>
      <w:r w:rsidR="0018249B">
        <w:rPr>
          <w:rFonts w:ascii="Century Gothic" w:hAnsi="Century Gothic" w:cstheme="minorHAnsi"/>
        </w:rPr>
        <w:t>,</w:t>
      </w:r>
      <w:r w:rsidR="00A30BC4" w:rsidRPr="00393B45">
        <w:rPr>
          <w:rFonts w:ascii="Century Gothic" w:hAnsi="Century Gothic" w:cstheme="minorHAnsi"/>
        </w:rPr>
        <w:t xml:space="preserve"> and were 14.9% below the 3</w:t>
      </w:r>
      <w:r w:rsidR="00A30BC4" w:rsidRPr="00393B45">
        <w:rPr>
          <w:rFonts w:ascii="Century Gothic" w:hAnsi="Century Gothic" w:cstheme="minorHAnsi"/>
        </w:rPr>
        <w:noBreakHyphen/>
        <w:t>year average of 141</w:t>
      </w:r>
      <w:r w:rsidR="00D550B8" w:rsidRPr="00393B45">
        <w:rPr>
          <w:rFonts w:ascii="Century Gothic" w:hAnsi="Century Gothic" w:cstheme="minorHAnsi"/>
        </w:rPr>
        <w:t>.</w:t>
      </w:r>
    </w:p>
    <w:bookmarkEnd w:id="8"/>
    <w:p w14:paraId="4431473A" w14:textId="77777777" w:rsidR="00F51759" w:rsidRPr="00797F4C" w:rsidRDefault="0009148C" w:rsidP="00B62006">
      <w:pPr>
        <w:pStyle w:val="ListParagraph"/>
        <w:ind w:left="142"/>
        <w:rPr>
          <w:rFonts w:ascii="Century Gothic" w:hAnsi="Century Gothic" w:cstheme="minorHAnsi"/>
        </w:rPr>
      </w:pPr>
      <w:r w:rsidRPr="00797F4C">
        <w:rPr>
          <w:rFonts w:ascii="Century Gothic" w:hAnsi="Century Gothic" w:cstheme="minorHAnsi"/>
          <w:color w:val="FF0000"/>
        </w:rPr>
        <w:tab/>
      </w:r>
      <w:r w:rsidR="0070076C" w:rsidRPr="00797F4C">
        <w:rPr>
          <w:rFonts w:ascii="Century Gothic" w:hAnsi="Century Gothic" w:cstheme="minorHAnsi"/>
          <w:noProof/>
        </w:rPr>
        <w:drawing>
          <wp:inline distT="0" distB="0" distL="0" distR="0" wp14:anchorId="00ABE98C" wp14:editId="7C073BDA">
            <wp:extent cx="5861050" cy="3168982"/>
            <wp:effectExtent l="0" t="0" r="6350" b="0"/>
            <wp:docPr id="12" name="Picture 12" descr="Bar chart showing the number of fires by category and mo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06035" cy="3193305"/>
                    </a:xfrm>
                    <a:prstGeom prst="rect">
                      <a:avLst/>
                    </a:prstGeom>
                    <a:noFill/>
                  </pic:spPr>
                </pic:pic>
              </a:graphicData>
            </a:graphic>
          </wp:inline>
        </w:drawing>
      </w:r>
    </w:p>
    <w:p w14:paraId="31864A12" w14:textId="77777777" w:rsidR="00F51759" w:rsidRPr="00797F4C" w:rsidRDefault="00F51759" w:rsidP="00B62006">
      <w:pPr>
        <w:ind w:left="709" w:hanging="709"/>
        <w:rPr>
          <w:rFonts w:ascii="Century Gothic" w:hAnsi="Century Gothic" w:cstheme="minorHAnsi"/>
        </w:rPr>
      </w:pPr>
    </w:p>
    <w:tbl>
      <w:tblPr>
        <w:tblW w:w="10207" w:type="dxa"/>
        <w:tblInd w:w="-28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134"/>
        <w:gridCol w:w="722"/>
        <w:gridCol w:w="855"/>
        <w:gridCol w:w="854"/>
        <w:gridCol w:w="712"/>
        <w:gridCol w:w="997"/>
        <w:gridCol w:w="998"/>
        <w:gridCol w:w="237"/>
        <w:gridCol w:w="1127"/>
        <w:gridCol w:w="18"/>
        <w:gridCol w:w="1276"/>
      </w:tblGrid>
      <w:tr w:rsidR="002E62FA" w:rsidRPr="00C84569" w14:paraId="0F68AE95" w14:textId="77777777" w:rsidTr="00B51AC4">
        <w:trPr>
          <w:trHeight w:val="691"/>
        </w:trPr>
        <w:tc>
          <w:tcPr>
            <w:tcW w:w="1277" w:type="dxa"/>
            <w:shd w:val="clear" w:color="auto" w:fill="auto"/>
            <w:vAlign w:val="center"/>
          </w:tcPr>
          <w:p w14:paraId="07D471C1" w14:textId="77777777" w:rsidR="002E62FA" w:rsidRPr="00C84569" w:rsidRDefault="002E62FA" w:rsidP="00B62006">
            <w:pPr>
              <w:rPr>
                <w:rFonts w:ascii="Century Gothic" w:hAnsi="Century Gothic" w:cstheme="minorHAnsi"/>
                <w:b/>
                <w:sz w:val="20"/>
              </w:rPr>
            </w:pPr>
            <w:r w:rsidRPr="00C84569">
              <w:rPr>
                <w:rFonts w:ascii="Century Gothic" w:hAnsi="Century Gothic" w:cstheme="minorHAnsi"/>
                <w:b/>
                <w:sz w:val="20"/>
              </w:rPr>
              <w:t>Category</w:t>
            </w:r>
          </w:p>
        </w:tc>
        <w:tc>
          <w:tcPr>
            <w:tcW w:w="1134" w:type="dxa"/>
            <w:shd w:val="clear" w:color="auto" w:fill="auto"/>
            <w:vAlign w:val="center"/>
          </w:tcPr>
          <w:p w14:paraId="7C1CAB16" w14:textId="77777777" w:rsidR="002E62FA" w:rsidRPr="00C84569" w:rsidRDefault="002E62FA" w:rsidP="00B62006">
            <w:pPr>
              <w:rPr>
                <w:rFonts w:ascii="Century Gothic" w:hAnsi="Century Gothic" w:cstheme="minorHAnsi"/>
                <w:b/>
                <w:sz w:val="20"/>
              </w:rPr>
            </w:pPr>
            <w:r w:rsidRPr="00C84569">
              <w:rPr>
                <w:rFonts w:ascii="Century Gothic" w:hAnsi="Century Gothic" w:cstheme="minorHAnsi"/>
                <w:b/>
                <w:sz w:val="20"/>
              </w:rPr>
              <w:t>Year</w:t>
            </w:r>
          </w:p>
        </w:tc>
        <w:tc>
          <w:tcPr>
            <w:tcW w:w="722" w:type="dxa"/>
            <w:shd w:val="clear" w:color="auto" w:fill="auto"/>
            <w:vAlign w:val="center"/>
          </w:tcPr>
          <w:p w14:paraId="72DC711C" w14:textId="77777777" w:rsidR="002E62FA" w:rsidRPr="00C84569" w:rsidRDefault="002E62FA" w:rsidP="00B62006">
            <w:pPr>
              <w:rPr>
                <w:rFonts w:ascii="Century Gothic" w:hAnsi="Century Gothic" w:cstheme="minorHAnsi"/>
                <w:b/>
                <w:sz w:val="20"/>
              </w:rPr>
            </w:pPr>
            <w:r w:rsidRPr="00C84569">
              <w:rPr>
                <w:rFonts w:ascii="Century Gothic" w:hAnsi="Century Gothic" w:cstheme="minorHAnsi"/>
                <w:b/>
                <w:sz w:val="20"/>
              </w:rPr>
              <w:t>Q1</w:t>
            </w:r>
          </w:p>
        </w:tc>
        <w:tc>
          <w:tcPr>
            <w:tcW w:w="855" w:type="dxa"/>
            <w:shd w:val="clear" w:color="auto" w:fill="auto"/>
            <w:vAlign w:val="center"/>
          </w:tcPr>
          <w:p w14:paraId="0DEC44C6" w14:textId="77777777" w:rsidR="002E62FA" w:rsidRPr="00C84569" w:rsidRDefault="002E62FA" w:rsidP="00B62006">
            <w:pPr>
              <w:rPr>
                <w:rFonts w:ascii="Century Gothic" w:hAnsi="Century Gothic" w:cstheme="minorHAnsi"/>
                <w:b/>
                <w:sz w:val="20"/>
              </w:rPr>
            </w:pPr>
            <w:r w:rsidRPr="00C84569">
              <w:rPr>
                <w:rFonts w:ascii="Century Gothic" w:hAnsi="Century Gothic" w:cstheme="minorHAnsi"/>
                <w:b/>
                <w:sz w:val="20"/>
              </w:rPr>
              <w:t>Q2</w:t>
            </w:r>
          </w:p>
        </w:tc>
        <w:tc>
          <w:tcPr>
            <w:tcW w:w="854" w:type="dxa"/>
            <w:shd w:val="clear" w:color="auto" w:fill="auto"/>
            <w:vAlign w:val="center"/>
          </w:tcPr>
          <w:p w14:paraId="3C170E50" w14:textId="77777777" w:rsidR="002E62FA" w:rsidRPr="00C84569" w:rsidRDefault="002E62FA" w:rsidP="00B62006">
            <w:pPr>
              <w:rPr>
                <w:rFonts w:ascii="Century Gothic" w:hAnsi="Century Gothic" w:cstheme="minorHAnsi"/>
                <w:b/>
                <w:sz w:val="20"/>
              </w:rPr>
            </w:pPr>
            <w:r w:rsidRPr="00C84569">
              <w:rPr>
                <w:rFonts w:ascii="Century Gothic" w:hAnsi="Century Gothic" w:cstheme="minorHAnsi"/>
                <w:b/>
                <w:sz w:val="20"/>
              </w:rPr>
              <w:t>Q3</w:t>
            </w:r>
          </w:p>
        </w:tc>
        <w:tc>
          <w:tcPr>
            <w:tcW w:w="712" w:type="dxa"/>
            <w:tcBorders>
              <w:bottom w:val="single" w:sz="4" w:space="0" w:color="auto"/>
              <w:right w:val="single" w:sz="12" w:space="0" w:color="auto"/>
            </w:tcBorders>
            <w:shd w:val="clear" w:color="auto" w:fill="auto"/>
            <w:vAlign w:val="center"/>
          </w:tcPr>
          <w:p w14:paraId="5B8CD73F" w14:textId="77777777" w:rsidR="002E62FA" w:rsidRPr="00C84569" w:rsidRDefault="002E62FA" w:rsidP="00B62006">
            <w:pPr>
              <w:rPr>
                <w:rFonts w:ascii="Century Gothic" w:hAnsi="Century Gothic" w:cstheme="minorHAnsi"/>
                <w:b/>
                <w:sz w:val="20"/>
              </w:rPr>
            </w:pPr>
            <w:r w:rsidRPr="00C84569">
              <w:rPr>
                <w:rFonts w:ascii="Century Gothic" w:hAnsi="Century Gothic" w:cstheme="minorHAnsi"/>
                <w:b/>
                <w:sz w:val="20"/>
              </w:rPr>
              <w:t>Q4</w:t>
            </w:r>
          </w:p>
        </w:tc>
        <w:tc>
          <w:tcPr>
            <w:tcW w:w="997" w:type="dxa"/>
            <w:tcBorders>
              <w:left w:val="single" w:sz="12" w:space="0" w:color="auto"/>
            </w:tcBorders>
            <w:shd w:val="clear" w:color="auto" w:fill="auto"/>
            <w:vAlign w:val="center"/>
          </w:tcPr>
          <w:p w14:paraId="452A70F7" w14:textId="77777777" w:rsidR="002E62FA" w:rsidRPr="00C84569" w:rsidRDefault="002E62FA" w:rsidP="00B62006">
            <w:pPr>
              <w:rPr>
                <w:rFonts w:ascii="Century Gothic" w:hAnsi="Century Gothic" w:cstheme="minorHAnsi"/>
                <w:b/>
                <w:sz w:val="20"/>
              </w:rPr>
            </w:pPr>
            <w:r w:rsidRPr="00C84569">
              <w:rPr>
                <w:rFonts w:ascii="Century Gothic" w:hAnsi="Century Gothic" w:cstheme="minorHAnsi"/>
                <w:b/>
                <w:sz w:val="20"/>
              </w:rPr>
              <w:t xml:space="preserve"> Year- to-Date</w:t>
            </w:r>
          </w:p>
          <w:p w14:paraId="083C8ED9" w14:textId="77777777" w:rsidR="002E62FA" w:rsidRPr="00C84569" w:rsidRDefault="002E62FA" w:rsidP="00B62006">
            <w:pPr>
              <w:rPr>
                <w:rFonts w:ascii="Century Gothic" w:hAnsi="Century Gothic" w:cstheme="minorHAnsi"/>
                <w:b/>
                <w:sz w:val="20"/>
              </w:rPr>
            </w:pPr>
            <w:r w:rsidRPr="00C84569">
              <w:rPr>
                <w:rFonts w:ascii="Century Gothic" w:hAnsi="Century Gothic" w:cstheme="minorHAnsi"/>
                <w:b/>
                <w:sz w:val="20"/>
              </w:rPr>
              <w:t>(YTD)</w:t>
            </w:r>
          </w:p>
        </w:tc>
        <w:tc>
          <w:tcPr>
            <w:tcW w:w="998" w:type="dxa"/>
            <w:shd w:val="clear" w:color="auto" w:fill="auto"/>
            <w:vAlign w:val="center"/>
          </w:tcPr>
          <w:p w14:paraId="1640C984" w14:textId="77777777" w:rsidR="002E62FA" w:rsidRPr="00C84569" w:rsidRDefault="002E62FA" w:rsidP="00B62006">
            <w:pPr>
              <w:rPr>
                <w:rFonts w:ascii="Century Gothic" w:hAnsi="Century Gothic" w:cstheme="minorHAnsi"/>
                <w:b/>
                <w:sz w:val="20"/>
              </w:rPr>
            </w:pPr>
            <w:r w:rsidRPr="00C84569">
              <w:rPr>
                <w:rFonts w:ascii="Century Gothic" w:hAnsi="Century Gothic" w:cstheme="minorHAnsi"/>
                <w:b/>
                <w:sz w:val="20"/>
              </w:rPr>
              <w:t>% change YTD</w:t>
            </w:r>
          </w:p>
        </w:tc>
        <w:tc>
          <w:tcPr>
            <w:tcW w:w="237" w:type="dxa"/>
            <w:tcBorders>
              <w:top w:val="nil"/>
              <w:bottom w:val="nil"/>
            </w:tcBorders>
            <w:shd w:val="clear" w:color="auto" w:fill="auto"/>
            <w:vAlign w:val="center"/>
          </w:tcPr>
          <w:p w14:paraId="4E7F86A6" w14:textId="77777777" w:rsidR="002E62FA" w:rsidRPr="00C84569" w:rsidRDefault="002E62FA" w:rsidP="00B62006">
            <w:pPr>
              <w:rPr>
                <w:rFonts w:ascii="Century Gothic" w:hAnsi="Century Gothic" w:cstheme="minorHAnsi"/>
                <w:b/>
                <w:sz w:val="20"/>
              </w:rPr>
            </w:pPr>
          </w:p>
        </w:tc>
        <w:tc>
          <w:tcPr>
            <w:tcW w:w="1127" w:type="dxa"/>
            <w:shd w:val="clear" w:color="auto" w:fill="auto"/>
            <w:vAlign w:val="center"/>
          </w:tcPr>
          <w:p w14:paraId="0D5D62E7" w14:textId="77777777" w:rsidR="002E62FA" w:rsidRPr="00C84569" w:rsidRDefault="002E62FA" w:rsidP="00B62006">
            <w:pPr>
              <w:rPr>
                <w:rFonts w:ascii="Century Gothic" w:hAnsi="Century Gothic" w:cstheme="minorHAnsi"/>
                <w:b/>
                <w:sz w:val="20"/>
              </w:rPr>
            </w:pPr>
            <w:r w:rsidRPr="00C84569">
              <w:rPr>
                <w:rFonts w:ascii="Century Gothic" w:hAnsi="Century Gothic" w:cstheme="minorHAnsi"/>
                <w:b/>
                <w:sz w:val="20"/>
              </w:rPr>
              <w:t>Average of 3 previous years</w:t>
            </w:r>
          </w:p>
        </w:tc>
        <w:tc>
          <w:tcPr>
            <w:tcW w:w="1294" w:type="dxa"/>
            <w:gridSpan w:val="2"/>
            <w:shd w:val="clear" w:color="auto" w:fill="auto"/>
            <w:vAlign w:val="center"/>
          </w:tcPr>
          <w:p w14:paraId="52A7EE2A" w14:textId="77777777" w:rsidR="002E62FA" w:rsidRPr="00C84569" w:rsidRDefault="002E62FA" w:rsidP="00B62006">
            <w:pPr>
              <w:rPr>
                <w:rFonts w:ascii="Century Gothic" w:hAnsi="Century Gothic" w:cstheme="minorHAnsi"/>
                <w:b/>
                <w:sz w:val="20"/>
              </w:rPr>
            </w:pPr>
            <w:r w:rsidRPr="00C84569">
              <w:rPr>
                <w:rFonts w:ascii="Century Gothic" w:hAnsi="Century Gothic" w:cstheme="minorHAnsi"/>
                <w:b/>
                <w:sz w:val="20"/>
              </w:rPr>
              <w:t>% change YTD</w:t>
            </w:r>
            <w:r w:rsidR="00EF5C1F" w:rsidRPr="00C84569">
              <w:rPr>
                <w:rFonts w:ascii="Century Gothic" w:hAnsi="Century Gothic" w:cstheme="minorHAnsi"/>
                <w:b/>
                <w:sz w:val="20"/>
              </w:rPr>
              <w:t xml:space="preserve"> </w:t>
            </w:r>
            <w:r w:rsidRPr="00C84569">
              <w:rPr>
                <w:rFonts w:ascii="Century Gothic" w:hAnsi="Century Gothic" w:cstheme="minorHAnsi"/>
                <w:b/>
                <w:sz w:val="20"/>
              </w:rPr>
              <w:t>/</w:t>
            </w:r>
            <w:r w:rsidR="00EF5C1F" w:rsidRPr="00C84569">
              <w:rPr>
                <w:rFonts w:ascii="Century Gothic" w:hAnsi="Century Gothic" w:cstheme="minorHAnsi"/>
                <w:b/>
                <w:sz w:val="20"/>
              </w:rPr>
              <w:t xml:space="preserve"> </w:t>
            </w:r>
            <w:r w:rsidRPr="00C84569">
              <w:rPr>
                <w:rFonts w:ascii="Century Gothic" w:hAnsi="Century Gothic" w:cstheme="minorHAnsi"/>
                <w:b/>
                <w:sz w:val="20"/>
              </w:rPr>
              <w:t>Average of 3 previous years</w:t>
            </w:r>
          </w:p>
        </w:tc>
      </w:tr>
      <w:tr w:rsidR="002E62FA" w:rsidRPr="00C84569" w14:paraId="11C784FA" w14:textId="77777777" w:rsidTr="00B51AC4">
        <w:trPr>
          <w:trHeight w:hRule="exact" w:val="57"/>
        </w:trPr>
        <w:tc>
          <w:tcPr>
            <w:tcW w:w="1277" w:type="dxa"/>
            <w:tcBorders>
              <w:left w:val="nil"/>
              <w:right w:val="nil"/>
            </w:tcBorders>
            <w:shd w:val="clear" w:color="auto" w:fill="auto"/>
            <w:vAlign w:val="center"/>
          </w:tcPr>
          <w:p w14:paraId="3DFE3E21" w14:textId="77777777" w:rsidR="002E62FA" w:rsidRPr="00C84569" w:rsidRDefault="002E62FA" w:rsidP="00B62006">
            <w:pPr>
              <w:rPr>
                <w:rFonts w:ascii="Century Gothic" w:hAnsi="Century Gothic" w:cstheme="minorHAnsi"/>
                <w:sz w:val="20"/>
              </w:rPr>
            </w:pPr>
          </w:p>
        </w:tc>
        <w:tc>
          <w:tcPr>
            <w:tcW w:w="1134" w:type="dxa"/>
            <w:tcBorders>
              <w:left w:val="nil"/>
              <w:right w:val="nil"/>
            </w:tcBorders>
            <w:shd w:val="clear" w:color="auto" w:fill="auto"/>
            <w:vAlign w:val="center"/>
          </w:tcPr>
          <w:p w14:paraId="5DA25413" w14:textId="77777777" w:rsidR="002E62FA" w:rsidRPr="00C84569" w:rsidRDefault="002E62FA" w:rsidP="00B62006">
            <w:pPr>
              <w:rPr>
                <w:rFonts w:ascii="Century Gothic" w:hAnsi="Century Gothic" w:cstheme="minorHAnsi"/>
                <w:sz w:val="20"/>
              </w:rPr>
            </w:pPr>
          </w:p>
        </w:tc>
        <w:tc>
          <w:tcPr>
            <w:tcW w:w="722" w:type="dxa"/>
            <w:tcBorders>
              <w:left w:val="nil"/>
              <w:right w:val="nil"/>
            </w:tcBorders>
            <w:shd w:val="clear" w:color="auto" w:fill="auto"/>
            <w:vAlign w:val="center"/>
          </w:tcPr>
          <w:p w14:paraId="37803FCF" w14:textId="77777777" w:rsidR="002E62FA" w:rsidRPr="00C84569" w:rsidRDefault="002E62FA" w:rsidP="00B62006">
            <w:pPr>
              <w:rPr>
                <w:rFonts w:ascii="Century Gothic" w:hAnsi="Century Gothic" w:cstheme="minorHAnsi"/>
                <w:sz w:val="20"/>
              </w:rPr>
            </w:pPr>
          </w:p>
        </w:tc>
        <w:tc>
          <w:tcPr>
            <w:tcW w:w="855" w:type="dxa"/>
            <w:tcBorders>
              <w:left w:val="nil"/>
              <w:right w:val="nil"/>
            </w:tcBorders>
            <w:shd w:val="clear" w:color="auto" w:fill="auto"/>
            <w:vAlign w:val="center"/>
          </w:tcPr>
          <w:p w14:paraId="4E1CB90C" w14:textId="77777777" w:rsidR="002E62FA" w:rsidRPr="00C84569" w:rsidRDefault="002E62FA" w:rsidP="00B62006">
            <w:pPr>
              <w:rPr>
                <w:rFonts w:ascii="Century Gothic" w:hAnsi="Century Gothic" w:cstheme="minorHAnsi"/>
                <w:sz w:val="20"/>
              </w:rPr>
            </w:pPr>
          </w:p>
        </w:tc>
        <w:tc>
          <w:tcPr>
            <w:tcW w:w="854" w:type="dxa"/>
            <w:tcBorders>
              <w:left w:val="nil"/>
              <w:right w:val="nil"/>
            </w:tcBorders>
            <w:shd w:val="clear" w:color="auto" w:fill="auto"/>
            <w:vAlign w:val="center"/>
          </w:tcPr>
          <w:p w14:paraId="3EF3DAD3" w14:textId="77777777" w:rsidR="002E62FA" w:rsidRPr="00C84569" w:rsidRDefault="002E62FA" w:rsidP="00B62006">
            <w:pPr>
              <w:rPr>
                <w:rFonts w:ascii="Century Gothic" w:hAnsi="Century Gothic" w:cstheme="minorHAnsi"/>
                <w:sz w:val="20"/>
              </w:rPr>
            </w:pPr>
          </w:p>
        </w:tc>
        <w:tc>
          <w:tcPr>
            <w:tcW w:w="712" w:type="dxa"/>
            <w:tcBorders>
              <w:top w:val="single" w:sz="4" w:space="0" w:color="auto"/>
              <w:left w:val="nil"/>
              <w:bottom w:val="single" w:sz="4" w:space="0" w:color="auto"/>
              <w:right w:val="nil"/>
            </w:tcBorders>
            <w:shd w:val="clear" w:color="auto" w:fill="auto"/>
            <w:vAlign w:val="center"/>
          </w:tcPr>
          <w:p w14:paraId="2C1EA5D9" w14:textId="77777777" w:rsidR="002E62FA" w:rsidRPr="00C84569" w:rsidRDefault="002E62FA" w:rsidP="00B62006">
            <w:pPr>
              <w:rPr>
                <w:rFonts w:ascii="Century Gothic" w:hAnsi="Century Gothic" w:cstheme="minorHAnsi"/>
                <w:sz w:val="20"/>
              </w:rPr>
            </w:pPr>
          </w:p>
        </w:tc>
        <w:tc>
          <w:tcPr>
            <w:tcW w:w="997" w:type="dxa"/>
            <w:tcBorders>
              <w:left w:val="nil"/>
              <w:right w:val="nil"/>
            </w:tcBorders>
            <w:shd w:val="clear" w:color="auto" w:fill="auto"/>
            <w:vAlign w:val="center"/>
          </w:tcPr>
          <w:p w14:paraId="2ECD3D77" w14:textId="77777777" w:rsidR="002E62FA" w:rsidRPr="00C84569" w:rsidRDefault="002E62FA" w:rsidP="00B62006">
            <w:pPr>
              <w:rPr>
                <w:rFonts w:ascii="Century Gothic" w:hAnsi="Century Gothic" w:cstheme="minorHAnsi"/>
                <w:sz w:val="20"/>
              </w:rPr>
            </w:pPr>
          </w:p>
        </w:tc>
        <w:tc>
          <w:tcPr>
            <w:tcW w:w="998" w:type="dxa"/>
            <w:tcBorders>
              <w:left w:val="nil"/>
              <w:right w:val="nil"/>
            </w:tcBorders>
            <w:shd w:val="clear" w:color="auto" w:fill="auto"/>
            <w:vAlign w:val="center"/>
          </w:tcPr>
          <w:p w14:paraId="12BBCA96" w14:textId="77777777" w:rsidR="002E62FA" w:rsidRPr="00C84569" w:rsidRDefault="002E62FA" w:rsidP="00B62006">
            <w:pPr>
              <w:rPr>
                <w:rFonts w:ascii="Century Gothic" w:hAnsi="Century Gothic" w:cstheme="minorHAnsi"/>
                <w:sz w:val="20"/>
              </w:rPr>
            </w:pPr>
          </w:p>
        </w:tc>
        <w:tc>
          <w:tcPr>
            <w:tcW w:w="237" w:type="dxa"/>
            <w:tcBorders>
              <w:top w:val="nil"/>
              <w:left w:val="nil"/>
              <w:bottom w:val="nil"/>
              <w:right w:val="nil"/>
            </w:tcBorders>
            <w:shd w:val="clear" w:color="auto" w:fill="auto"/>
            <w:vAlign w:val="center"/>
          </w:tcPr>
          <w:p w14:paraId="4957937D" w14:textId="77777777" w:rsidR="002E62FA" w:rsidRPr="00C84569" w:rsidRDefault="002E62FA" w:rsidP="00B62006">
            <w:pPr>
              <w:rPr>
                <w:rFonts w:ascii="Century Gothic" w:hAnsi="Century Gothic" w:cstheme="minorHAnsi"/>
                <w:sz w:val="20"/>
              </w:rPr>
            </w:pPr>
          </w:p>
        </w:tc>
        <w:tc>
          <w:tcPr>
            <w:tcW w:w="1145" w:type="dxa"/>
            <w:gridSpan w:val="2"/>
            <w:tcBorders>
              <w:left w:val="nil"/>
              <w:right w:val="nil"/>
            </w:tcBorders>
            <w:shd w:val="clear" w:color="auto" w:fill="auto"/>
            <w:vAlign w:val="center"/>
          </w:tcPr>
          <w:p w14:paraId="3FC208B0" w14:textId="77777777" w:rsidR="002E62FA" w:rsidRPr="00C84569" w:rsidRDefault="002E62FA" w:rsidP="00B62006">
            <w:pPr>
              <w:rPr>
                <w:rFonts w:ascii="Century Gothic" w:hAnsi="Century Gothic" w:cstheme="minorHAnsi"/>
                <w:sz w:val="20"/>
              </w:rPr>
            </w:pPr>
          </w:p>
        </w:tc>
        <w:tc>
          <w:tcPr>
            <w:tcW w:w="1276" w:type="dxa"/>
            <w:tcBorders>
              <w:left w:val="nil"/>
              <w:right w:val="nil"/>
            </w:tcBorders>
            <w:shd w:val="clear" w:color="auto" w:fill="auto"/>
            <w:vAlign w:val="center"/>
          </w:tcPr>
          <w:p w14:paraId="11D41F75" w14:textId="77777777" w:rsidR="002E62FA" w:rsidRPr="00C84569" w:rsidRDefault="002E62FA" w:rsidP="00B62006">
            <w:pPr>
              <w:rPr>
                <w:rFonts w:ascii="Century Gothic" w:hAnsi="Century Gothic" w:cstheme="minorHAnsi"/>
                <w:sz w:val="20"/>
              </w:rPr>
            </w:pPr>
          </w:p>
        </w:tc>
      </w:tr>
      <w:tr w:rsidR="000B348B" w:rsidRPr="00C84569" w14:paraId="4E745374" w14:textId="77777777" w:rsidTr="00E277DB">
        <w:trPr>
          <w:trHeight w:val="418"/>
        </w:trPr>
        <w:tc>
          <w:tcPr>
            <w:tcW w:w="1277" w:type="dxa"/>
            <w:vMerge w:val="restart"/>
            <w:shd w:val="clear" w:color="auto" w:fill="auto"/>
            <w:vAlign w:val="center"/>
          </w:tcPr>
          <w:p w14:paraId="2E452A83" w14:textId="77777777" w:rsidR="000B348B" w:rsidRPr="00C84569" w:rsidRDefault="000B348B" w:rsidP="00B62006">
            <w:pPr>
              <w:rPr>
                <w:rFonts w:ascii="Century Gothic" w:hAnsi="Century Gothic" w:cstheme="minorHAnsi"/>
                <w:sz w:val="20"/>
              </w:rPr>
            </w:pPr>
            <w:r w:rsidRPr="00C84569">
              <w:rPr>
                <w:rFonts w:ascii="Century Gothic" w:hAnsi="Century Gothic" w:cstheme="minorHAnsi"/>
                <w:sz w:val="20"/>
              </w:rPr>
              <w:t>Primary fires</w:t>
            </w:r>
          </w:p>
        </w:tc>
        <w:tc>
          <w:tcPr>
            <w:tcW w:w="1134" w:type="dxa"/>
            <w:shd w:val="clear" w:color="auto" w:fill="auto"/>
            <w:vAlign w:val="center"/>
          </w:tcPr>
          <w:p w14:paraId="2E7CA634" w14:textId="77777777" w:rsidR="000B348B" w:rsidRPr="00D356CE" w:rsidRDefault="000B348B" w:rsidP="00B62006">
            <w:pPr>
              <w:rPr>
                <w:rFonts w:ascii="Century Gothic" w:hAnsi="Century Gothic" w:cstheme="minorHAnsi"/>
                <w:b/>
                <w:sz w:val="20"/>
              </w:rPr>
            </w:pPr>
            <w:r w:rsidRPr="00D356CE">
              <w:rPr>
                <w:rFonts w:ascii="Century Gothic" w:hAnsi="Century Gothic" w:cstheme="minorHAnsi"/>
                <w:b/>
                <w:sz w:val="20"/>
              </w:rPr>
              <w:t>2022-23</w:t>
            </w:r>
          </w:p>
        </w:tc>
        <w:tc>
          <w:tcPr>
            <w:tcW w:w="722" w:type="dxa"/>
            <w:shd w:val="clear" w:color="auto" w:fill="auto"/>
            <w:vAlign w:val="center"/>
          </w:tcPr>
          <w:p w14:paraId="7F00DEB8" w14:textId="77777777" w:rsidR="000B348B" w:rsidRPr="00D356CE" w:rsidRDefault="001462CF" w:rsidP="00B62006">
            <w:pPr>
              <w:rPr>
                <w:rFonts w:ascii="Century Gothic" w:hAnsi="Century Gothic" w:cstheme="minorHAnsi"/>
                <w:b/>
                <w:sz w:val="20"/>
              </w:rPr>
            </w:pPr>
            <w:r w:rsidRPr="00D356CE">
              <w:rPr>
                <w:rFonts w:ascii="Century Gothic" w:hAnsi="Century Gothic" w:cstheme="minorHAnsi"/>
                <w:b/>
                <w:sz w:val="20"/>
              </w:rPr>
              <w:t>22</w:t>
            </w:r>
            <w:r w:rsidR="000074C7" w:rsidRPr="00D356CE">
              <w:rPr>
                <w:rFonts w:ascii="Century Gothic" w:hAnsi="Century Gothic" w:cstheme="minorHAnsi"/>
                <w:b/>
                <w:sz w:val="20"/>
              </w:rPr>
              <w:t>6</w:t>
            </w:r>
          </w:p>
        </w:tc>
        <w:tc>
          <w:tcPr>
            <w:tcW w:w="855" w:type="dxa"/>
            <w:shd w:val="clear" w:color="auto" w:fill="auto"/>
            <w:vAlign w:val="center"/>
          </w:tcPr>
          <w:p w14:paraId="5F6D4422" w14:textId="77777777" w:rsidR="000B348B" w:rsidRPr="00D356CE" w:rsidRDefault="000074C7" w:rsidP="00B62006">
            <w:pPr>
              <w:rPr>
                <w:rFonts w:ascii="Century Gothic" w:hAnsi="Century Gothic" w:cstheme="minorHAnsi"/>
                <w:b/>
                <w:sz w:val="20"/>
              </w:rPr>
            </w:pPr>
            <w:r w:rsidRPr="00D356CE">
              <w:rPr>
                <w:rFonts w:ascii="Century Gothic" w:hAnsi="Century Gothic" w:cstheme="minorHAnsi"/>
                <w:b/>
                <w:sz w:val="20"/>
              </w:rPr>
              <w:t>23</w:t>
            </w:r>
            <w:r w:rsidR="00543532" w:rsidRPr="00D356CE">
              <w:rPr>
                <w:rFonts w:ascii="Century Gothic" w:hAnsi="Century Gothic" w:cstheme="minorHAnsi"/>
                <w:b/>
                <w:sz w:val="20"/>
              </w:rPr>
              <w:t>6</w:t>
            </w:r>
          </w:p>
        </w:tc>
        <w:tc>
          <w:tcPr>
            <w:tcW w:w="854" w:type="dxa"/>
            <w:shd w:val="clear" w:color="auto" w:fill="auto"/>
            <w:vAlign w:val="center"/>
          </w:tcPr>
          <w:p w14:paraId="7DDBBFF6" w14:textId="77777777" w:rsidR="000B348B" w:rsidRPr="00D356CE" w:rsidRDefault="0070076C" w:rsidP="00B62006">
            <w:pPr>
              <w:rPr>
                <w:rFonts w:ascii="Century Gothic" w:hAnsi="Century Gothic" w:cstheme="minorHAnsi"/>
                <w:b/>
                <w:sz w:val="20"/>
              </w:rPr>
            </w:pPr>
            <w:r w:rsidRPr="00D356CE">
              <w:rPr>
                <w:rFonts w:ascii="Century Gothic" w:hAnsi="Century Gothic" w:cstheme="minorHAnsi"/>
                <w:b/>
                <w:sz w:val="20"/>
              </w:rPr>
              <w:t>193</w:t>
            </w:r>
          </w:p>
        </w:tc>
        <w:tc>
          <w:tcPr>
            <w:tcW w:w="712" w:type="dxa"/>
            <w:tcBorders>
              <w:bottom w:val="single" w:sz="4" w:space="0" w:color="auto"/>
              <w:right w:val="single" w:sz="12" w:space="0" w:color="auto"/>
            </w:tcBorders>
            <w:shd w:val="clear" w:color="auto" w:fill="auto"/>
            <w:vAlign w:val="center"/>
          </w:tcPr>
          <w:p w14:paraId="72604AFB" w14:textId="77777777" w:rsidR="000B348B" w:rsidRPr="00D356CE" w:rsidRDefault="00543532" w:rsidP="00B62006">
            <w:pPr>
              <w:rPr>
                <w:rFonts w:ascii="Century Gothic" w:hAnsi="Century Gothic" w:cstheme="minorHAnsi"/>
                <w:b/>
                <w:sz w:val="20"/>
              </w:rPr>
            </w:pPr>
            <w:r w:rsidRPr="00D356CE">
              <w:rPr>
                <w:rFonts w:ascii="Century Gothic" w:hAnsi="Century Gothic" w:cstheme="minorHAnsi"/>
                <w:b/>
                <w:sz w:val="20"/>
              </w:rPr>
              <w:t>199</w:t>
            </w:r>
          </w:p>
        </w:tc>
        <w:tc>
          <w:tcPr>
            <w:tcW w:w="997" w:type="dxa"/>
            <w:tcBorders>
              <w:left w:val="single" w:sz="12" w:space="0" w:color="auto"/>
            </w:tcBorders>
            <w:shd w:val="clear" w:color="auto" w:fill="auto"/>
            <w:vAlign w:val="center"/>
          </w:tcPr>
          <w:p w14:paraId="732980E2" w14:textId="77777777" w:rsidR="000B348B" w:rsidRPr="00D356CE" w:rsidRDefault="00543532" w:rsidP="00B62006">
            <w:pPr>
              <w:rPr>
                <w:rFonts w:ascii="Century Gothic" w:hAnsi="Century Gothic" w:cstheme="minorHAnsi"/>
                <w:b/>
                <w:sz w:val="20"/>
              </w:rPr>
            </w:pPr>
            <w:r w:rsidRPr="00D356CE">
              <w:rPr>
                <w:rFonts w:ascii="Century Gothic" w:hAnsi="Century Gothic" w:cstheme="minorHAnsi"/>
                <w:b/>
                <w:sz w:val="20"/>
              </w:rPr>
              <w:t>854</w:t>
            </w:r>
          </w:p>
        </w:tc>
        <w:tc>
          <w:tcPr>
            <w:tcW w:w="998" w:type="dxa"/>
            <w:vMerge w:val="restart"/>
            <w:shd w:val="clear" w:color="auto" w:fill="FFFFFF" w:themeFill="background1"/>
            <w:vAlign w:val="center"/>
          </w:tcPr>
          <w:p w14:paraId="1A424821" w14:textId="77777777" w:rsidR="001462CF" w:rsidRPr="00D43133" w:rsidRDefault="001462CF" w:rsidP="00B62006">
            <w:pPr>
              <w:rPr>
                <w:rFonts w:ascii="Wingdings" w:hAnsi="Wingdings" w:cstheme="minorHAnsi"/>
                <w:sz w:val="20"/>
              </w:rPr>
            </w:pPr>
            <w:r w:rsidRPr="00D43133">
              <w:rPr>
                <w:rFonts w:ascii="Wingdings" w:eastAsia="Wingdings" w:hAnsi="Wingdings" w:cstheme="minorHAnsi"/>
                <w:sz w:val="20"/>
              </w:rPr>
              <w:t></w:t>
            </w:r>
          </w:p>
          <w:p w14:paraId="7BD5CE5C" w14:textId="77777777" w:rsidR="000B348B" w:rsidRPr="00D43133" w:rsidRDefault="0070076C" w:rsidP="00B62006">
            <w:pPr>
              <w:rPr>
                <w:rFonts w:ascii="Century Gothic" w:hAnsi="Century Gothic" w:cstheme="minorHAnsi"/>
                <w:sz w:val="20"/>
              </w:rPr>
            </w:pPr>
            <w:r w:rsidRPr="00D43133">
              <w:rPr>
                <w:rFonts w:ascii="Century Gothic" w:hAnsi="Century Gothic" w:cstheme="minorHAnsi"/>
                <w:sz w:val="20"/>
              </w:rPr>
              <w:t>3.</w:t>
            </w:r>
            <w:r w:rsidR="00FB7496">
              <w:rPr>
                <w:rFonts w:ascii="Century Gothic" w:hAnsi="Century Gothic" w:cstheme="minorHAnsi"/>
                <w:sz w:val="20"/>
              </w:rPr>
              <w:t>1</w:t>
            </w:r>
            <w:r w:rsidR="000B348B" w:rsidRPr="00D43133">
              <w:rPr>
                <w:rFonts w:ascii="Century Gothic" w:hAnsi="Century Gothic" w:cstheme="minorHAnsi"/>
                <w:sz w:val="20"/>
              </w:rPr>
              <w:t>%</w:t>
            </w:r>
          </w:p>
        </w:tc>
        <w:tc>
          <w:tcPr>
            <w:tcW w:w="237" w:type="dxa"/>
            <w:tcBorders>
              <w:top w:val="nil"/>
              <w:bottom w:val="nil"/>
            </w:tcBorders>
            <w:shd w:val="clear" w:color="auto" w:fill="auto"/>
            <w:vAlign w:val="center"/>
          </w:tcPr>
          <w:p w14:paraId="545A9E59" w14:textId="77777777" w:rsidR="000B348B" w:rsidRPr="00C84569" w:rsidRDefault="000B348B" w:rsidP="00B62006">
            <w:pPr>
              <w:rPr>
                <w:rFonts w:ascii="Century Gothic" w:hAnsi="Century Gothic" w:cstheme="minorHAnsi"/>
                <w:sz w:val="20"/>
              </w:rPr>
            </w:pPr>
          </w:p>
        </w:tc>
        <w:tc>
          <w:tcPr>
            <w:tcW w:w="1145" w:type="dxa"/>
            <w:gridSpan w:val="2"/>
            <w:vMerge w:val="restart"/>
            <w:shd w:val="clear" w:color="auto" w:fill="D9D9D9" w:themeFill="background1" w:themeFillShade="D9"/>
            <w:vAlign w:val="center"/>
          </w:tcPr>
          <w:p w14:paraId="3379B125" w14:textId="77777777" w:rsidR="000B348B" w:rsidRPr="005D4960" w:rsidRDefault="00543532" w:rsidP="00B62006">
            <w:pPr>
              <w:rPr>
                <w:rFonts w:ascii="Century Gothic" w:hAnsi="Century Gothic" w:cstheme="minorHAnsi"/>
                <w:sz w:val="20"/>
              </w:rPr>
            </w:pPr>
            <w:r w:rsidRPr="005D4960">
              <w:rPr>
                <w:rFonts w:ascii="Century Gothic" w:hAnsi="Century Gothic" w:cstheme="minorHAnsi"/>
                <w:sz w:val="20"/>
              </w:rPr>
              <w:t>884</w:t>
            </w:r>
          </w:p>
        </w:tc>
        <w:tc>
          <w:tcPr>
            <w:tcW w:w="1276" w:type="dxa"/>
            <w:vMerge w:val="restart"/>
            <w:shd w:val="clear" w:color="auto" w:fill="D9D9D9" w:themeFill="background1" w:themeFillShade="D9"/>
            <w:vAlign w:val="center"/>
          </w:tcPr>
          <w:p w14:paraId="5E8DB919" w14:textId="77777777" w:rsidR="000B348B" w:rsidRPr="00D43133" w:rsidRDefault="000B348B" w:rsidP="00B62006">
            <w:pPr>
              <w:rPr>
                <w:rFonts w:ascii="Wingdings" w:hAnsi="Wingdings" w:cstheme="minorHAnsi"/>
                <w:sz w:val="20"/>
              </w:rPr>
            </w:pPr>
            <w:r w:rsidRPr="00D43133">
              <w:rPr>
                <w:rFonts w:ascii="Wingdings" w:eastAsia="Wingdings" w:hAnsi="Wingdings" w:cstheme="minorHAnsi"/>
                <w:sz w:val="20"/>
              </w:rPr>
              <w:t></w:t>
            </w:r>
          </w:p>
          <w:p w14:paraId="7E02DA0E" w14:textId="77777777" w:rsidR="000B348B" w:rsidRPr="00C84569" w:rsidRDefault="000074C7" w:rsidP="00B62006">
            <w:pPr>
              <w:rPr>
                <w:rFonts w:ascii="Century Gothic" w:hAnsi="Century Gothic" w:cstheme="minorHAnsi"/>
                <w:sz w:val="20"/>
              </w:rPr>
            </w:pPr>
            <w:r w:rsidRPr="00D43133">
              <w:rPr>
                <w:rFonts w:ascii="Century Gothic" w:hAnsi="Century Gothic" w:cstheme="minorHAnsi"/>
                <w:sz w:val="20"/>
              </w:rPr>
              <w:t>3.</w:t>
            </w:r>
            <w:r w:rsidR="00543532" w:rsidRPr="00D43133">
              <w:rPr>
                <w:rFonts w:ascii="Century Gothic" w:hAnsi="Century Gothic" w:cstheme="minorHAnsi"/>
                <w:sz w:val="20"/>
              </w:rPr>
              <w:t>4</w:t>
            </w:r>
            <w:r w:rsidR="000B348B" w:rsidRPr="00D43133">
              <w:rPr>
                <w:rFonts w:ascii="Century Gothic" w:hAnsi="Century Gothic" w:cstheme="minorHAnsi"/>
                <w:sz w:val="20"/>
              </w:rPr>
              <w:t>%</w:t>
            </w:r>
          </w:p>
        </w:tc>
      </w:tr>
      <w:tr w:rsidR="000B348B" w:rsidRPr="00C84569" w14:paraId="139E1D8E" w14:textId="77777777" w:rsidTr="00E277DB">
        <w:trPr>
          <w:trHeight w:val="536"/>
        </w:trPr>
        <w:tc>
          <w:tcPr>
            <w:tcW w:w="1277" w:type="dxa"/>
            <w:vMerge/>
            <w:shd w:val="clear" w:color="auto" w:fill="auto"/>
            <w:vAlign w:val="center"/>
          </w:tcPr>
          <w:p w14:paraId="5FB27975" w14:textId="77777777" w:rsidR="000B348B" w:rsidRPr="00C84569" w:rsidRDefault="000B348B" w:rsidP="00B62006">
            <w:pPr>
              <w:rPr>
                <w:rFonts w:ascii="Century Gothic" w:hAnsi="Century Gothic" w:cstheme="minorHAnsi"/>
                <w:sz w:val="20"/>
              </w:rPr>
            </w:pPr>
          </w:p>
        </w:tc>
        <w:tc>
          <w:tcPr>
            <w:tcW w:w="1134" w:type="dxa"/>
            <w:shd w:val="clear" w:color="auto" w:fill="DDD9C3" w:themeFill="background2" w:themeFillShade="E6"/>
            <w:vAlign w:val="center"/>
          </w:tcPr>
          <w:p w14:paraId="5CEA620E" w14:textId="77777777" w:rsidR="000B348B" w:rsidRPr="00C84569" w:rsidRDefault="000B348B" w:rsidP="00B62006">
            <w:pPr>
              <w:rPr>
                <w:rFonts w:ascii="Century Gothic" w:hAnsi="Century Gothic" w:cstheme="minorHAnsi"/>
                <w:sz w:val="20"/>
              </w:rPr>
            </w:pPr>
            <w:r w:rsidRPr="00C84569">
              <w:rPr>
                <w:rFonts w:ascii="Century Gothic" w:hAnsi="Century Gothic" w:cstheme="minorHAnsi"/>
                <w:sz w:val="20"/>
              </w:rPr>
              <w:t>2021-22</w:t>
            </w:r>
          </w:p>
        </w:tc>
        <w:tc>
          <w:tcPr>
            <w:tcW w:w="722" w:type="dxa"/>
            <w:shd w:val="clear" w:color="auto" w:fill="DDD9C3" w:themeFill="background2" w:themeFillShade="E6"/>
            <w:vAlign w:val="center"/>
          </w:tcPr>
          <w:p w14:paraId="26C0AA26" w14:textId="77777777" w:rsidR="000B348B" w:rsidRPr="00C84569" w:rsidRDefault="001462CF" w:rsidP="00B62006">
            <w:pPr>
              <w:rPr>
                <w:rFonts w:ascii="Century Gothic" w:hAnsi="Century Gothic" w:cstheme="minorHAnsi"/>
                <w:sz w:val="20"/>
              </w:rPr>
            </w:pPr>
            <w:r w:rsidRPr="00C84569">
              <w:rPr>
                <w:rFonts w:ascii="Century Gothic" w:hAnsi="Century Gothic" w:cstheme="minorHAnsi"/>
                <w:sz w:val="20"/>
              </w:rPr>
              <w:t>251</w:t>
            </w:r>
          </w:p>
        </w:tc>
        <w:tc>
          <w:tcPr>
            <w:tcW w:w="855" w:type="dxa"/>
            <w:shd w:val="clear" w:color="auto" w:fill="DDD9C3" w:themeFill="background2" w:themeFillShade="E6"/>
            <w:vAlign w:val="center"/>
          </w:tcPr>
          <w:p w14:paraId="484C3F55" w14:textId="77777777" w:rsidR="000B348B" w:rsidRPr="00C84569" w:rsidRDefault="000074C7" w:rsidP="00B62006">
            <w:pPr>
              <w:rPr>
                <w:rFonts w:ascii="Century Gothic" w:hAnsi="Century Gothic" w:cstheme="minorHAnsi"/>
                <w:sz w:val="20"/>
              </w:rPr>
            </w:pPr>
            <w:r w:rsidRPr="00C84569">
              <w:rPr>
                <w:rFonts w:ascii="Century Gothic" w:hAnsi="Century Gothic" w:cstheme="minorHAnsi"/>
                <w:sz w:val="20"/>
              </w:rPr>
              <w:t>229</w:t>
            </w:r>
          </w:p>
        </w:tc>
        <w:tc>
          <w:tcPr>
            <w:tcW w:w="854" w:type="dxa"/>
            <w:shd w:val="clear" w:color="auto" w:fill="DDD9C3" w:themeFill="background2" w:themeFillShade="E6"/>
            <w:vAlign w:val="center"/>
          </w:tcPr>
          <w:p w14:paraId="30267D51" w14:textId="77777777" w:rsidR="000B348B" w:rsidRPr="00C84569" w:rsidRDefault="0070076C" w:rsidP="00B62006">
            <w:pPr>
              <w:rPr>
                <w:rFonts w:ascii="Century Gothic" w:hAnsi="Century Gothic" w:cstheme="minorHAnsi"/>
                <w:sz w:val="20"/>
              </w:rPr>
            </w:pPr>
            <w:r w:rsidRPr="00C84569">
              <w:rPr>
                <w:rFonts w:ascii="Century Gothic" w:hAnsi="Century Gothic" w:cstheme="minorHAnsi"/>
                <w:sz w:val="20"/>
              </w:rPr>
              <w:t>200</w:t>
            </w:r>
          </w:p>
        </w:tc>
        <w:tc>
          <w:tcPr>
            <w:tcW w:w="712" w:type="dxa"/>
            <w:tcBorders>
              <w:bottom w:val="single" w:sz="4" w:space="0" w:color="auto"/>
              <w:right w:val="single" w:sz="12" w:space="0" w:color="auto"/>
            </w:tcBorders>
            <w:shd w:val="clear" w:color="auto" w:fill="DDD9C3" w:themeFill="background2" w:themeFillShade="E6"/>
            <w:vAlign w:val="center"/>
          </w:tcPr>
          <w:p w14:paraId="4FA2534F" w14:textId="77777777" w:rsidR="000B348B" w:rsidRPr="00C84569" w:rsidRDefault="00543532" w:rsidP="00B62006">
            <w:pPr>
              <w:rPr>
                <w:rFonts w:ascii="Century Gothic" w:hAnsi="Century Gothic" w:cstheme="minorHAnsi"/>
                <w:sz w:val="20"/>
              </w:rPr>
            </w:pPr>
            <w:r>
              <w:rPr>
                <w:rFonts w:ascii="Century Gothic" w:hAnsi="Century Gothic" w:cstheme="minorHAnsi"/>
                <w:sz w:val="20"/>
              </w:rPr>
              <w:t>20</w:t>
            </w:r>
            <w:r w:rsidR="00FB7496">
              <w:rPr>
                <w:rFonts w:ascii="Century Gothic" w:hAnsi="Century Gothic" w:cstheme="minorHAnsi"/>
                <w:sz w:val="20"/>
              </w:rPr>
              <w:t>1</w:t>
            </w:r>
          </w:p>
        </w:tc>
        <w:tc>
          <w:tcPr>
            <w:tcW w:w="997" w:type="dxa"/>
            <w:tcBorders>
              <w:left w:val="single" w:sz="12" w:space="0" w:color="auto"/>
            </w:tcBorders>
            <w:shd w:val="clear" w:color="auto" w:fill="DDD9C3" w:themeFill="background2" w:themeFillShade="E6"/>
            <w:vAlign w:val="center"/>
          </w:tcPr>
          <w:p w14:paraId="2162D119" w14:textId="77777777" w:rsidR="000B348B" w:rsidRPr="00C84569" w:rsidRDefault="00543532" w:rsidP="00B62006">
            <w:pPr>
              <w:rPr>
                <w:rFonts w:ascii="Century Gothic" w:hAnsi="Century Gothic" w:cstheme="minorHAnsi"/>
                <w:sz w:val="20"/>
              </w:rPr>
            </w:pPr>
            <w:r>
              <w:rPr>
                <w:rFonts w:ascii="Century Gothic" w:hAnsi="Century Gothic" w:cstheme="minorHAnsi"/>
                <w:sz w:val="20"/>
              </w:rPr>
              <w:t>88</w:t>
            </w:r>
            <w:r w:rsidR="00FB7496">
              <w:rPr>
                <w:rFonts w:ascii="Century Gothic" w:hAnsi="Century Gothic" w:cstheme="minorHAnsi"/>
                <w:sz w:val="20"/>
              </w:rPr>
              <w:t>1</w:t>
            </w:r>
          </w:p>
        </w:tc>
        <w:tc>
          <w:tcPr>
            <w:tcW w:w="998" w:type="dxa"/>
            <w:vMerge/>
            <w:shd w:val="clear" w:color="auto" w:fill="FFFFFF" w:themeFill="background1"/>
            <w:vAlign w:val="center"/>
          </w:tcPr>
          <w:p w14:paraId="66FC65ED" w14:textId="77777777" w:rsidR="000B348B" w:rsidRPr="00C84569" w:rsidRDefault="000B348B" w:rsidP="00B62006">
            <w:pPr>
              <w:rPr>
                <w:rFonts w:ascii="Century Gothic" w:hAnsi="Century Gothic" w:cstheme="minorHAnsi"/>
                <w:sz w:val="20"/>
              </w:rPr>
            </w:pPr>
          </w:p>
        </w:tc>
        <w:tc>
          <w:tcPr>
            <w:tcW w:w="237" w:type="dxa"/>
            <w:tcBorders>
              <w:top w:val="nil"/>
              <w:bottom w:val="nil"/>
            </w:tcBorders>
            <w:shd w:val="clear" w:color="auto" w:fill="auto"/>
            <w:vAlign w:val="center"/>
          </w:tcPr>
          <w:p w14:paraId="7BDF17A0" w14:textId="77777777" w:rsidR="000B348B" w:rsidRPr="00C84569" w:rsidRDefault="000B348B" w:rsidP="00B62006">
            <w:pPr>
              <w:rPr>
                <w:rFonts w:ascii="Century Gothic" w:hAnsi="Century Gothic" w:cstheme="minorHAnsi"/>
                <w:sz w:val="20"/>
              </w:rPr>
            </w:pPr>
          </w:p>
        </w:tc>
        <w:tc>
          <w:tcPr>
            <w:tcW w:w="1145" w:type="dxa"/>
            <w:gridSpan w:val="2"/>
            <w:vMerge/>
            <w:shd w:val="clear" w:color="auto" w:fill="D9D9D9" w:themeFill="background1" w:themeFillShade="D9"/>
            <w:vAlign w:val="center"/>
          </w:tcPr>
          <w:p w14:paraId="389A4FDC" w14:textId="77777777" w:rsidR="000B348B" w:rsidRPr="005D4960" w:rsidRDefault="000B348B" w:rsidP="00B62006">
            <w:pPr>
              <w:rPr>
                <w:rFonts w:ascii="Century Gothic" w:hAnsi="Century Gothic" w:cstheme="minorHAnsi"/>
                <w:sz w:val="20"/>
              </w:rPr>
            </w:pPr>
          </w:p>
        </w:tc>
        <w:tc>
          <w:tcPr>
            <w:tcW w:w="1276" w:type="dxa"/>
            <w:vMerge/>
            <w:shd w:val="clear" w:color="auto" w:fill="D9D9D9" w:themeFill="background1" w:themeFillShade="D9"/>
            <w:vAlign w:val="center"/>
          </w:tcPr>
          <w:p w14:paraId="12F672C8" w14:textId="77777777" w:rsidR="000B348B" w:rsidRPr="00C84569" w:rsidRDefault="000B348B" w:rsidP="00B62006">
            <w:pPr>
              <w:rPr>
                <w:rFonts w:ascii="Century Gothic" w:hAnsi="Century Gothic" w:cstheme="minorHAnsi"/>
                <w:sz w:val="20"/>
              </w:rPr>
            </w:pPr>
          </w:p>
        </w:tc>
      </w:tr>
      <w:tr w:rsidR="002E62FA" w:rsidRPr="00C84569" w14:paraId="05791E3B" w14:textId="77777777" w:rsidTr="00E277DB">
        <w:trPr>
          <w:trHeight w:hRule="exact" w:val="57"/>
        </w:trPr>
        <w:tc>
          <w:tcPr>
            <w:tcW w:w="1277" w:type="dxa"/>
            <w:tcBorders>
              <w:left w:val="nil"/>
              <w:right w:val="nil"/>
            </w:tcBorders>
            <w:shd w:val="clear" w:color="auto" w:fill="auto"/>
            <w:vAlign w:val="center"/>
          </w:tcPr>
          <w:p w14:paraId="33E07B39" w14:textId="77777777" w:rsidR="002E62FA" w:rsidRPr="00C84569" w:rsidRDefault="002E62FA" w:rsidP="00B62006">
            <w:pPr>
              <w:rPr>
                <w:rFonts w:ascii="Century Gothic" w:hAnsi="Century Gothic" w:cstheme="minorHAnsi"/>
                <w:sz w:val="20"/>
              </w:rPr>
            </w:pPr>
          </w:p>
        </w:tc>
        <w:tc>
          <w:tcPr>
            <w:tcW w:w="1134" w:type="dxa"/>
            <w:tcBorders>
              <w:left w:val="nil"/>
              <w:right w:val="nil"/>
            </w:tcBorders>
            <w:shd w:val="clear" w:color="auto" w:fill="auto"/>
            <w:vAlign w:val="center"/>
          </w:tcPr>
          <w:p w14:paraId="45E3FABF" w14:textId="77777777" w:rsidR="002E62FA" w:rsidRPr="00C84569" w:rsidRDefault="002E62FA" w:rsidP="00B62006">
            <w:pPr>
              <w:rPr>
                <w:rFonts w:ascii="Century Gothic" w:hAnsi="Century Gothic" w:cstheme="minorHAnsi"/>
                <w:sz w:val="20"/>
              </w:rPr>
            </w:pPr>
          </w:p>
        </w:tc>
        <w:tc>
          <w:tcPr>
            <w:tcW w:w="722" w:type="dxa"/>
            <w:tcBorders>
              <w:left w:val="nil"/>
              <w:right w:val="nil"/>
            </w:tcBorders>
            <w:shd w:val="clear" w:color="auto" w:fill="auto"/>
            <w:vAlign w:val="center"/>
          </w:tcPr>
          <w:p w14:paraId="56173E56" w14:textId="77777777" w:rsidR="002E62FA" w:rsidRPr="00C84569" w:rsidRDefault="002E62FA" w:rsidP="00B62006">
            <w:pPr>
              <w:rPr>
                <w:rFonts w:ascii="Century Gothic" w:hAnsi="Century Gothic" w:cstheme="minorHAnsi"/>
                <w:sz w:val="20"/>
              </w:rPr>
            </w:pPr>
          </w:p>
        </w:tc>
        <w:tc>
          <w:tcPr>
            <w:tcW w:w="855" w:type="dxa"/>
            <w:tcBorders>
              <w:left w:val="nil"/>
              <w:right w:val="nil"/>
            </w:tcBorders>
            <w:shd w:val="clear" w:color="auto" w:fill="auto"/>
            <w:vAlign w:val="center"/>
          </w:tcPr>
          <w:p w14:paraId="54BF57FC" w14:textId="77777777" w:rsidR="002E62FA" w:rsidRPr="00C84569" w:rsidRDefault="002E62FA" w:rsidP="00B62006">
            <w:pPr>
              <w:rPr>
                <w:rFonts w:ascii="Century Gothic" w:hAnsi="Century Gothic" w:cstheme="minorHAnsi"/>
                <w:sz w:val="20"/>
              </w:rPr>
            </w:pPr>
          </w:p>
        </w:tc>
        <w:tc>
          <w:tcPr>
            <w:tcW w:w="854" w:type="dxa"/>
            <w:tcBorders>
              <w:left w:val="nil"/>
              <w:right w:val="nil"/>
            </w:tcBorders>
            <w:shd w:val="clear" w:color="auto" w:fill="auto"/>
            <w:vAlign w:val="center"/>
          </w:tcPr>
          <w:p w14:paraId="4B9F4A38" w14:textId="77777777" w:rsidR="002E62FA" w:rsidRPr="00C84569" w:rsidRDefault="002E62FA" w:rsidP="00B62006">
            <w:pPr>
              <w:rPr>
                <w:rFonts w:ascii="Century Gothic" w:hAnsi="Century Gothic" w:cstheme="minorHAnsi"/>
                <w:sz w:val="20"/>
              </w:rPr>
            </w:pPr>
          </w:p>
        </w:tc>
        <w:tc>
          <w:tcPr>
            <w:tcW w:w="712" w:type="dxa"/>
            <w:tcBorders>
              <w:top w:val="single" w:sz="4" w:space="0" w:color="auto"/>
              <w:left w:val="nil"/>
              <w:bottom w:val="single" w:sz="4" w:space="0" w:color="auto"/>
              <w:right w:val="nil"/>
            </w:tcBorders>
            <w:shd w:val="clear" w:color="auto" w:fill="auto"/>
            <w:vAlign w:val="center"/>
          </w:tcPr>
          <w:p w14:paraId="38EF20DC" w14:textId="77777777" w:rsidR="002E62FA" w:rsidRPr="00C84569" w:rsidRDefault="002E62FA" w:rsidP="00B62006">
            <w:pPr>
              <w:rPr>
                <w:rFonts w:ascii="Century Gothic" w:hAnsi="Century Gothic" w:cstheme="minorHAnsi"/>
                <w:sz w:val="20"/>
              </w:rPr>
            </w:pPr>
          </w:p>
        </w:tc>
        <w:tc>
          <w:tcPr>
            <w:tcW w:w="997" w:type="dxa"/>
            <w:tcBorders>
              <w:left w:val="nil"/>
              <w:right w:val="nil"/>
            </w:tcBorders>
            <w:shd w:val="clear" w:color="auto" w:fill="auto"/>
            <w:vAlign w:val="center"/>
          </w:tcPr>
          <w:p w14:paraId="48CC5B95" w14:textId="77777777" w:rsidR="002E62FA" w:rsidRPr="00C84569" w:rsidRDefault="002E62FA" w:rsidP="00B62006">
            <w:pPr>
              <w:rPr>
                <w:rFonts w:ascii="Century Gothic" w:hAnsi="Century Gothic" w:cstheme="minorHAnsi"/>
                <w:sz w:val="20"/>
              </w:rPr>
            </w:pPr>
          </w:p>
        </w:tc>
        <w:tc>
          <w:tcPr>
            <w:tcW w:w="998" w:type="dxa"/>
            <w:tcBorders>
              <w:left w:val="nil"/>
              <w:right w:val="nil"/>
            </w:tcBorders>
            <w:shd w:val="clear" w:color="auto" w:fill="FFFFFF" w:themeFill="background1"/>
            <w:vAlign w:val="center"/>
          </w:tcPr>
          <w:p w14:paraId="62E23DCA" w14:textId="77777777" w:rsidR="002E62FA" w:rsidRPr="00C84569" w:rsidRDefault="002E62FA" w:rsidP="00B62006">
            <w:pPr>
              <w:rPr>
                <w:rFonts w:ascii="Century Gothic" w:hAnsi="Century Gothic" w:cstheme="minorHAnsi"/>
                <w:sz w:val="20"/>
              </w:rPr>
            </w:pPr>
          </w:p>
        </w:tc>
        <w:tc>
          <w:tcPr>
            <w:tcW w:w="237" w:type="dxa"/>
            <w:tcBorders>
              <w:top w:val="nil"/>
              <w:left w:val="nil"/>
              <w:bottom w:val="nil"/>
              <w:right w:val="nil"/>
            </w:tcBorders>
            <w:shd w:val="clear" w:color="auto" w:fill="auto"/>
            <w:vAlign w:val="center"/>
          </w:tcPr>
          <w:p w14:paraId="1C696658" w14:textId="77777777" w:rsidR="002E62FA" w:rsidRPr="00C84569" w:rsidRDefault="002E62FA" w:rsidP="00B62006">
            <w:pPr>
              <w:rPr>
                <w:rFonts w:ascii="Century Gothic" w:hAnsi="Century Gothic" w:cstheme="minorHAnsi"/>
                <w:sz w:val="20"/>
              </w:rPr>
            </w:pPr>
          </w:p>
        </w:tc>
        <w:tc>
          <w:tcPr>
            <w:tcW w:w="1145" w:type="dxa"/>
            <w:gridSpan w:val="2"/>
            <w:tcBorders>
              <w:left w:val="nil"/>
              <w:right w:val="nil"/>
            </w:tcBorders>
            <w:shd w:val="clear" w:color="auto" w:fill="FFFFFF" w:themeFill="background1"/>
            <w:vAlign w:val="center"/>
          </w:tcPr>
          <w:p w14:paraId="12881065" w14:textId="77777777" w:rsidR="002E62FA" w:rsidRPr="005D4960" w:rsidRDefault="002E62FA" w:rsidP="00B62006">
            <w:pPr>
              <w:rPr>
                <w:rFonts w:ascii="Century Gothic" w:hAnsi="Century Gothic" w:cstheme="minorHAnsi"/>
                <w:sz w:val="20"/>
              </w:rPr>
            </w:pPr>
          </w:p>
        </w:tc>
        <w:tc>
          <w:tcPr>
            <w:tcW w:w="1276" w:type="dxa"/>
            <w:tcBorders>
              <w:left w:val="nil"/>
              <w:right w:val="nil"/>
            </w:tcBorders>
            <w:shd w:val="clear" w:color="auto" w:fill="FFFFFF" w:themeFill="background1"/>
            <w:vAlign w:val="center"/>
          </w:tcPr>
          <w:p w14:paraId="08E99EAE" w14:textId="77777777" w:rsidR="002E62FA" w:rsidRPr="00C84569" w:rsidRDefault="002E62FA" w:rsidP="00B62006">
            <w:pPr>
              <w:rPr>
                <w:rFonts w:ascii="Century Gothic" w:hAnsi="Century Gothic" w:cstheme="minorHAnsi"/>
                <w:sz w:val="20"/>
              </w:rPr>
            </w:pPr>
          </w:p>
        </w:tc>
      </w:tr>
      <w:tr w:rsidR="000B348B" w:rsidRPr="00C84569" w14:paraId="25004466" w14:textId="77777777" w:rsidTr="00E277DB">
        <w:trPr>
          <w:trHeight w:val="517"/>
        </w:trPr>
        <w:tc>
          <w:tcPr>
            <w:tcW w:w="1277" w:type="dxa"/>
            <w:vMerge w:val="restart"/>
            <w:shd w:val="clear" w:color="auto" w:fill="auto"/>
            <w:vAlign w:val="center"/>
          </w:tcPr>
          <w:p w14:paraId="12896693" w14:textId="77777777" w:rsidR="000B348B" w:rsidRPr="00C84569" w:rsidRDefault="000B348B" w:rsidP="00B62006">
            <w:pPr>
              <w:rPr>
                <w:rFonts w:ascii="Century Gothic" w:hAnsi="Century Gothic" w:cstheme="minorHAnsi"/>
                <w:sz w:val="20"/>
              </w:rPr>
            </w:pPr>
            <w:r w:rsidRPr="00C84569">
              <w:rPr>
                <w:rFonts w:ascii="Century Gothic" w:hAnsi="Century Gothic" w:cstheme="minorHAnsi"/>
                <w:sz w:val="20"/>
              </w:rPr>
              <w:t>Secondary fires</w:t>
            </w:r>
          </w:p>
        </w:tc>
        <w:tc>
          <w:tcPr>
            <w:tcW w:w="1134" w:type="dxa"/>
            <w:shd w:val="clear" w:color="auto" w:fill="auto"/>
            <w:vAlign w:val="center"/>
          </w:tcPr>
          <w:p w14:paraId="3C30BE2A" w14:textId="77777777" w:rsidR="000B348B" w:rsidRPr="00D356CE" w:rsidRDefault="000B348B" w:rsidP="00B62006">
            <w:pPr>
              <w:rPr>
                <w:rFonts w:ascii="Century Gothic" w:hAnsi="Century Gothic" w:cstheme="minorHAnsi"/>
                <w:b/>
                <w:sz w:val="20"/>
              </w:rPr>
            </w:pPr>
            <w:r w:rsidRPr="00D356CE">
              <w:rPr>
                <w:rFonts w:ascii="Century Gothic" w:hAnsi="Century Gothic" w:cstheme="minorHAnsi"/>
                <w:b/>
                <w:sz w:val="20"/>
              </w:rPr>
              <w:t>2022-23</w:t>
            </w:r>
          </w:p>
        </w:tc>
        <w:tc>
          <w:tcPr>
            <w:tcW w:w="722" w:type="dxa"/>
            <w:shd w:val="clear" w:color="auto" w:fill="auto"/>
            <w:vAlign w:val="center"/>
          </w:tcPr>
          <w:p w14:paraId="34FC23E8" w14:textId="77777777" w:rsidR="000B348B" w:rsidRPr="00D356CE" w:rsidRDefault="000074C7" w:rsidP="00B62006">
            <w:pPr>
              <w:rPr>
                <w:rFonts w:ascii="Century Gothic" w:hAnsi="Century Gothic" w:cstheme="minorHAnsi"/>
                <w:b/>
                <w:sz w:val="20"/>
              </w:rPr>
            </w:pPr>
            <w:r w:rsidRPr="00D356CE">
              <w:rPr>
                <w:rFonts w:ascii="Century Gothic" w:hAnsi="Century Gothic" w:cstheme="minorHAnsi"/>
                <w:b/>
                <w:sz w:val="20"/>
              </w:rPr>
              <w:t>332</w:t>
            </w:r>
          </w:p>
        </w:tc>
        <w:tc>
          <w:tcPr>
            <w:tcW w:w="855" w:type="dxa"/>
            <w:shd w:val="clear" w:color="auto" w:fill="auto"/>
            <w:vAlign w:val="center"/>
          </w:tcPr>
          <w:p w14:paraId="47FA3C2B" w14:textId="77777777" w:rsidR="000B348B" w:rsidRPr="00D356CE" w:rsidRDefault="000074C7" w:rsidP="00B62006">
            <w:pPr>
              <w:rPr>
                <w:rFonts w:ascii="Century Gothic" w:hAnsi="Century Gothic" w:cstheme="minorHAnsi"/>
                <w:b/>
                <w:sz w:val="20"/>
              </w:rPr>
            </w:pPr>
            <w:r w:rsidRPr="00D356CE">
              <w:rPr>
                <w:rFonts w:ascii="Century Gothic" w:hAnsi="Century Gothic" w:cstheme="minorHAnsi"/>
                <w:b/>
                <w:sz w:val="20"/>
              </w:rPr>
              <w:t>476</w:t>
            </w:r>
          </w:p>
        </w:tc>
        <w:tc>
          <w:tcPr>
            <w:tcW w:w="854" w:type="dxa"/>
            <w:shd w:val="clear" w:color="auto" w:fill="auto"/>
            <w:vAlign w:val="center"/>
          </w:tcPr>
          <w:p w14:paraId="65E322FF" w14:textId="77777777" w:rsidR="000B348B" w:rsidRPr="00D356CE" w:rsidRDefault="0070076C" w:rsidP="00B62006">
            <w:pPr>
              <w:rPr>
                <w:rFonts w:ascii="Century Gothic" w:hAnsi="Century Gothic" w:cstheme="minorHAnsi"/>
                <w:b/>
                <w:sz w:val="20"/>
              </w:rPr>
            </w:pPr>
            <w:r w:rsidRPr="00D356CE">
              <w:rPr>
                <w:rFonts w:ascii="Century Gothic" w:hAnsi="Century Gothic" w:cstheme="minorHAnsi"/>
                <w:b/>
                <w:sz w:val="20"/>
              </w:rPr>
              <w:t>100</w:t>
            </w:r>
          </w:p>
        </w:tc>
        <w:tc>
          <w:tcPr>
            <w:tcW w:w="712" w:type="dxa"/>
            <w:tcBorders>
              <w:bottom w:val="single" w:sz="4" w:space="0" w:color="auto"/>
              <w:right w:val="single" w:sz="12" w:space="0" w:color="auto"/>
            </w:tcBorders>
            <w:shd w:val="clear" w:color="auto" w:fill="auto"/>
            <w:vAlign w:val="center"/>
          </w:tcPr>
          <w:p w14:paraId="55C2879F" w14:textId="77777777" w:rsidR="000B348B" w:rsidRPr="00D356CE" w:rsidRDefault="00543532" w:rsidP="00B62006">
            <w:pPr>
              <w:rPr>
                <w:rFonts w:ascii="Century Gothic" w:hAnsi="Century Gothic" w:cstheme="minorHAnsi"/>
                <w:b/>
                <w:sz w:val="20"/>
              </w:rPr>
            </w:pPr>
            <w:r w:rsidRPr="00D356CE">
              <w:rPr>
                <w:rFonts w:ascii="Century Gothic" w:hAnsi="Century Gothic" w:cstheme="minorHAnsi"/>
                <w:b/>
                <w:sz w:val="20"/>
              </w:rPr>
              <w:t>129</w:t>
            </w:r>
          </w:p>
        </w:tc>
        <w:tc>
          <w:tcPr>
            <w:tcW w:w="997" w:type="dxa"/>
            <w:tcBorders>
              <w:left w:val="single" w:sz="12" w:space="0" w:color="auto"/>
            </w:tcBorders>
            <w:shd w:val="clear" w:color="auto" w:fill="auto"/>
            <w:vAlign w:val="center"/>
          </w:tcPr>
          <w:p w14:paraId="22D9C9B0" w14:textId="77777777" w:rsidR="000B348B" w:rsidRPr="00D356CE" w:rsidRDefault="00543532" w:rsidP="00B62006">
            <w:pPr>
              <w:rPr>
                <w:rFonts w:ascii="Century Gothic" w:hAnsi="Century Gothic" w:cstheme="minorHAnsi"/>
                <w:b/>
                <w:sz w:val="20"/>
              </w:rPr>
            </w:pPr>
            <w:r w:rsidRPr="00D356CE">
              <w:rPr>
                <w:rFonts w:ascii="Century Gothic" w:hAnsi="Century Gothic" w:cstheme="minorHAnsi"/>
                <w:b/>
                <w:sz w:val="20"/>
              </w:rPr>
              <w:t>1,037</w:t>
            </w:r>
          </w:p>
        </w:tc>
        <w:tc>
          <w:tcPr>
            <w:tcW w:w="998" w:type="dxa"/>
            <w:vMerge w:val="restart"/>
            <w:shd w:val="clear" w:color="auto" w:fill="FFFFFF" w:themeFill="background1"/>
            <w:vAlign w:val="center"/>
          </w:tcPr>
          <w:p w14:paraId="181B2022" w14:textId="77777777" w:rsidR="000B348B" w:rsidRPr="00D43133" w:rsidRDefault="000B348B" w:rsidP="00B62006">
            <w:pPr>
              <w:rPr>
                <w:rFonts w:ascii="Wingdings" w:hAnsi="Wingdings" w:cstheme="minorHAnsi"/>
                <w:sz w:val="20"/>
              </w:rPr>
            </w:pPr>
            <w:r w:rsidRPr="00D43133">
              <w:rPr>
                <w:rFonts w:ascii="Wingdings" w:eastAsia="Wingdings" w:hAnsi="Wingdings" w:cstheme="minorHAnsi"/>
                <w:sz w:val="20"/>
              </w:rPr>
              <w:t></w:t>
            </w:r>
          </w:p>
          <w:p w14:paraId="63AC7EDB" w14:textId="77777777" w:rsidR="000B348B" w:rsidRPr="00C84569" w:rsidRDefault="00543532" w:rsidP="00B62006">
            <w:pPr>
              <w:rPr>
                <w:rFonts w:ascii="Century Gothic" w:hAnsi="Century Gothic" w:cstheme="minorHAnsi"/>
                <w:sz w:val="20"/>
              </w:rPr>
            </w:pPr>
            <w:r w:rsidRPr="00D43133">
              <w:rPr>
                <w:rFonts w:ascii="Century Gothic" w:hAnsi="Century Gothic" w:cstheme="minorHAnsi"/>
                <w:sz w:val="20"/>
              </w:rPr>
              <w:t>18.0</w:t>
            </w:r>
            <w:r w:rsidR="000B348B" w:rsidRPr="00D43133">
              <w:rPr>
                <w:rFonts w:ascii="Century Gothic" w:hAnsi="Century Gothic" w:cstheme="minorHAnsi"/>
                <w:sz w:val="20"/>
              </w:rPr>
              <w:t>%</w:t>
            </w:r>
          </w:p>
        </w:tc>
        <w:tc>
          <w:tcPr>
            <w:tcW w:w="237" w:type="dxa"/>
            <w:tcBorders>
              <w:top w:val="nil"/>
              <w:bottom w:val="nil"/>
            </w:tcBorders>
            <w:shd w:val="clear" w:color="auto" w:fill="auto"/>
            <w:vAlign w:val="center"/>
          </w:tcPr>
          <w:p w14:paraId="6B8B94D6" w14:textId="77777777" w:rsidR="000B348B" w:rsidRPr="00C84569" w:rsidRDefault="000B348B" w:rsidP="00B62006">
            <w:pPr>
              <w:rPr>
                <w:rFonts w:ascii="Century Gothic" w:hAnsi="Century Gothic" w:cstheme="minorHAnsi"/>
                <w:sz w:val="20"/>
              </w:rPr>
            </w:pPr>
          </w:p>
        </w:tc>
        <w:tc>
          <w:tcPr>
            <w:tcW w:w="1145" w:type="dxa"/>
            <w:gridSpan w:val="2"/>
            <w:vMerge w:val="restart"/>
            <w:shd w:val="clear" w:color="auto" w:fill="D9D9D9" w:themeFill="background1" w:themeFillShade="D9"/>
            <w:vAlign w:val="center"/>
          </w:tcPr>
          <w:p w14:paraId="64D9CA8E" w14:textId="77777777" w:rsidR="000B348B" w:rsidRPr="005D4960" w:rsidRDefault="00543532" w:rsidP="00B62006">
            <w:pPr>
              <w:rPr>
                <w:rFonts w:ascii="Century Gothic" w:hAnsi="Century Gothic" w:cstheme="minorHAnsi"/>
                <w:sz w:val="20"/>
              </w:rPr>
            </w:pPr>
            <w:r w:rsidRPr="005D4960">
              <w:rPr>
                <w:rFonts w:ascii="Century Gothic" w:hAnsi="Century Gothic" w:cstheme="minorHAnsi"/>
                <w:sz w:val="20"/>
              </w:rPr>
              <w:t>842</w:t>
            </w:r>
          </w:p>
        </w:tc>
        <w:tc>
          <w:tcPr>
            <w:tcW w:w="1276" w:type="dxa"/>
            <w:vMerge w:val="restart"/>
            <w:shd w:val="clear" w:color="auto" w:fill="D9D9D9" w:themeFill="background1" w:themeFillShade="D9"/>
            <w:vAlign w:val="center"/>
          </w:tcPr>
          <w:p w14:paraId="123C8A52" w14:textId="77777777" w:rsidR="000074C7" w:rsidRPr="00D43133" w:rsidRDefault="000074C7" w:rsidP="00B62006">
            <w:pPr>
              <w:rPr>
                <w:rFonts w:ascii="Wingdings" w:hAnsi="Wingdings" w:cstheme="minorHAnsi"/>
                <w:sz w:val="20"/>
              </w:rPr>
            </w:pPr>
            <w:r w:rsidRPr="00D43133">
              <w:rPr>
                <w:rFonts w:ascii="Wingdings" w:eastAsia="Wingdings" w:hAnsi="Wingdings" w:cstheme="minorHAnsi"/>
                <w:sz w:val="20"/>
              </w:rPr>
              <w:t></w:t>
            </w:r>
          </w:p>
          <w:p w14:paraId="3793325F" w14:textId="77777777" w:rsidR="000B348B" w:rsidRPr="00C84569" w:rsidRDefault="00543532" w:rsidP="00B62006">
            <w:pPr>
              <w:rPr>
                <w:rFonts w:ascii="Century Gothic" w:hAnsi="Century Gothic" w:cstheme="minorHAnsi"/>
                <w:sz w:val="20"/>
              </w:rPr>
            </w:pPr>
            <w:r w:rsidRPr="00D43133">
              <w:rPr>
                <w:rFonts w:ascii="Century Gothic" w:hAnsi="Century Gothic" w:cstheme="minorHAnsi"/>
                <w:sz w:val="20"/>
              </w:rPr>
              <w:t>23.2</w:t>
            </w:r>
            <w:r w:rsidR="000B348B" w:rsidRPr="00D43133">
              <w:rPr>
                <w:rFonts w:ascii="Century Gothic" w:hAnsi="Century Gothic" w:cstheme="minorHAnsi"/>
                <w:sz w:val="20"/>
              </w:rPr>
              <w:t>%</w:t>
            </w:r>
          </w:p>
        </w:tc>
      </w:tr>
      <w:tr w:rsidR="000B348B" w:rsidRPr="00C84569" w14:paraId="312C10C6" w14:textId="77777777" w:rsidTr="00E277DB">
        <w:trPr>
          <w:trHeight w:val="477"/>
        </w:trPr>
        <w:tc>
          <w:tcPr>
            <w:tcW w:w="1277" w:type="dxa"/>
            <w:vMerge/>
            <w:shd w:val="clear" w:color="auto" w:fill="auto"/>
            <w:vAlign w:val="center"/>
          </w:tcPr>
          <w:p w14:paraId="164CC763" w14:textId="77777777" w:rsidR="000B348B" w:rsidRPr="00C84569" w:rsidRDefault="000B348B" w:rsidP="00B62006">
            <w:pPr>
              <w:rPr>
                <w:rFonts w:ascii="Century Gothic" w:hAnsi="Century Gothic" w:cstheme="minorHAnsi"/>
                <w:sz w:val="20"/>
              </w:rPr>
            </w:pPr>
          </w:p>
        </w:tc>
        <w:tc>
          <w:tcPr>
            <w:tcW w:w="1134" w:type="dxa"/>
            <w:shd w:val="clear" w:color="auto" w:fill="DDD9C3" w:themeFill="background2" w:themeFillShade="E6"/>
            <w:vAlign w:val="center"/>
          </w:tcPr>
          <w:p w14:paraId="1A89DBA3" w14:textId="77777777" w:rsidR="000B348B" w:rsidRPr="00C84569" w:rsidRDefault="000B348B" w:rsidP="00B62006">
            <w:pPr>
              <w:rPr>
                <w:rFonts w:ascii="Century Gothic" w:hAnsi="Century Gothic" w:cstheme="minorHAnsi"/>
                <w:sz w:val="20"/>
              </w:rPr>
            </w:pPr>
            <w:r w:rsidRPr="00C84569">
              <w:rPr>
                <w:rFonts w:ascii="Century Gothic" w:hAnsi="Century Gothic" w:cstheme="minorHAnsi"/>
                <w:sz w:val="20"/>
              </w:rPr>
              <w:t>2021-22</w:t>
            </w:r>
          </w:p>
        </w:tc>
        <w:tc>
          <w:tcPr>
            <w:tcW w:w="722" w:type="dxa"/>
            <w:shd w:val="clear" w:color="auto" w:fill="DDD9C3" w:themeFill="background2" w:themeFillShade="E6"/>
            <w:vAlign w:val="center"/>
          </w:tcPr>
          <w:p w14:paraId="35BBB84F" w14:textId="77777777" w:rsidR="000B348B" w:rsidRPr="00C84569" w:rsidRDefault="001462CF" w:rsidP="00B62006">
            <w:pPr>
              <w:rPr>
                <w:rFonts w:ascii="Century Gothic" w:hAnsi="Century Gothic" w:cstheme="minorHAnsi"/>
                <w:sz w:val="20"/>
              </w:rPr>
            </w:pPr>
            <w:r w:rsidRPr="00C84569">
              <w:rPr>
                <w:rFonts w:ascii="Century Gothic" w:hAnsi="Century Gothic" w:cstheme="minorHAnsi"/>
                <w:sz w:val="20"/>
              </w:rPr>
              <w:t>293</w:t>
            </w:r>
          </w:p>
        </w:tc>
        <w:tc>
          <w:tcPr>
            <w:tcW w:w="855" w:type="dxa"/>
            <w:shd w:val="clear" w:color="auto" w:fill="DDD9C3" w:themeFill="background2" w:themeFillShade="E6"/>
            <w:vAlign w:val="center"/>
          </w:tcPr>
          <w:p w14:paraId="7D9A7C19" w14:textId="77777777" w:rsidR="000B348B" w:rsidRPr="00C84569" w:rsidRDefault="000074C7" w:rsidP="00B62006">
            <w:pPr>
              <w:rPr>
                <w:rFonts w:ascii="Century Gothic" w:hAnsi="Century Gothic" w:cstheme="minorHAnsi"/>
                <w:sz w:val="20"/>
              </w:rPr>
            </w:pPr>
            <w:r w:rsidRPr="00C84569">
              <w:rPr>
                <w:rFonts w:ascii="Century Gothic" w:hAnsi="Century Gothic" w:cstheme="minorHAnsi"/>
                <w:sz w:val="20"/>
              </w:rPr>
              <w:t>2</w:t>
            </w:r>
            <w:r w:rsidR="00897C80" w:rsidRPr="00C84569">
              <w:rPr>
                <w:rFonts w:ascii="Century Gothic" w:hAnsi="Century Gothic" w:cstheme="minorHAnsi"/>
                <w:sz w:val="20"/>
              </w:rPr>
              <w:t>4</w:t>
            </w:r>
            <w:r w:rsidRPr="00C84569">
              <w:rPr>
                <w:rFonts w:ascii="Century Gothic" w:hAnsi="Century Gothic" w:cstheme="minorHAnsi"/>
                <w:sz w:val="20"/>
              </w:rPr>
              <w:t>4</w:t>
            </w:r>
          </w:p>
        </w:tc>
        <w:tc>
          <w:tcPr>
            <w:tcW w:w="854" w:type="dxa"/>
            <w:shd w:val="clear" w:color="auto" w:fill="DDD9C3" w:themeFill="background2" w:themeFillShade="E6"/>
            <w:vAlign w:val="center"/>
          </w:tcPr>
          <w:p w14:paraId="2A97BD46" w14:textId="77777777" w:rsidR="000B348B" w:rsidRPr="00C84569" w:rsidRDefault="0070076C" w:rsidP="00B62006">
            <w:pPr>
              <w:rPr>
                <w:rFonts w:ascii="Century Gothic" w:hAnsi="Century Gothic" w:cstheme="minorHAnsi"/>
                <w:sz w:val="20"/>
              </w:rPr>
            </w:pPr>
            <w:r w:rsidRPr="00C84569">
              <w:rPr>
                <w:rFonts w:ascii="Century Gothic" w:hAnsi="Century Gothic" w:cstheme="minorHAnsi"/>
                <w:sz w:val="20"/>
              </w:rPr>
              <w:t>110</w:t>
            </w:r>
          </w:p>
        </w:tc>
        <w:tc>
          <w:tcPr>
            <w:tcW w:w="712" w:type="dxa"/>
            <w:tcBorders>
              <w:bottom w:val="single" w:sz="4" w:space="0" w:color="auto"/>
              <w:right w:val="single" w:sz="12" w:space="0" w:color="auto"/>
            </w:tcBorders>
            <w:shd w:val="clear" w:color="auto" w:fill="DDD9C3" w:themeFill="background2" w:themeFillShade="E6"/>
            <w:vAlign w:val="center"/>
          </w:tcPr>
          <w:p w14:paraId="1A44F961" w14:textId="77777777" w:rsidR="000B348B" w:rsidRPr="00C84569" w:rsidRDefault="00543532" w:rsidP="00B62006">
            <w:pPr>
              <w:rPr>
                <w:rFonts w:ascii="Century Gothic" w:hAnsi="Century Gothic" w:cstheme="minorHAnsi"/>
                <w:sz w:val="20"/>
              </w:rPr>
            </w:pPr>
            <w:r>
              <w:rPr>
                <w:rFonts w:ascii="Century Gothic" w:hAnsi="Century Gothic" w:cstheme="minorHAnsi"/>
                <w:sz w:val="20"/>
              </w:rPr>
              <w:t>232</w:t>
            </w:r>
          </w:p>
        </w:tc>
        <w:tc>
          <w:tcPr>
            <w:tcW w:w="997" w:type="dxa"/>
            <w:tcBorders>
              <w:left w:val="single" w:sz="12" w:space="0" w:color="auto"/>
            </w:tcBorders>
            <w:shd w:val="clear" w:color="auto" w:fill="DDD9C3" w:themeFill="background2" w:themeFillShade="E6"/>
            <w:vAlign w:val="center"/>
          </w:tcPr>
          <w:p w14:paraId="631FB4A2" w14:textId="77777777" w:rsidR="000B348B" w:rsidRPr="00C84569" w:rsidRDefault="00543532" w:rsidP="00B62006">
            <w:pPr>
              <w:rPr>
                <w:rFonts w:ascii="Century Gothic" w:hAnsi="Century Gothic" w:cstheme="minorHAnsi"/>
                <w:sz w:val="20"/>
              </w:rPr>
            </w:pPr>
            <w:r>
              <w:rPr>
                <w:rFonts w:ascii="Century Gothic" w:hAnsi="Century Gothic" w:cstheme="minorHAnsi"/>
                <w:sz w:val="20"/>
              </w:rPr>
              <w:t>879</w:t>
            </w:r>
          </w:p>
        </w:tc>
        <w:tc>
          <w:tcPr>
            <w:tcW w:w="998" w:type="dxa"/>
            <w:vMerge/>
            <w:shd w:val="clear" w:color="auto" w:fill="FFFFFF" w:themeFill="background1"/>
            <w:vAlign w:val="center"/>
          </w:tcPr>
          <w:p w14:paraId="5261A61C" w14:textId="77777777" w:rsidR="000B348B" w:rsidRPr="00C84569" w:rsidRDefault="000B348B" w:rsidP="00B62006">
            <w:pPr>
              <w:rPr>
                <w:rFonts w:ascii="Century Gothic" w:hAnsi="Century Gothic" w:cstheme="minorHAnsi"/>
                <w:sz w:val="20"/>
              </w:rPr>
            </w:pPr>
          </w:p>
        </w:tc>
        <w:tc>
          <w:tcPr>
            <w:tcW w:w="237" w:type="dxa"/>
            <w:tcBorders>
              <w:top w:val="nil"/>
              <w:bottom w:val="nil"/>
            </w:tcBorders>
            <w:shd w:val="clear" w:color="auto" w:fill="auto"/>
            <w:vAlign w:val="center"/>
          </w:tcPr>
          <w:p w14:paraId="072E524C" w14:textId="77777777" w:rsidR="000B348B" w:rsidRPr="00C84569" w:rsidRDefault="000B348B" w:rsidP="00B62006">
            <w:pPr>
              <w:rPr>
                <w:rFonts w:ascii="Century Gothic" w:hAnsi="Century Gothic" w:cstheme="minorHAnsi"/>
                <w:sz w:val="20"/>
              </w:rPr>
            </w:pPr>
          </w:p>
        </w:tc>
        <w:tc>
          <w:tcPr>
            <w:tcW w:w="1145" w:type="dxa"/>
            <w:gridSpan w:val="2"/>
            <w:vMerge/>
            <w:shd w:val="clear" w:color="auto" w:fill="D9D9D9" w:themeFill="background1" w:themeFillShade="D9"/>
            <w:vAlign w:val="center"/>
          </w:tcPr>
          <w:p w14:paraId="1717E416" w14:textId="77777777" w:rsidR="000B348B" w:rsidRPr="005D4960" w:rsidRDefault="000B348B" w:rsidP="00B62006">
            <w:pPr>
              <w:rPr>
                <w:rFonts w:ascii="Century Gothic" w:hAnsi="Century Gothic" w:cstheme="minorHAnsi"/>
                <w:sz w:val="20"/>
              </w:rPr>
            </w:pPr>
          </w:p>
        </w:tc>
        <w:tc>
          <w:tcPr>
            <w:tcW w:w="1276" w:type="dxa"/>
            <w:vMerge/>
            <w:shd w:val="clear" w:color="auto" w:fill="D9D9D9" w:themeFill="background1" w:themeFillShade="D9"/>
            <w:vAlign w:val="center"/>
          </w:tcPr>
          <w:p w14:paraId="0A95D57F" w14:textId="77777777" w:rsidR="000B348B" w:rsidRPr="00C84569" w:rsidRDefault="000B348B" w:rsidP="00B62006">
            <w:pPr>
              <w:rPr>
                <w:rFonts w:ascii="Century Gothic" w:hAnsi="Century Gothic" w:cstheme="minorHAnsi"/>
                <w:sz w:val="20"/>
              </w:rPr>
            </w:pPr>
          </w:p>
        </w:tc>
      </w:tr>
      <w:tr w:rsidR="002E62FA" w:rsidRPr="00C84569" w14:paraId="2D2B96BD" w14:textId="77777777" w:rsidTr="00E277DB">
        <w:trPr>
          <w:trHeight w:hRule="exact" w:val="57"/>
        </w:trPr>
        <w:tc>
          <w:tcPr>
            <w:tcW w:w="1277" w:type="dxa"/>
            <w:tcBorders>
              <w:left w:val="nil"/>
              <w:bottom w:val="single" w:sz="4" w:space="0" w:color="auto"/>
              <w:right w:val="nil"/>
            </w:tcBorders>
            <w:shd w:val="clear" w:color="auto" w:fill="auto"/>
            <w:vAlign w:val="center"/>
          </w:tcPr>
          <w:p w14:paraId="028C5925" w14:textId="77777777" w:rsidR="002E62FA" w:rsidRPr="00C84569" w:rsidRDefault="002E62FA" w:rsidP="00B62006">
            <w:pPr>
              <w:rPr>
                <w:rFonts w:ascii="Century Gothic" w:hAnsi="Century Gothic" w:cstheme="minorHAnsi"/>
                <w:sz w:val="20"/>
              </w:rPr>
            </w:pPr>
          </w:p>
        </w:tc>
        <w:tc>
          <w:tcPr>
            <w:tcW w:w="1134" w:type="dxa"/>
            <w:tcBorders>
              <w:left w:val="nil"/>
              <w:bottom w:val="single" w:sz="4" w:space="0" w:color="auto"/>
              <w:right w:val="nil"/>
            </w:tcBorders>
            <w:shd w:val="clear" w:color="auto" w:fill="auto"/>
            <w:vAlign w:val="center"/>
          </w:tcPr>
          <w:p w14:paraId="5D44926B" w14:textId="77777777" w:rsidR="002E62FA" w:rsidRPr="00C84569" w:rsidRDefault="002E62FA" w:rsidP="00B62006">
            <w:pPr>
              <w:rPr>
                <w:rFonts w:ascii="Century Gothic" w:hAnsi="Century Gothic" w:cstheme="minorHAnsi"/>
                <w:sz w:val="20"/>
              </w:rPr>
            </w:pPr>
          </w:p>
        </w:tc>
        <w:tc>
          <w:tcPr>
            <w:tcW w:w="722" w:type="dxa"/>
            <w:tcBorders>
              <w:left w:val="nil"/>
              <w:bottom w:val="single" w:sz="4" w:space="0" w:color="auto"/>
              <w:right w:val="nil"/>
            </w:tcBorders>
            <w:shd w:val="clear" w:color="auto" w:fill="auto"/>
            <w:vAlign w:val="center"/>
          </w:tcPr>
          <w:p w14:paraId="2AB1F2A2" w14:textId="77777777" w:rsidR="002E62FA" w:rsidRPr="00C84569" w:rsidRDefault="002E62FA" w:rsidP="00B62006">
            <w:pPr>
              <w:rPr>
                <w:rFonts w:ascii="Century Gothic" w:hAnsi="Century Gothic" w:cstheme="minorHAnsi"/>
                <w:sz w:val="20"/>
              </w:rPr>
            </w:pPr>
          </w:p>
        </w:tc>
        <w:tc>
          <w:tcPr>
            <w:tcW w:w="855" w:type="dxa"/>
            <w:tcBorders>
              <w:left w:val="nil"/>
              <w:bottom w:val="single" w:sz="4" w:space="0" w:color="auto"/>
              <w:right w:val="nil"/>
            </w:tcBorders>
            <w:shd w:val="clear" w:color="auto" w:fill="auto"/>
            <w:vAlign w:val="center"/>
          </w:tcPr>
          <w:p w14:paraId="07B60094" w14:textId="77777777" w:rsidR="002E62FA" w:rsidRPr="00C84569" w:rsidRDefault="002E62FA" w:rsidP="00B62006">
            <w:pPr>
              <w:rPr>
                <w:rFonts w:ascii="Century Gothic" w:hAnsi="Century Gothic" w:cstheme="minorHAnsi"/>
                <w:sz w:val="20"/>
              </w:rPr>
            </w:pPr>
          </w:p>
        </w:tc>
        <w:tc>
          <w:tcPr>
            <w:tcW w:w="854" w:type="dxa"/>
            <w:tcBorders>
              <w:left w:val="nil"/>
              <w:bottom w:val="single" w:sz="4" w:space="0" w:color="auto"/>
              <w:right w:val="nil"/>
            </w:tcBorders>
            <w:shd w:val="clear" w:color="auto" w:fill="auto"/>
            <w:vAlign w:val="center"/>
          </w:tcPr>
          <w:p w14:paraId="6C40EB6E" w14:textId="77777777" w:rsidR="002E62FA" w:rsidRPr="00C84569" w:rsidRDefault="002E62FA" w:rsidP="00B62006">
            <w:pPr>
              <w:rPr>
                <w:rFonts w:ascii="Century Gothic" w:hAnsi="Century Gothic" w:cstheme="minorHAnsi"/>
                <w:sz w:val="20"/>
              </w:rPr>
            </w:pPr>
          </w:p>
        </w:tc>
        <w:tc>
          <w:tcPr>
            <w:tcW w:w="712" w:type="dxa"/>
            <w:tcBorders>
              <w:top w:val="single" w:sz="4" w:space="0" w:color="auto"/>
              <w:left w:val="nil"/>
              <w:bottom w:val="single" w:sz="4" w:space="0" w:color="auto"/>
              <w:right w:val="nil"/>
            </w:tcBorders>
            <w:shd w:val="clear" w:color="auto" w:fill="auto"/>
            <w:vAlign w:val="center"/>
          </w:tcPr>
          <w:p w14:paraId="1194C79C" w14:textId="77777777" w:rsidR="002E62FA" w:rsidRPr="00C84569" w:rsidRDefault="002E62FA" w:rsidP="00B62006">
            <w:pPr>
              <w:rPr>
                <w:rFonts w:ascii="Century Gothic" w:hAnsi="Century Gothic" w:cstheme="minorHAnsi"/>
                <w:sz w:val="20"/>
              </w:rPr>
            </w:pPr>
          </w:p>
        </w:tc>
        <w:tc>
          <w:tcPr>
            <w:tcW w:w="997" w:type="dxa"/>
            <w:tcBorders>
              <w:left w:val="nil"/>
              <w:bottom w:val="single" w:sz="4" w:space="0" w:color="auto"/>
              <w:right w:val="nil"/>
            </w:tcBorders>
            <w:shd w:val="clear" w:color="auto" w:fill="auto"/>
            <w:vAlign w:val="center"/>
          </w:tcPr>
          <w:p w14:paraId="13BA6DD6" w14:textId="77777777" w:rsidR="002E62FA" w:rsidRPr="00C84569" w:rsidRDefault="002E62FA" w:rsidP="00B62006">
            <w:pPr>
              <w:rPr>
                <w:rFonts w:ascii="Century Gothic" w:hAnsi="Century Gothic" w:cstheme="minorHAnsi"/>
                <w:sz w:val="20"/>
              </w:rPr>
            </w:pPr>
          </w:p>
        </w:tc>
        <w:tc>
          <w:tcPr>
            <w:tcW w:w="998" w:type="dxa"/>
            <w:tcBorders>
              <w:left w:val="nil"/>
              <w:bottom w:val="single" w:sz="4" w:space="0" w:color="auto"/>
              <w:right w:val="nil"/>
            </w:tcBorders>
            <w:shd w:val="clear" w:color="auto" w:fill="FFFFFF" w:themeFill="background1"/>
            <w:vAlign w:val="center"/>
          </w:tcPr>
          <w:p w14:paraId="72146D20" w14:textId="77777777" w:rsidR="002E62FA" w:rsidRPr="00C84569" w:rsidRDefault="002E62FA" w:rsidP="00B62006">
            <w:pPr>
              <w:rPr>
                <w:rFonts w:ascii="Century Gothic" w:hAnsi="Century Gothic" w:cstheme="minorHAnsi"/>
                <w:sz w:val="20"/>
              </w:rPr>
            </w:pPr>
          </w:p>
        </w:tc>
        <w:tc>
          <w:tcPr>
            <w:tcW w:w="237" w:type="dxa"/>
            <w:tcBorders>
              <w:top w:val="nil"/>
              <w:left w:val="nil"/>
              <w:bottom w:val="nil"/>
              <w:right w:val="nil"/>
            </w:tcBorders>
            <w:shd w:val="clear" w:color="auto" w:fill="auto"/>
            <w:vAlign w:val="center"/>
          </w:tcPr>
          <w:p w14:paraId="14AB6248" w14:textId="77777777" w:rsidR="002E62FA" w:rsidRPr="00C84569" w:rsidRDefault="002E62FA" w:rsidP="00B62006">
            <w:pPr>
              <w:rPr>
                <w:rFonts w:ascii="Century Gothic" w:hAnsi="Century Gothic" w:cstheme="minorHAnsi"/>
                <w:sz w:val="20"/>
              </w:rPr>
            </w:pPr>
          </w:p>
        </w:tc>
        <w:tc>
          <w:tcPr>
            <w:tcW w:w="1145" w:type="dxa"/>
            <w:gridSpan w:val="2"/>
            <w:tcBorders>
              <w:left w:val="nil"/>
              <w:bottom w:val="single" w:sz="4" w:space="0" w:color="auto"/>
              <w:right w:val="nil"/>
            </w:tcBorders>
            <w:shd w:val="clear" w:color="auto" w:fill="FFFFFF" w:themeFill="background1"/>
            <w:vAlign w:val="center"/>
          </w:tcPr>
          <w:p w14:paraId="0DE62F2A" w14:textId="77777777" w:rsidR="002E62FA" w:rsidRPr="005D4960" w:rsidRDefault="002E62FA" w:rsidP="00B62006">
            <w:pPr>
              <w:rPr>
                <w:rFonts w:ascii="Century Gothic" w:hAnsi="Century Gothic" w:cstheme="minorHAnsi"/>
                <w:sz w:val="20"/>
              </w:rPr>
            </w:pPr>
          </w:p>
        </w:tc>
        <w:tc>
          <w:tcPr>
            <w:tcW w:w="1276" w:type="dxa"/>
            <w:tcBorders>
              <w:left w:val="nil"/>
              <w:bottom w:val="single" w:sz="4" w:space="0" w:color="auto"/>
              <w:right w:val="nil"/>
            </w:tcBorders>
            <w:shd w:val="clear" w:color="auto" w:fill="FFFFFF" w:themeFill="background1"/>
            <w:vAlign w:val="center"/>
          </w:tcPr>
          <w:p w14:paraId="52AC0AEA" w14:textId="77777777" w:rsidR="002E62FA" w:rsidRPr="00C84569" w:rsidRDefault="002E62FA" w:rsidP="00B62006">
            <w:pPr>
              <w:rPr>
                <w:rFonts w:ascii="Century Gothic" w:hAnsi="Century Gothic" w:cstheme="minorHAnsi"/>
                <w:sz w:val="20"/>
              </w:rPr>
            </w:pPr>
          </w:p>
        </w:tc>
      </w:tr>
      <w:tr w:rsidR="000B348B" w:rsidRPr="00C84569" w14:paraId="6813781B" w14:textId="77777777" w:rsidTr="00E277DB">
        <w:trPr>
          <w:trHeight w:val="394"/>
        </w:trPr>
        <w:tc>
          <w:tcPr>
            <w:tcW w:w="1277" w:type="dxa"/>
            <w:vMerge w:val="restart"/>
            <w:tcBorders>
              <w:bottom w:val="single" w:sz="4" w:space="0" w:color="auto"/>
            </w:tcBorders>
            <w:shd w:val="clear" w:color="auto" w:fill="auto"/>
            <w:vAlign w:val="center"/>
          </w:tcPr>
          <w:p w14:paraId="7C42A16E" w14:textId="77777777" w:rsidR="000B348B" w:rsidRPr="00C84569" w:rsidRDefault="000B348B" w:rsidP="00B62006">
            <w:pPr>
              <w:rPr>
                <w:rFonts w:ascii="Century Gothic" w:hAnsi="Century Gothic" w:cstheme="minorHAnsi"/>
                <w:sz w:val="20"/>
              </w:rPr>
            </w:pPr>
            <w:r w:rsidRPr="00C84569">
              <w:rPr>
                <w:rFonts w:ascii="Century Gothic" w:hAnsi="Century Gothic" w:cstheme="minorHAnsi"/>
                <w:sz w:val="20"/>
              </w:rPr>
              <w:t>Chimney fires</w:t>
            </w:r>
          </w:p>
        </w:tc>
        <w:tc>
          <w:tcPr>
            <w:tcW w:w="1134" w:type="dxa"/>
            <w:tcBorders>
              <w:bottom w:val="single" w:sz="4" w:space="0" w:color="auto"/>
            </w:tcBorders>
            <w:shd w:val="clear" w:color="auto" w:fill="auto"/>
            <w:vAlign w:val="center"/>
          </w:tcPr>
          <w:p w14:paraId="2337F1D3" w14:textId="77777777" w:rsidR="000B348B" w:rsidRPr="00D356CE" w:rsidRDefault="000B348B" w:rsidP="00B62006">
            <w:pPr>
              <w:rPr>
                <w:rFonts w:ascii="Century Gothic" w:hAnsi="Century Gothic" w:cstheme="minorHAnsi"/>
                <w:b/>
                <w:sz w:val="20"/>
              </w:rPr>
            </w:pPr>
            <w:r w:rsidRPr="00D356CE">
              <w:rPr>
                <w:rFonts w:ascii="Century Gothic" w:hAnsi="Century Gothic" w:cstheme="minorHAnsi"/>
                <w:b/>
                <w:sz w:val="20"/>
              </w:rPr>
              <w:t>2022-23</w:t>
            </w:r>
          </w:p>
        </w:tc>
        <w:tc>
          <w:tcPr>
            <w:tcW w:w="722" w:type="dxa"/>
            <w:tcBorders>
              <w:bottom w:val="single" w:sz="4" w:space="0" w:color="auto"/>
            </w:tcBorders>
            <w:shd w:val="clear" w:color="auto" w:fill="auto"/>
            <w:vAlign w:val="center"/>
          </w:tcPr>
          <w:p w14:paraId="3444DEAE" w14:textId="77777777" w:rsidR="000B348B" w:rsidRPr="00D356CE" w:rsidRDefault="001462CF" w:rsidP="00B62006">
            <w:pPr>
              <w:rPr>
                <w:rFonts w:ascii="Century Gothic" w:hAnsi="Century Gothic" w:cstheme="minorHAnsi"/>
                <w:b/>
                <w:sz w:val="20"/>
              </w:rPr>
            </w:pPr>
            <w:r w:rsidRPr="00D356CE">
              <w:rPr>
                <w:rFonts w:ascii="Century Gothic" w:hAnsi="Century Gothic" w:cstheme="minorHAnsi"/>
                <w:b/>
                <w:sz w:val="20"/>
              </w:rPr>
              <w:t>19</w:t>
            </w:r>
          </w:p>
        </w:tc>
        <w:tc>
          <w:tcPr>
            <w:tcW w:w="855" w:type="dxa"/>
            <w:tcBorders>
              <w:bottom w:val="single" w:sz="4" w:space="0" w:color="auto"/>
            </w:tcBorders>
            <w:shd w:val="clear" w:color="auto" w:fill="auto"/>
            <w:vAlign w:val="center"/>
          </w:tcPr>
          <w:p w14:paraId="511F876F" w14:textId="77777777" w:rsidR="000B348B" w:rsidRPr="00D356CE" w:rsidRDefault="000074C7" w:rsidP="00B62006">
            <w:pPr>
              <w:rPr>
                <w:rFonts w:ascii="Century Gothic" w:hAnsi="Century Gothic" w:cstheme="minorHAnsi"/>
                <w:b/>
                <w:sz w:val="20"/>
              </w:rPr>
            </w:pPr>
            <w:r w:rsidRPr="00D356CE">
              <w:rPr>
                <w:rFonts w:ascii="Century Gothic" w:hAnsi="Century Gothic" w:cstheme="minorHAnsi"/>
                <w:b/>
                <w:sz w:val="20"/>
              </w:rPr>
              <w:t>7</w:t>
            </w:r>
          </w:p>
        </w:tc>
        <w:tc>
          <w:tcPr>
            <w:tcW w:w="854" w:type="dxa"/>
            <w:tcBorders>
              <w:bottom w:val="single" w:sz="4" w:space="0" w:color="auto"/>
            </w:tcBorders>
            <w:shd w:val="clear" w:color="auto" w:fill="auto"/>
            <w:vAlign w:val="center"/>
          </w:tcPr>
          <w:p w14:paraId="419B9F71" w14:textId="77777777" w:rsidR="000B348B" w:rsidRPr="00D356CE" w:rsidRDefault="0070076C" w:rsidP="00B62006">
            <w:pPr>
              <w:rPr>
                <w:rFonts w:ascii="Century Gothic" w:hAnsi="Century Gothic" w:cstheme="minorHAnsi"/>
                <w:b/>
                <w:sz w:val="20"/>
              </w:rPr>
            </w:pPr>
            <w:r w:rsidRPr="00D356CE">
              <w:rPr>
                <w:rFonts w:ascii="Century Gothic" w:hAnsi="Century Gothic" w:cstheme="minorHAnsi"/>
                <w:b/>
                <w:sz w:val="20"/>
              </w:rPr>
              <w:t>44</w:t>
            </w:r>
          </w:p>
        </w:tc>
        <w:tc>
          <w:tcPr>
            <w:tcW w:w="712" w:type="dxa"/>
            <w:tcBorders>
              <w:bottom w:val="single" w:sz="4" w:space="0" w:color="auto"/>
              <w:right w:val="single" w:sz="12" w:space="0" w:color="auto"/>
            </w:tcBorders>
            <w:shd w:val="clear" w:color="auto" w:fill="auto"/>
            <w:vAlign w:val="center"/>
          </w:tcPr>
          <w:p w14:paraId="0A407E08" w14:textId="77777777" w:rsidR="000B348B" w:rsidRPr="00D356CE" w:rsidRDefault="00543532" w:rsidP="00B62006">
            <w:pPr>
              <w:rPr>
                <w:rFonts w:ascii="Century Gothic" w:hAnsi="Century Gothic" w:cstheme="minorHAnsi"/>
                <w:b/>
                <w:sz w:val="20"/>
              </w:rPr>
            </w:pPr>
            <w:r w:rsidRPr="00D356CE">
              <w:rPr>
                <w:rFonts w:ascii="Century Gothic" w:hAnsi="Century Gothic" w:cstheme="minorHAnsi"/>
                <w:b/>
                <w:sz w:val="20"/>
              </w:rPr>
              <w:t>50</w:t>
            </w:r>
          </w:p>
        </w:tc>
        <w:tc>
          <w:tcPr>
            <w:tcW w:w="997" w:type="dxa"/>
            <w:tcBorders>
              <w:left w:val="single" w:sz="12" w:space="0" w:color="auto"/>
              <w:bottom w:val="single" w:sz="4" w:space="0" w:color="auto"/>
            </w:tcBorders>
            <w:shd w:val="clear" w:color="auto" w:fill="auto"/>
            <w:vAlign w:val="center"/>
          </w:tcPr>
          <w:p w14:paraId="672FB36C" w14:textId="77777777" w:rsidR="000B348B" w:rsidRPr="00D356CE" w:rsidRDefault="00543532" w:rsidP="00B62006">
            <w:pPr>
              <w:rPr>
                <w:rFonts w:ascii="Century Gothic" w:hAnsi="Century Gothic" w:cstheme="minorHAnsi"/>
                <w:b/>
                <w:sz w:val="20"/>
              </w:rPr>
            </w:pPr>
            <w:r w:rsidRPr="00D356CE">
              <w:rPr>
                <w:rFonts w:ascii="Century Gothic" w:hAnsi="Century Gothic" w:cstheme="minorHAnsi"/>
                <w:b/>
                <w:sz w:val="20"/>
              </w:rPr>
              <w:t>120</w:t>
            </w:r>
          </w:p>
        </w:tc>
        <w:tc>
          <w:tcPr>
            <w:tcW w:w="998" w:type="dxa"/>
            <w:vMerge w:val="restart"/>
            <w:shd w:val="clear" w:color="auto" w:fill="FFFFFF" w:themeFill="background1"/>
            <w:vAlign w:val="center"/>
          </w:tcPr>
          <w:p w14:paraId="2C03311E" w14:textId="77777777" w:rsidR="00543532" w:rsidRPr="00D43133" w:rsidRDefault="00543532" w:rsidP="00B62006">
            <w:pPr>
              <w:rPr>
                <w:rFonts w:ascii="Wingdings" w:eastAsia="Wingdings" w:hAnsi="Wingdings" w:cstheme="minorHAnsi"/>
                <w:sz w:val="20"/>
              </w:rPr>
            </w:pPr>
            <w:r w:rsidRPr="00D43133">
              <w:rPr>
                <w:rFonts w:ascii="Wingdings" w:eastAsia="Wingdings" w:hAnsi="Wingdings" w:cstheme="minorHAnsi"/>
                <w:sz w:val="20"/>
              </w:rPr>
              <w:t></w:t>
            </w:r>
          </w:p>
          <w:p w14:paraId="1180218B" w14:textId="77777777" w:rsidR="000B348B" w:rsidRPr="00D43133" w:rsidRDefault="00543532" w:rsidP="00B62006">
            <w:pPr>
              <w:rPr>
                <w:rFonts w:ascii="Century Gothic" w:hAnsi="Century Gothic" w:cstheme="minorHAnsi"/>
                <w:sz w:val="20"/>
              </w:rPr>
            </w:pPr>
            <w:r w:rsidRPr="00D43133">
              <w:rPr>
                <w:rFonts w:ascii="Century Gothic" w:hAnsi="Century Gothic" w:cstheme="minorHAnsi"/>
                <w:sz w:val="20"/>
              </w:rPr>
              <w:t>0.0</w:t>
            </w:r>
            <w:r w:rsidR="000B348B" w:rsidRPr="00D43133">
              <w:rPr>
                <w:rFonts w:ascii="Century Gothic" w:hAnsi="Century Gothic" w:cstheme="minorHAnsi"/>
                <w:sz w:val="20"/>
              </w:rPr>
              <w:t>%</w:t>
            </w:r>
          </w:p>
        </w:tc>
        <w:tc>
          <w:tcPr>
            <w:tcW w:w="237" w:type="dxa"/>
            <w:tcBorders>
              <w:top w:val="nil"/>
              <w:bottom w:val="nil"/>
            </w:tcBorders>
            <w:shd w:val="clear" w:color="auto" w:fill="auto"/>
            <w:vAlign w:val="center"/>
          </w:tcPr>
          <w:p w14:paraId="7B939C92" w14:textId="77777777" w:rsidR="000B348B" w:rsidRPr="00C84569" w:rsidRDefault="000B348B" w:rsidP="00B62006">
            <w:pPr>
              <w:rPr>
                <w:rFonts w:ascii="Century Gothic" w:hAnsi="Century Gothic" w:cstheme="minorHAnsi"/>
                <w:sz w:val="20"/>
              </w:rPr>
            </w:pPr>
          </w:p>
        </w:tc>
        <w:tc>
          <w:tcPr>
            <w:tcW w:w="1145" w:type="dxa"/>
            <w:gridSpan w:val="2"/>
            <w:vMerge w:val="restart"/>
            <w:shd w:val="clear" w:color="auto" w:fill="D9D9D9" w:themeFill="background1" w:themeFillShade="D9"/>
            <w:vAlign w:val="center"/>
          </w:tcPr>
          <w:p w14:paraId="68EA8D64" w14:textId="77777777" w:rsidR="000B348B" w:rsidRPr="005D4960" w:rsidRDefault="00543532" w:rsidP="00B62006">
            <w:pPr>
              <w:rPr>
                <w:rFonts w:ascii="Century Gothic" w:hAnsi="Century Gothic" w:cstheme="minorHAnsi"/>
                <w:sz w:val="20"/>
              </w:rPr>
            </w:pPr>
            <w:r w:rsidRPr="005D4960">
              <w:rPr>
                <w:rFonts w:ascii="Century Gothic" w:hAnsi="Century Gothic" w:cstheme="minorHAnsi"/>
                <w:sz w:val="20"/>
              </w:rPr>
              <w:t>141</w:t>
            </w:r>
          </w:p>
        </w:tc>
        <w:tc>
          <w:tcPr>
            <w:tcW w:w="1276" w:type="dxa"/>
            <w:vMerge w:val="restart"/>
            <w:shd w:val="clear" w:color="auto" w:fill="D9D9D9" w:themeFill="background1" w:themeFillShade="D9"/>
            <w:vAlign w:val="center"/>
          </w:tcPr>
          <w:p w14:paraId="093F1504" w14:textId="77777777" w:rsidR="000B348B" w:rsidRPr="00D43133" w:rsidRDefault="000B348B" w:rsidP="00B62006">
            <w:pPr>
              <w:rPr>
                <w:rFonts w:ascii="Wingdings" w:hAnsi="Wingdings" w:cstheme="minorHAnsi"/>
                <w:sz w:val="20"/>
              </w:rPr>
            </w:pPr>
            <w:r w:rsidRPr="00D43133">
              <w:rPr>
                <w:rFonts w:ascii="Wingdings" w:eastAsia="Wingdings" w:hAnsi="Wingdings" w:cstheme="minorHAnsi"/>
                <w:sz w:val="20"/>
              </w:rPr>
              <w:t></w:t>
            </w:r>
          </w:p>
          <w:p w14:paraId="5415EC34" w14:textId="77777777" w:rsidR="000B348B" w:rsidRPr="00C84569" w:rsidRDefault="00543532" w:rsidP="00B62006">
            <w:pPr>
              <w:rPr>
                <w:rFonts w:ascii="Century Gothic" w:hAnsi="Century Gothic" w:cstheme="minorHAnsi"/>
                <w:sz w:val="20"/>
              </w:rPr>
            </w:pPr>
            <w:r w:rsidRPr="00D43133">
              <w:rPr>
                <w:rFonts w:ascii="Century Gothic" w:hAnsi="Century Gothic" w:cstheme="minorHAnsi"/>
                <w:sz w:val="20"/>
              </w:rPr>
              <w:t>14.9</w:t>
            </w:r>
            <w:r w:rsidR="000B348B" w:rsidRPr="00D43133">
              <w:rPr>
                <w:rFonts w:ascii="Century Gothic" w:hAnsi="Century Gothic" w:cstheme="minorHAnsi"/>
                <w:sz w:val="20"/>
              </w:rPr>
              <w:t>%</w:t>
            </w:r>
          </w:p>
        </w:tc>
      </w:tr>
      <w:tr w:rsidR="0070076C" w:rsidRPr="00C84569" w14:paraId="551ED435" w14:textId="77777777" w:rsidTr="00E277DB">
        <w:trPr>
          <w:trHeight w:val="413"/>
        </w:trPr>
        <w:tc>
          <w:tcPr>
            <w:tcW w:w="1277" w:type="dxa"/>
            <w:vMerge/>
            <w:tcBorders>
              <w:bottom w:val="single" w:sz="4" w:space="0" w:color="auto"/>
            </w:tcBorders>
            <w:shd w:val="clear" w:color="auto" w:fill="auto"/>
            <w:vAlign w:val="center"/>
          </w:tcPr>
          <w:p w14:paraId="4DF38F41" w14:textId="77777777" w:rsidR="0070076C" w:rsidRPr="00C84569" w:rsidRDefault="0070076C" w:rsidP="00B62006">
            <w:pPr>
              <w:rPr>
                <w:rFonts w:ascii="Century Gothic" w:hAnsi="Century Gothic" w:cstheme="minorHAnsi"/>
                <w:sz w:val="20"/>
              </w:rPr>
            </w:pPr>
          </w:p>
        </w:tc>
        <w:tc>
          <w:tcPr>
            <w:tcW w:w="1134" w:type="dxa"/>
            <w:tcBorders>
              <w:bottom w:val="single" w:sz="4" w:space="0" w:color="auto"/>
            </w:tcBorders>
            <w:shd w:val="clear" w:color="auto" w:fill="DDD9C3" w:themeFill="background2" w:themeFillShade="E6"/>
            <w:vAlign w:val="center"/>
          </w:tcPr>
          <w:p w14:paraId="13CB9C97" w14:textId="77777777" w:rsidR="0070076C" w:rsidRPr="00C84569" w:rsidRDefault="0070076C" w:rsidP="00B62006">
            <w:pPr>
              <w:rPr>
                <w:rFonts w:ascii="Century Gothic" w:hAnsi="Century Gothic" w:cstheme="minorHAnsi"/>
                <w:sz w:val="20"/>
              </w:rPr>
            </w:pPr>
            <w:r w:rsidRPr="00C84569">
              <w:rPr>
                <w:rFonts w:ascii="Century Gothic" w:hAnsi="Century Gothic" w:cstheme="minorHAnsi"/>
                <w:sz w:val="20"/>
              </w:rPr>
              <w:t>2021-22</w:t>
            </w:r>
          </w:p>
        </w:tc>
        <w:tc>
          <w:tcPr>
            <w:tcW w:w="722" w:type="dxa"/>
            <w:tcBorders>
              <w:bottom w:val="single" w:sz="4" w:space="0" w:color="auto"/>
            </w:tcBorders>
            <w:shd w:val="clear" w:color="auto" w:fill="DDD9C3" w:themeFill="background2" w:themeFillShade="E6"/>
            <w:vAlign w:val="center"/>
          </w:tcPr>
          <w:p w14:paraId="0542F685" w14:textId="77777777" w:rsidR="0070076C" w:rsidRPr="00C84569" w:rsidRDefault="0070076C" w:rsidP="00B62006">
            <w:pPr>
              <w:rPr>
                <w:rFonts w:ascii="Century Gothic" w:hAnsi="Century Gothic" w:cstheme="minorHAnsi"/>
                <w:sz w:val="20"/>
              </w:rPr>
            </w:pPr>
            <w:r w:rsidRPr="00C84569">
              <w:rPr>
                <w:rFonts w:ascii="Century Gothic" w:hAnsi="Century Gothic" w:cstheme="minorHAnsi"/>
                <w:sz w:val="20"/>
              </w:rPr>
              <w:t>31</w:t>
            </w:r>
          </w:p>
        </w:tc>
        <w:tc>
          <w:tcPr>
            <w:tcW w:w="855" w:type="dxa"/>
            <w:tcBorders>
              <w:bottom w:val="single" w:sz="4" w:space="0" w:color="auto"/>
            </w:tcBorders>
            <w:shd w:val="clear" w:color="auto" w:fill="DDD9C3" w:themeFill="background2" w:themeFillShade="E6"/>
            <w:vAlign w:val="center"/>
          </w:tcPr>
          <w:p w14:paraId="74F7FF7D" w14:textId="77777777" w:rsidR="0070076C" w:rsidRPr="00C84569" w:rsidRDefault="0070076C" w:rsidP="00B62006">
            <w:pPr>
              <w:rPr>
                <w:rFonts w:ascii="Century Gothic" w:hAnsi="Century Gothic" w:cstheme="minorHAnsi"/>
                <w:sz w:val="20"/>
              </w:rPr>
            </w:pPr>
            <w:r w:rsidRPr="00C84569">
              <w:rPr>
                <w:rFonts w:ascii="Century Gothic" w:hAnsi="Century Gothic" w:cstheme="minorHAnsi"/>
                <w:sz w:val="20"/>
              </w:rPr>
              <w:t>7</w:t>
            </w:r>
          </w:p>
        </w:tc>
        <w:tc>
          <w:tcPr>
            <w:tcW w:w="854" w:type="dxa"/>
            <w:tcBorders>
              <w:bottom w:val="single" w:sz="4" w:space="0" w:color="auto"/>
              <w:right w:val="single" w:sz="4" w:space="0" w:color="auto"/>
            </w:tcBorders>
            <w:shd w:val="clear" w:color="auto" w:fill="DDD9C3" w:themeFill="background2" w:themeFillShade="E6"/>
            <w:vAlign w:val="center"/>
          </w:tcPr>
          <w:p w14:paraId="691160EF" w14:textId="77777777" w:rsidR="0070076C" w:rsidRPr="00C84569" w:rsidRDefault="0070076C" w:rsidP="00B62006">
            <w:pPr>
              <w:rPr>
                <w:rFonts w:ascii="Century Gothic" w:hAnsi="Century Gothic" w:cstheme="minorHAnsi"/>
                <w:sz w:val="20"/>
              </w:rPr>
            </w:pPr>
            <w:r w:rsidRPr="00C84569">
              <w:rPr>
                <w:rFonts w:ascii="Century Gothic" w:hAnsi="Century Gothic" w:cstheme="minorHAnsi"/>
                <w:sz w:val="20"/>
              </w:rPr>
              <w:t>37</w:t>
            </w:r>
          </w:p>
        </w:tc>
        <w:tc>
          <w:tcPr>
            <w:tcW w:w="712" w:type="dxa"/>
            <w:tcBorders>
              <w:top w:val="single" w:sz="4" w:space="0" w:color="auto"/>
              <w:left w:val="single" w:sz="4" w:space="0" w:color="auto"/>
              <w:bottom w:val="single" w:sz="4" w:space="0" w:color="auto"/>
              <w:right w:val="single" w:sz="12" w:space="0" w:color="auto"/>
            </w:tcBorders>
            <w:shd w:val="clear" w:color="auto" w:fill="DDD9C3" w:themeFill="background2" w:themeFillShade="E6"/>
            <w:vAlign w:val="center"/>
          </w:tcPr>
          <w:p w14:paraId="5AC09AD9" w14:textId="77777777" w:rsidR="0070076C" w:rsidRPr="00C84569" w:rsidRDefault="00543532" w:rsidP="00B62006">
            <w:pPr>
              <w:rPr>
                <w:rFonts w:ascii="Century Gothic" w:hAnsi="Century Gothic" w:cstheme="minorHAnsi"/>
                <w:sz w:val="20"/>
              </w:rPr>
            </w:pPr>
            <w:r>
              <w:rPr>
                <w:rFonts w:ascii="Century Gothic" w:hAnsi="Century Gothic" w:cstheme="minorHAnsi"/>
                <w:sz w:val="20"/>
              </w:rPr>
              <w:t>45</w:t>
            </w:r>
          </w:p>
        </w:tc>
        <w:tc>
          <w:tcPr>
            <w:tcW w:w="997" w:type="dxa"/>
            <w:tcBorders>
              <w:left w:val="single" w:sz="12" w:space="0" w:color="auto"/>
            </w:tcBorders>
            <w:shd w:val="clear" w:color="auto" w:fill="DDD9C3" w:themeFill="background2" w:themeFillShade="E6"/>
            <w:vAlign w:val="center"/>
          </w:tcPr>
          <w:p w14:paraId="2A01517F" w14:textId="77777777" w:rsidR="0070076C" w:rsidRPr="00C84569" w:rsidRDefault="00543532" w:rsidP="00B62006">
            <w:pPr>
              <w:rPr>
                <w:rFonts w:ascii="Century Gothic" w:hAnsi="Century Gothic" w:cstheme="minorHAnsi"/>
                <w:sz w:val="20"/>
              </w:rPr>
            </w:pPr>
            <w:r>
              <w:rPr>
                <w:rFonts w:ascii="Century Gothic" w:hAnsi="Century Gothic" w:cstheme="minorHAnsi"/>
                <w:sz w:val="20"/>
              </w:rPr>
              <w:t>120</w:t>
            </w:r>
          </w:p>
        </w:tc>
        <w:tc>
          <w:tcPr>
            <w:tcW w:w="998" w:type="dxa"/>
            <w:vMerge/>
            <w:tcBorders>
              <w:bottom w:val="single" w:sz="4" w:space="0" w:color="auto"/>
            </w:tcBorders>
            <w:shd w:val="clear" w:color="auto" w:fill="FFFFFF" w:themeFill="background1"/>
            <w:vAlign w:val="center"/>
          </w:tcPr>
          <w:p w14:paraId="0FA046BD" w14:textId="77777777" w:rsidR="0070076C" w:rsidRPr="00C84569" w:rsidRDefault="0070076C" w:rsidP="00B62006">
            <w:pPr>
              <w:rPr>
                <w:rFonts w:ascii="Century Gothic" w:hAnsi="Century Gothic" w:cstheme="minorHAnsi"/>
                <w:sz w:val="20"/>
              </w:rPr>
            </w:pPr>
          </w:p>
        </w:tc>
        <w:tc>
          <w:tcPr>
            <w:tcW w:w="237" w:type="dxa"/>
            <w:tcBorders>
              <w:top w:val="nil"/>
              <w:bottom w:val="nil"/>
            </w:tcBorders>
            <w:shd w:val="clear" w:color="auto" w:fill="auto"/>
            <w:vAlign w:val="center"/>
          </w:tcPr>
          <w:p w14:paraId="12C66CB9" w14:textId="77777777" w:rsidR="0070076C" w:rsidRPr="00C84569" w:rsidRDefault="0070076C" w:rsidP="00B62006">
            <w:pPr>
              <w:rPr>
                <w:rFonts w:ascii="Century Gothic" w:hAnsi="Century Gothic" w:cstheme="minorHAnsi"/>
                <w:sz w:val="20"/>
              </w:rPr>
            </w:pPr>
          </w:p>
        </w:tc>
        <w:tc>
          <w:tcPr>
            <w:tcW w:w="1145" w:type="dxa"/>
            <w:gridSpan w:val="2"/>
            <w:vMerge/>
            <w:tcBorders>
              <w:bottom w:val="single" w:sz="4" w:space="0" w:color="auto"/>
            </w:tcBorders>
            <w:shd w:val="clear" w:color="auto" w:fill="D9D9D9" w:themeFill="background1" w:themeFillShade="D9"/>
            <w:vAlign w:val="center"/>
          </w:tcPr>
          <w:p w14:paraId="6145A130" w14:textId="77777777" w:rsidR="0070076C" w:rsidRPr="00C84569" w:rsidRDefault="0070076C" w:rsidP="00B62006">
            <w:pPr>
              <w:rPr>
                <w:rFonts w:ascii="Century Gothic" w:hAnsi="Century Gothic" w:cstheme="minorHAnsi"/>
                <w:color w:val="FFFFFF" w:themeColor="background1"/>
                <w:sz w:val="20"/>
              </w:rPr>
            </w:pPr>
          </w:p>
        </w:tc>
        <w:tc>
          <w:tcPr>
            <w:tcW w:w="1276" w:type="dxa"/>
            <w:vMerge/>
            <w:tcBorders>
              <w:bottom w:val="single" w:sz="4" w:space="0" w:color="auto"/>
            </w:tcBorders>
            <w:shd w:val="clear" w:color="auto" w:fill="D9D9D9" w:themeFill="background1" w:themeFillShade="D9"/>
            <w:vAlign w:val="center"/>
          </w:tcPr>
          <w:p w14:paraId="4745A02E" w14:textId="77777777" w:rsidR="0070076C" w:rsidRPr="00C84569" w:rsidRDefault="0070076C" w:rsidP="00B62006">
            <w:pPr>
              <w:rPr>
                <w:rFonts w:ascii="Century Gothic" w:hAnsi="Century Gothic" w:cstheme="minorHAnsi"/>
                <w:sz w:val="20"/>
              </w:rPr>
            </w:pPr>
          </w:p>
        </w:tc>
      </w:tr>
      <w:tr w:rsidR="0070076C" w:rsidRPr="00C84569" w14:paraId="4F9D4DAB" w14:textId="77777777" w:rsidTr="00E277DB">
        <w:trPr>
          <w:trHeight w:val="563"/>
        </w:trPr>
        <w:tc>
          <w:tcPr>
            <w:tcW w:w="10207" w:type="dxa"/>
            <w:gridSpan w:val="12"/>
            <w:tcBorders>
              <w:bottom w:val="single" w:sz="4" w:space="0" w:color="auto"/>
            </w:tcBorders>
            <w:shd w:val="clear" w:color="auto" w:fill="D9D9D9" w:themeFill="background1" w:themeFillShade="D9"/>
            <w:vAlign w:val="center"/>
          </w:tcPr>
          <w:p w14:paraId="1ABFEABE" w14:textId="77777777" w:rsidR="0070076C" w:rsidRPr="0018249B" w:rsidRDefault="0070076C" w:rsidP="00B62006">
            <w:pPr>
              <w:rPr>
                <w:rFonts w:ascii="Century Gothic" w:hAnsi="Century Gothic" w:cstheme="minorHAnsi"/>
                <w:sz w:val="20"/>
              </w:rPr>
            </w:pPr>
            <w:r w:rsidRPr="00C84569">
              <w:rPr>
                <w:rFonts w:ascii="Century Gothic" w:hAnsi="Century Gothic" w:cstheme="minorHAnsi"/>
                <w:sz w:val="20"/>
              </w:rPr>
              <w:t xml:space="preserve">*The </w:t>
            </w:r>
            <w:r w:rsidR="00D43133">
              <w:rPr>
                <w:rFonts w:ascii="Century Gothic" w:hAnsi="Century Gothic" w:cstheme="minorHAnsi"/>
                <w:sz w:val="20"/>
              </w:rPr>
              <w:t>final two columns show</w:t>
            </w:r>
            <w:r w:rsidRPr="00C84569">
              <w:rPr>
                <w:rFonts w:ascii="Century Gothic" w:hAnsi="Century Gothic" w:cstheme="minorHAnsi"/>
                <w:sz w:val="20"/>
              </w:rPr>
              <w:t xml:space="preserve">: the average of the </w:t>
            </w:r>
            <w:r w:rsidR="005A3116">
              <w:rPr>
                <w:rFonts w:ascii="Century Gothic" w:hAnsi="Century Gothic" w:cstheme="minorHAnsi"/>
                <w:sz w:val="20"/>
              </w:rPr>
              <w:t xml:space="preserve">3 previous </w:t>
            </w:r>
            <w:r w:rsidRPr="00C84569">
              <w:rPr>
                <w:rFonts w:ascii="Century Gothic" w:hAnsi="Century Gothic" w:cstheme="minorHAnsi"/>
                <w:sz w:val="20"/>
              </w:rPr>
              <w:t xml:space="preserve">financial years (based on the equivalent reporting period); the percentage change based on the difference between the current financial year and the </w:t>
            </w:r>
            <w:r w:rsidR="005A3116">
              <w:rPr>
                <w:rFonts w:ascii="Century Gothic" w:hAnsi="Century Gothic" w:cstheme="minorHAnsi"/>
                <w:sz w:val="20"/>
              </w:rPr>
              <w:t xml:space="preserve">3-year </w:t>
            </w:r>
            <w:r w:rsidRPr="00C84569">
              <w:rPr>
                <w:rFonts w:ascii="Century Gothic" w:hAnsi="Century Gothic" w:cstheme="minorHAnsi"/>
                <w:sz w:val="20"/>
              </w:rPr>
              <w:t>average.</w:t>
            </w:r>
          </w:p>
        </w:tc>
      </w:tr>
    </w:tbl>
    <w:p w14:paraId="6C44B69D" w14:textId="77777777" w:rsidR="007B441A" w:rsidRDefault="007B441A" w:rsidP="00B62006">
      <w:pPr>
        <w:rPr>
          <w:rFonts w:ascii="Century Gothic" w:hAnsi="Century Gothic" w:cstheme="minorHAnsi"/>
        </w:rPr>
      </w:pPr>
    </w:p>
    <w:p w14:paraId="477EA1E4" w14:textId="6F27FDE9" w:rsidR="006B0EAE" w:rsidRPr="00797F4C" w:rsidRDefault="00E05BAC" w:rsidP="00B62006">
      <w:pPr>
        <w:rPr>
          <w:rFonts w:ascii="Century Gothic" w:hAnsi="Century Gothic" w:cstheme="minorHAnsi"/>
        </w:rPr>
      </w:pPr>
      <w:r w:rsidRPr="007B7939">
        <w:rPr>
          <w:rFonts w:asciiTheme="minorHAnsi" w:eastAsia="Calibri" w:hAnsiTheme="minorHAnsi" w:cstheme="minorHAnsi"/>
          <w:b/>
          <w:noProof/>
          <w:sz w:val="22"/>
          <w:szCs w:val="22"/>
          <w:lang w:eastAsia="en-US"/>
        </w:rPr>
        <mc:AlternateContent>
          <mc:Choice Requires="wps">
            <w:drawing>
              <wp:anchor distT="0" distB="0" distL="114300" distR="114300" simplePos="0" relativeHeight="251668480" behindDoc="0" locked="0" layoutInCell="1" allowOverlap="1" wp14:anchorId="408D4BE1" wp14:editId="07A4CF4F">
                <wp:simplePos x="0" y="0"/>
                <wp:positionH relativeFrom="margin">
                  <wp:posOffset>-399368</wp:posOffset>
                </wp:positionH>
                <wp:positionV relativeFrom="paragraph">
                  <wp:posOffset>201134</wp:posOffset>
                </wp:positionV>
                <wp:extent cx="6813550" cy="5336275"/>
                <wp:effectExtent l="0" t="0" r="25400" b="17145"/>
                <wp:wrapNone/>
                <wp:docPr id="14" name="Text Box 14"/>
                <wp:cNvGraphicFramePr/>
                <a:graphic xmlns:a="http://schemas.openxmlformats.org/drawingml/2006/main">
                  <a:graphicData uri="http://schemas.microsoft.com/office/word/2010/wordprocessingShape">
                    <wps:wsp>
                      <wps:cNvSpPr txBox="1"/>
                      <wps:spPr>
                        <a:xfrm>
                          <a:off x="0" y="0"/>
                          <a:ext cx="6813550" cy="5336275"/>
                        </a:xfrm>
                        <a:prstGeom prst="rect">
                          <a:avLst/>
                        </a:prstGeom>
                        <a:solidFill>
                          <a:sysClr val="window" lastClr="FFFFFF"/>
                        </a:solidFill>
                        <a:ln w="6350">
                          <a:solidFill>
                            <a:srgbClr val="1F497D">
                              <a:lumMod val="50000"/>
                            </a:srgbClr>
                          </a:solidFill>
                        </a:ln>
                      </wps:spPr>
                      <wps:txbx>
                        <w:txbxContent>
                          <w:p w14:paraId="7E88455E" w14:textId="77777777" w:rsidR="00781A37" w:rsidRPr="007B7939" w:rsidRDefault="00781A37" w:rsidP="002D24E6">
                            <w:pPr>
                              <w:rPr>
                                <w:rFonts w:ascii="Century Gothic" w:hAnsi="Century Gothic"/>
                                <w:b/>
                                <w:sz w:val="22"/>
                              </w:rPr>
                            </w:pPr>
                            <w:r w:rsidRPr="007B7939">
                              <w:rPr>
                                <w:rFonts w:ascii="Century Gothic" w:hAnsi="Century Gothic"/>
                                <w:b/>
                              </w:rPr>
                              <w:t xml:space="preserve">Narrative </w:t>
                            </w:r>
                            <w:r w:rsidRPr="007B7939">
                              <w:rPr>
                                <w:rFonts w:ascii="Century Gothic" w:hAnsi="Century Gothic"/>
                                <w:b/>
                                <w:sz w:val="22"/>
                              </w:rPr>
                              <w:t xml:space="preserve"> </w:t>
                            </w:r>
                          </w:p>
                          <w:p w14:paraId="4CDA16DE" w14:textId="77777777" w:rsidR="00781A37" w:rsidRPr="007B7939" w:rsidRDefault="00781A37" w:rsidP="002D24E6">
                            <w:pPr>
                              <w:rPr>
                                <w:rFonts w:ascii="Century Gothic" w:hAnsi="Century Gothic"/>
                              </w:rPr>
                            </w:pPr>
                          </w:p>
                          <w:p w14:paraId="65AC15E4" w14:textId="77777777" w:rsidR="00781A37" w:rsidRDefault="00781A37" w:rsidP="00E05BAC">
                            <w:pPr>
                              <w:rPr>
                                <w:rFonts w:ascii="Century Gothic" w:hAnsi="Century Gothic"/>
                              </w:rPr>
                            </w:pPr>
                            <w:bookmarkStart w:id="11" w:name="_Hlk137636556"/>
                            <w:r>
                              <w:rPr>
                                <w:rFonts w:ascii="Century Gothic" w:hAnsi="Century Gothic"/>
                              </w:rPr>
                              <w:t xml:space="preserve">There was a year-on-year reduction in accidental primary fires.  The reduction has been attributed to our ongoing prevention activities which are delivered during SAWCs and other engagements with the public.  </w:t>
                            </w:r>
                          </w:p>
                          <w:p w14:paraId="15D0C477" w14:textId="77777777" w:rsidR="00781A37" w:rsidRDefault="00781A37" w:rsidP="00E05BAC">
                            <w:pPr>
                              <w:rPr>
                                <w:rFonts w:ascii="Century Gothic" w:hAnsi="Century Gothic"/>
                              </w:rPr>
                            </w:pPr>
                          </w:p>
                          <w:p w14:paraId="050DCDA5" w14:textId="77777777" w:rsidR="00781A37" w:rsidRPr="007B7939" w:rsidRDefault="00781A37" w:rsidP="00E05BAC">
                            <w:pPr>
                              <w:rPr>
                                <w:rFonts w:ascii="Century Gothic" w:hAnsi="Century Gothic"/>
                              </w:rPr>
                            </w:pPr>
                            <w:r>
                              <w:rPr>
                                <w:rFonts w:ascii="Century Gothic" w:hAnsi="Century Gothic"/>
                              </w:rPr>
                              <w:t>T</w:t>
                            </w:r>
                            <w:r w:rsidRPr="00987005">
                              <w:rPr>
                                <w:rFonts w:ascii="Century Gothic" w:hAnsi="Century Gothic"/>
                              </w:rPr>
                              <w:t xml:space="preserve">he increase in both secondary accidental </w:t>
                            </w:r>
                            <w:r>
                              <w:rPr>
                                <w:rFonts w:ascii="Century Gothic" w:hAnsi="Century Gothic"/>
                              </w:rPr>
                              <w:t xml:space="preserve">(from 550 to 661) </w:t>
                            </w:r>
                            <w:r w:rsidRPr="00987005">
                              <w:rPr>
                                <w:rFonts w:ascii="Century Gothic" w:hAnsi="Century Gothic"/>
                              </w:rPr>
                              <w:t xml:space="preserve">and secondary deliberate </w:t>
                            </w:r>
                            <w:r>
                              <w:rPr>
                                <w:rFonts w:ascii="Century Gothic" w:hAnsi="Century Gothic"/>
                              </w:rPr>
                              <w:t xml:space="preserve">(from 329 to 376) </w:t>
                            </w:r>
                            <w:r w:rsidRPr="00987005">
                              <w:rPr>
                                <w:rFonts w:ascii="Century Gothic" w:hAnsi="Century Gothic"/>
                              </w:rPr>
                              <w:t>fires</w:t>
                            </w:r>
                            <w:r w:rsidRPr="007B7939">
                              <w:rPr>
                                <w:rFonts w:ascii="Century Gothic" w:hAnsi="Century Gothic"/>
                              </w:rPr>
                              <w:t xml:space="preserve"> is attributed to the hot summer in the UK. In comparison, 2018/19 was also a very hot and dry summer in North W</w:t>
                            </w:r>
                            <w:r w:rsidRPr="003C098F">
                              <w:rPr>
                                <w:rFonts w:ascii="Century Gothic" w:hAnsi="Century Gothic"/>
                              </w:rPr>
                              <w:t xml:space="preserve">ales. Chimney Fires increased by </w:t>
                            </w:r>
                            <w:r>
                              <w:rPr>
                                <w:rFonts w:ascii="Century Gothic" w:hAnsi="Century Gothic"/>
                              </w:rPr>
                              <w:t>6</w:t>
                            </w:r>
                            <w:r w:rsidRPr="003C098F">
                              <w:rPr>
                                <w:rFonts w:ascii="Century Gothic" w:hAnsi="Century Gothic"/>
                              </w:rPr>
                              <w:t xml:space="preserve"> between Q</w:t>
                            </w:r>
                            <w:r>
                              <w:rPr>
                                <w:rFonts w:ascii="Century Gothic" w:hAnsi="Century Gothic"/>
                              </w:rPr>
                              <w:t>3</w:t>
                            </w:r>
                            <w:r w:rsidRPr="003C098F">
                              <w:rPr>
                                <w:rFonts w:ascii="Century Gothic" w:hAnsi="Century Gothic"/>
                              </w:rPr>
                              <w:t xml:space="preserve"> and Q</w:t>
                            </w:r>
                            <w:r>
                              <w:rPr>
                                <w:rFonts w:ascii="Century Gothic" w:hAnsi="Century Gothic"/>
                              </w:rPr>
                              <w:t>4</w:t>
                            </w:r>
                            <w:r w:rsidRPr="003C098F">
                              <w:rPr>
                                <w:rFonts w:ascii="Century Gothic" w:hAnsi="Century Gothic"/>
                              </w:rPr>
                              <w:t xml:space="preserve"> </w:t>
                            </w:r>
                            <w:r>
                              <w:rPr>
                                <w:rFonts w:ascii="Century Gothic" w:hAnsi="Century Gothic"/>
                              </w:rPr>
                              <w:t xml:space="preserve">of the financial year.  </w:t>
                            </w:r>
                            <w:r w:rsidRPr="007B7939">
                              <w:rPr>
                                <w:rFonts w:ascii="Century Gothic" w:hAnsi="Century Gothic"/>
                              </w:rPr>
                              <w:t>This is not unexpected following increases in utility fuel prices and the increased use of open and wood burning fires.</w:t>
                            </w:r>
                            <w:r>
                              <w:rPr>
                                <w:rFonts w:ascii="Century Gothic" w:hAnsi="Century Gothic"/>
                              </w:rPr>
                              <w:t xml:space="preserve"> NWFRS has been working with Scottish Power (SP) and other agencies regarding the provision of ‘winter packs’ to residents.</w:t>
                            </w:r>
                          </w:p>
                          <w:p w14:paraId="7D96E032" w14:textId="77777777" w:rsidR="00781A37" w:rsidRPr="007B7939" w:rsidRDefault="00781A37" w:rsidP="00E05BAC">
                            <w:pPr>
                              <w:rPr>
                                <w:rFonts w:ascii="Century Gothic" w:hAnsi="Century Gothic"/>
                              </w:rPr>
                            </w:pPr>
                          </w:p>
                          <w:p w14:paraId="2023D347" w14:textId="77777777" w:rsidR="00781A37" w:rsidRPr="007B7939" w:rsidRDefault="00781A37" w:rsidP="00E05BAC">
                            <w:pPr>
                              <w:rPr>
                                <w:rFonts w:ascii="Century Gothic" w:hAnsi="Century Gothic"/>
                                <w:b/>
                              </w:rPr>
                            </w:pPr>
                            <w:r w:rsidRPr="007B7939">
                              <w:rPr>
                                <w:rFonts w:ascii="Century Gothic" w:hAnsi="Century Gothic"/>
                                <w:b/>
                              </w:rPr>
                              <w:t xml:space="preserve">Actions </w:t>
                            </w:r>
                            <w:r>
                              <w:rPr>
                                <w:rFonts w:ascii="Century Gothic" w:hAnsi="Century Gothic"/>
                                <w:b/>
                              </w:rPr>
                              <w:t xml:space="preserve">taken </w:t>
                            </w:r>
                            <w:r w:rsidRPr="007B7939">
                              <w:rPr>
                                <w:rFonts w:ascii="Century Gothic" w:hAnsi="Century Gothic"/>
                                <w:b/>
                              </w:rPr>
                              <w:t xml:space="preserve">to support communities and reduce fire events:  </w:t>
                            </w:r>
                          </w:p>
                          <w:p w14:paraId="196D210A" w14:textId="77777777" w:rsidR="00781A37" w:rsidRPr="00571409" w:rsidRDefault="00781A37" w:rsidP="00E05BAC">
                            <w:pPr>
                              <w:numPr>
                                <w:ilvl w:val="0"/>
                                <w:numId w:val="9"/>
                              </w:numPr>
                              <w:ind w:left="284" w:hanging="284"/>
                              <w:contextualSpacing/>
                              <w:rPr>
                                <w:rFonts w:ascii="Century Gothic" w:hAnsi="Century Gothic"/>
                              </w:rPr>
                            </w:pPr>
                            <w:r w:rsidRPr="00571409">
                              <w:rPr>
                                <w:rFonts w:ascii="Century Gothic" w:hAnsi="Century Gothic"/>
                              </w:rPr>
                              <w:t>18,052 SAWCs have been delivered across North Wales in line with our current strategy;</w:t>
                            </w:r>
                          </w:p>
                          <w:p w14:paraId="0A9932BC" w14:textId="77777777" w:rsidR="00781A37" w:rsidRPr="00571409" w:rsidRDefault="00781A37" w:rsidP="00E05BAC">
                            <w:pPr>
                              <w:numPr>
                                <w:ilvl w:val="0"/>
                                <w:numId w:val="9"/>
                              </w:numPr>
                              <w:ind w:left="284" w:hanging="284"/>
                              <w:contextualSpacing/>
                              <w:rPr>
                                <w:rFonts w:ascii="Century Gothic" w:hAnsi="Century Gothic"/>
                              </w:rPr>
                            </w:pPr>
                            <w:r w:rsidRPr="00571409">
                              <w:rPr>
                                <w:rFonts w:ascii="Century Gothic" w:hAnsi="Century Gothic"/>
                              </w:rPr>
                              <w:t>Work with strategic partners has continued, identifying potential risks to reduce deliberate fire incidents;</w:t>
                            </w:r>
                          </w:p>
                          <w:p w14:paraId="323C0F52" w14:textId="77777777" w:rsidR="00781A37" w:rsidRPr="007B7939" w:rsidRDefault="00781A37" w:rsidP="00E05BAC">
                            <w:pPr>
                              <w:numPr>
                                <w:ilvl w:val="0"/>
                                <w:numId w:val="9"/>
                              </w:numPr>
                              <w:ind w:left="284" w:hanging="284"/>
                              <w:contextualSpacing/>
                              <w:rPr>
                                <w:rFonts w:ascii="Century Gothic" w:hAnsi="Century Gothic"/>
                              </w:rPr>
                            </w:pPr>
                            <w:r w:rsidRPr="007B7939">
                              <w:rPr>
                                <w:rFonts w:ascii="Century Gothic" w:hAnsi="Century Gothic"/>
                              </w:rPr>
                              <w:t>Deliberate fire setting intervention schemes</w:t>
                            </w:r>
                            <w:r>
                              <w:rPr>
                                <w:rFonts w:ascii="Century Gothic" w:hAnsi="Century Gothic"/>
                              </w:rPr>
                              <w:t xml:space="preserve"> have been </w:t>
                            </w:r>
                            <w:r w:rsidRPr="007B7939">
                              <w:rPr>
                                <w:rFonts w:ascii="Century Gothic" w:hAnsi="Century Gothic"/>
                              </w:rPr>
                              <w:t>facilitated in-house and by DangerPoint;</w:t>
                            </w:r>
                          </w:p>
                          <w:p w14:paraId="45247908" w14:textId="77777777" w:rsidR="00781A37" w:rsidRPr="007B7939" w:rsidRDefault="00781A37" w:rsidP="00E05BAC">
                            <w:pPr>
                              <w:numPr>
                                <w:ilvl w:val="0"/>
                                <w:numId w:val="9"/>
                              </w:numPr>
                              <w:ind w:left="284" w:hanging="284"/>
                              <w:contextualSpacing/>
                              <w:rPr>
                                <w:rFonts w:ascii="Century Gothic" w:hAnsi="Century Gothic"/>
                              </w:rPr>
                            </w:pPr>
                            <w:r w:rsidRPr="007B7939">
                              <w:rPr>
                                <w:rFonts w:ascii="Century Gothic" w:hAnsi="Century Gothic"/>
                              </w:rPr>
                              <w:t xml:space="preserve">New Wales Wildfire Board </w:t>
                            </w:r>
                            <w:r>
                              <w:rPr>
                                <w:rFonts w:ascii="Century Gothic" w:hAnsi="Century Gothic"/>
                              </w:rPr>
                              <w:t xml:space="preserve">has been </w:t>
                            </w:r>
                            <w:r w:rsidRPr="007B7939">
                              <w:rPr>
                                <w:rFonts w:ascii="Century Gothic" w:hAnsi="Century Gothic"/>
                              </w:rPr>
                              <w:t xml:space="preserve">established and </w:t>
                            </w:r>
                            <w:r>
                              <w:rPr>
                                <w:rFonts w:ascii="Century Gothic" w:hAnsi="Century Gothic"/>
                              </w:rPr>
                              <w:t xml:space="preserve">the </w:t>
                            </w:r>
                            <w:r w:rsidRPr="007B7939">
                              <w:rPr>
                                <w:rFonts w:ascii="Century Gothic" w:hAnsi="Century Gothic"/>
                              </w:rPr>
                              <w:t>All Wales Wildfire Charter drafted to support the reduction in accidental and deliberate secondary fires;</w:t>
                            </w:r>
                          </w:p>
                          <w:p w14:paraId="2344033F" w14:textId="77777777" w:rsidR="00781A37" w:rsidRPr="007B7939" w:rsidRDefault="00781A37" w:rsidP="00E05BAC">
                            <w:pPr>
                              <w:numPr>
                                <w:ilvl w:val="0"/>
                                <w:numId w:val="9"/>
                              </w:numPr>
                              <w:ind w:left="284" w:hanging="284"/>
                              <w:contextualSpacing/>
                              <w:rPr>
                                <w:rFonts w:ascii="Century Gothic" w:hAnsi="Century Gothic"/>
                              </w:rPr>
                            </w:pPr>
                            <w:r w:rsidRPr="007B7939">
                              <w:rPr>
                                <w:rFonts w:ascii="Century Gothic" w:hAnsi="Century Gothic"/>
                              </w:rPr>
                              <w:t xml:space="preserve">Prevention teams proactively </w:t>
                            </w:r>
                            <w:r w:rsidRPr="00C648F6">
                              <w:rPr>
                                <w:rFonts w:ascii="Century Gothic" w:hAnsi="Century Gothic"/>
                                <w:color w:val="000000" w:themeColor="text1"/>
                              </w:rPr>
                              <w:t xml:space="preserve">attended farmers markets and </w:t>
                            </w:r>
                            <w:r w:rsidRPr="007B7939">
                              <w:rPr>
                                <w:rFonts w:ascii="Century Gothic" w:hAnsi="Century Gothic"/>
                              </w:rPr>
                              <w:t>agricultural shows including RWAS in July 2022 to raise the profile of impacts of Wildfires in North Wales;</w:t>
                            </w:r>
                          </w:p>
                          <w:p w14:paraId="033D4B7A" w14:textId="77777777" w:rsidR="00781A37" w:rsidRPr="007B7939" w:rsidRDefault="00781A37" w:rsidP="00E05BAC">
                            <w:pPr>
                              <w:numPr>
                                <w:ilvl w:val="0"/>
                                <w:numId w:val="9"/>
                              </w:numPr>
                              <w:ind w:left="284" w:hanging="284"/>
                              <w:contextualSpacing/>
                              <w:rPr>
                                <w:rFonts w:ascii="Century Gothic" w:hAnsi="Century Gothic"/>
                              </w:rPr>
                            </w:pPr>
                            <w:r w:rsidRPr="007B7939">
                              <w:rPr>
                                <w:rFonts w:ascii="Century Gothic" w:hAnsi="Century Gothic"/>
                              </w:rPr>
                              <w:t xml:space="preserve">Campaign Steering Group (CSG) </w:t>
                            </w:r>
                            <w:r>
                              <w:rPr>
                                <w:rFonts w:ascii="Century Gothic" w:hAnsi="Century Gothic"/>
                              </w:rPr>
                              <w:t>continued to work</w:t>
                            </w:r>
                            <w:r w:rsidRPr="007B7939">
                              <w:rPr>
                                <w:rFonts w:ascii="Century Gothic" w:hAnsi="Century Gothic"/>
                              </w:rPr>
                              <w:t xml:space="preserve"> with Corporate Communications </w:t>
                            </w:r>
                            <w:r>
                              <w:rPr>
                                <w:rFonts w:ascii="Century Gothic" w:hAnsi="Century Gothic"/>
                              </w:rPr>
                              <w:t>t</w:t>
                            </w:r>
                            <w:r w:rsidRPr="007B7939">
                              <w:rPr>
                                <w:rFonts w:ascii="Century Gothic" w:hAnsi="Century Gothic"/>
                              </w:rPr>
                              <w:t>o proactively promote safety and Wildfire messaging across all media platforms;</w:t>
                            </w:r>
                          </w:p>
                          <w:p w14:paraId="618534A6" w14:textId="77777777" w:rsidR="00781A37" w:rsidRPr="005A292E" w:rsidRDefault="00781A37" w:rsidP="002D24E6">
                            <w:pPr>
                              <w:numPr>
                                <w:ilvl w:val="0"/>
                                <w:numId w:val="9"/>
                              </w:numPr>
                              <w:ind w:left="284" w:hanging="284"/>
                              <w:contextualSpacing/>
                              <w:rPr>
                                <w:rFonts w:ascii="Century Gothic" w:hAnsi="Century Gothic"/>
                              </w:rPr>
                            </w:pPr>
                            <w:r>
                              <w:rPr>
                                <w:rFonts w:ascii="Century Gothic" w:hAnsi="Century Gothic"/>
                              </w:rPr>
                              <w:t>There was s</w:t>
                            </w:r>
                            <w:r w:rsidRPr="007B7939">
                              <w:rPr>
                                <w:rFonts w:ascii="Century Gothic" w:hAnsi="Century Gothic"/>
                              </w:rPr>
                              <w:t>ignificant involvement with community Bonfire and Fireworks events across the service area.</w:t>
                            </w:r>
                          </w:p>
                          <w:bookmarkEnd w:id="11"/>
                          <w:p w14:paraId="4E41C063" w14:textId="77777777" w:rsidR="00781A37" w:rsidRPr="007B7939" w:rsidRDefault="00781A37" w:rsidP="002D24E6">
                            <w:pPr>
                              <w:contextualSpacing/>
                              <w:rPr>
                                <w:rFonts w:ascii="Century Gothic" w:hAnsi="Century Gothic"/>
                              </w:rPr>
                            </w:pPr>
                          </w:p>
                          <w:p w14:paraId="4B7E7F04" w14:textId="77777777" w:rsidR="00781A37" w:rsidRPr="007B7939" w:rsidRDefault="00781A37" w:rsidP="002D24E6">
                            <w:pPr>
                              <w:contextualSpacing/>
                              <w:rPr>
                                <w:rFonts w:ascii="Century Gothic" w:hAnsi="Century Gothic"/>
                              </w:rPr>
                            </w:pPr>
                          </w:p>
                          <w:p w14:paraId="4EDB8941" w14:textId="77777777" w:rsidR="00781A37" w:rsidRPr="007B7939" w:rsidRDefault="00781A37" w:rsidP="002D24E6">
                            <w:pPr>
                              <w:contextualSpacing/>
                              <w:rPr>
                                <w:rFonts w:ascii="Century Gothic" w:hAnsi="Century Gothic"/>
                              </w:rPr>
                            </w:pPr>
                          </w:p>
                          <w:p w14:paraId="572D636B" w14:textId="77777777" w:rsidR="00781A37" w:rsidRPr="007B7939" w:rsidRDefault="00781A37" w:rsidP="002D24E6">
                            <w:pPr>
                              <w:contextualSpacing/>
                              <w:rPr>
                                <w:rFonts w:ascii="Century Gothic" w:hAnsi="Century Gothic"/>
                              </w:rPr>
                            </w:pPr>
                          </w:p>
                          <w:p w14:paraId="034BF3CA" w14:textId="77777777" w:rsidR="00781A37" w:rsidRPr="007B7939" w:rsidRDefault="00781A37" w:rsidP="002D24E6">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D4BE1" id="Text Box 14" o:spid="_x0000_s1027" type="#_x0000_t202" style="position:absolute;margin-left:-31.45pt;margin-top:15.85pt;width:536.5pt;height:420.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" fillcolor="window" strokecolor="#10253f" strokeweight=".5pt">
                <v:textbox>
                  <w:txbxContent>
                    <w:p w14:paraId="7E88455E" w14:textId="77777777" w:rsidR="00781A37" w:rsidRPr="007B7939" w:rsidRDefault="00781A37" w:rsidP="002D24E6">
                      <w:pPr>
                        <w:rPr>
                          <w:rFonts w:ascii="Century Gothic" w:hAnsi="Century Gothic"/>
                          <w:b/>
                          <w:sz w:val="22"/>
                        </w:rPr>
                      </w:pPr>
                      <w:r w:rsidRPr="007B7939">
                        <w:rPr>
                          <w:rFonts w:ascii="Century Gothic" w:hAnsi="Century Gothic"/>
                          <w:b/>
                        </w:rPr>
                        <w:t xml:space="preserve">Narrative </w:t>
                      </w:r>
                      <w:r w:rsidRPr="007B7939">
                        <w:rPr>
                          <w:rFonts w:ascii="Century Gothic" w:hAnsi="Century Gothic"/>
                          <w:b/>
                          <w:sz w:val="22"/>
                        </w:rPr>
                        <w:t xml:space="preserve"> </w:t>
                      </w:r>
                    </w:p>
                    <w:p w14:paraId="4CDA16DE" w14:textId="77777777" w:rsidR="00781A37" w:rsidRPr="007B7939" w:rsidRDefault="00781A37" w:rsidP="002D24E6">
                      <w:pPr>
                        <w:rPr>
                          <w:rFonts w:ascii="Century Gothic" w:hAnsi="Century Gothic"/>
                        </w:rPr>
                      </w:pPr>
                    </w:p>
                    <w:p w14:paraId="65AC15E4" w14:textId="77777777" w:rsidR="00781A37" w:rsidRDefault="00781A37" w:rsidP="00E05BAC">
                      <w:pPr>
                        <w:rPr>
                          <w:rFonts w:ascii="Century Gothic" w:hAnsi="Century Gothic"/>
                        </w:rPr>
                      </w:pPr>
                      <w:bookmarkStart w:id="12" w:name="_Hlk137636556"/>
                      <w:r>
                        <w:rPr>
                          <w:rFonts w:ascii="Century Gothic" w:hAnsi="Century Gothic"/>
                        </w:rPr>
                        <w:t xml:space="preserve">There was a year-on-year reduction in accidental primary fires.  The reduction has been attributed to our ongoing prevention activities which are delivered during SAWCs and other engagements with the public.  </w:t>
                      </w:r>
                    </w:p>
                    <w:p w14:paraId="15D0C477" w14:textId="77777777" w:rsidR="00781A37" w:rsidRDefault="00781A37" w:rsidP="00E05BAC">
                      <w:pPr>
                        <w:rPr>
                          <w:rFonts w:ascii="Century Gothic" w:hAnsi="Century Gothic"/>
                        </w:rPr>
                      </w:pPr>
                    </w:p>
                    <w:p w14:paraId="050DCDA5" w14:textId="77777777" w:rsidR="00781A37" w:rsidRPr="007B7939" w:rsidRDefault="00781A37" w:rsidP="00E05BAC">
                      <w:pPr>
                        <w:rPr>
                          <w:rFonts w:ascii="Century Gothic" w:hAnsi="Century Gothic"/>
                        </w:rPr>
                      </w:pPr>
                      <w:r>
                        <w:rPr>
                          <w:rFonts w:ascii="Century Gothic" w:hAnsi="Century Gothic"/>
                        </w:rPr>
                        <w:t>T</w:t>
                      </w:r>
                      <w:r w:rsidRPr="00987005">
                        <w:rPr>
                          <w:rFonts w:ascii="Century Gothic" w:hAnsi="Century Gothic"/>
                        </w:rPr>
                        <w:t xml:space="preserve">he increase in both secondary accidental </w:t>
                      </w:r>
                      <w:r>
                        <w:rPr>
                          <w:rFonts w:ascii="Century Gothic" w:hAnsi="Century Gothic"/>
                        </w:rPr>
                        <w:t xml:space="preserve">(from 550 to 661) </w:t>
                      </w:r>
                      <w:r w:rsidRPr="00987005">
                        <w:rPr>
                          <w:rFonts w:ascii="Century Gothic" w:hAnsi="Century Gothic"/>
                        </w:rPr>
                        <w:t xml:space="preserve">and secondary deliberate </w:t>
                      </w:r>
                      <w:r>
                        <w:rPr>
                          <w:rFonts w:ascii="Century Gothic" w:hAnsi="Century Gothic"/>
                        </w:rPr>
                        <w:t xml:space="preserve">(from 329 to 376) </w:t>
                      </w:r>
                      <w:r w:rsidRPr="00987005">
                        <w:rPr>
                          <w:rFonts w:ascii="Century Gothic" w:hAnsi="Century Gothic"/>
                        </w:rPr>
                        <w:t>fires</w:t>
                      </w:r>
                      <w:r w:rsidRPr="007B7939">
                        <w:rPr>
                          <w:rFonts w:ascii="Century Gothic" w:hAnsi="Century Gothic"/>
                        </w:rPr>
                        <w:t xml:space="preserve"> is attributed to the hot summer in the UK. In comparison, 2018/19 was also a very hot and dry summer in North W</w:t>
                      </w:r>
                      <w:r w:rsidRPr="003C098F">
                        <w:rPr>
                          <w:rFonts w:ascii="Century Gothic" w:hAnsi="Century Gothic"/>
                        </w:rPr>
                        <w:t xml:space="preserve">ales. Chimney Fires increased by </w:t>
                      </w:r>
                      <w:r>
                        <w:rPr>
                          <w:rFonts w:ascii="Century Gothic" w:hAnsi="Century Gothic"/>
                        </w:rPr>
                        <w:t>6</w:t>
                      </w:r>
                      <w:r w:rsidRPr="003C098F">
                        <w:rPr>
                          <w:rFonts w:ascii="Century Gothic" w:hAnsi="Century Gothic"/>
                        </w:rPr>
                        <w:t xml:space="preserve"> between Q</w:t>
                      </w:r>
                      <w:r>
                        <w:rPr>
                          <w:rFonts w:ascii="Century Gothic" w:hAnsi="Century Gothic"/>
                        </w:rPr>
                        <w:t>3</w:t>
                      </w:r>
                      <w:r w:rsidRPr="003C098F">
                        <w:rPr>
                          <w:rFonts w:ascii="Century Gothic" w:hAnsi="Century Gothic"/>
                        </w:rPr>
                        <w:t xml:space="preserve"> and Q</w:t>
                      </w:r>
                      <w:r>
                        <w:rPr>
                          <w:rFonts w:ascii="Century Gothic" w:hAnsi="Century Gothic"/>
                        </w:rPr>
                        <w:t>4</w:t>
                      </w:r>
                      <w:r w:rsidRPr="003C098F">
                        <w:rPr>
                          <w:rFonts w:ascii="Century Gothic" w:hAnsi="Century Gothic"/>
                        </w:rPr>
                        <w:t xml:space="preserve"> </w:t>
                      </w:r>
                      <w:r>
                        <w:rPr>
                          <w:rFonts w:ascii="Century Gothic" w:hAnsi="Century Gothic"/>
                        </w:rPr>
                        <w:t xml:space="preserve">of the financial year.  </w:t>
                      </w:r>
                      <w:r w:rsidRPr="007B7939">
                        <w:rPr>
                          <w:rFonts w:ascii="Century Gothic" w:hAnsi="Century Gothic"/>
                        </w:rPr>
                        <w:t>This is not unexpected following increases in utility fuel prices and the increased use of open and wood burning fires.</w:t>
                      </w:r>
                      <w:r>
                        <w:rPr>
                          <w:rFonts w:ascii="Century Gothic" w:hAnsi="Century Gothic"/>
                        </w:rPr>
                        <w:t xml:space="preserve"> NWFRS has been working with Scottish Power (SP) and other agencies regarding the provision of ‘winter packs’ to residents.</w:t>
                      </w:r>
                    </w:p>
                    <w:p w14:paraId="7D96E032" w14:textId="77777777" w:rsidR="00781A37" w:rsidRPr="007B7939" w:rsidRDefault="00781A37" w:rsidP="00E05BAC">
                      <w:pPr>
                        <w:rPr>
                          <w:rFonts w:ascii="Century Gothic" w:hAnsi="Century Gothic"/>
                        </w:rPr>
                      </w:pPr>
                    </w:p>
                    <w:p w14:paraId="2023D347" w14:textId="77777777" w:rsidR="00781A37" w:rsidRPr="007B7939" w:rsidRDefault="00781A37" w:rsidP="00E05BAC">
                      <w:pPr>
                        <w:rPr>
                          <w:rFonts w:ascii="Century Gothic" w:hAnsi="Century Gothic"/>
                          <w:b/>
                        </w:rPr>
                      </w:pPr>
                      <w:r w:rsidRPr="007B7939">
                        <w:rPr>
                          <w:rFonts w:ascii="Century Gothic" w:hAnsi="Century Gothic"/>
                          <w:b/>
                        </w:rPr>
                        <w:t xml:space="preserve">Actions </w:t>
                      </w:r>
                      <w:r>
                        <w:rPr>
                          <w:rFonts w:ascii="Century Gothic" w:hAnsi="Century Gothic"/>
                          <w:b/>
                        </w:rPr>
                        <w:t xml:space="preserve">taken </w:t>
                      </w:r>
                      <w:r w:rsidRPr="007B7939">
                        <w:rPr>
                          <w:rFonts w:ascii="Century Gothic" w:hAnsi="Century Gothic"/>
                          <w:b/>
                        </w:rPr>
                        <w:t xml:space="preserve">to support communities and reduce fire events:  </w:t>
                      </w:r>
                    </w:p>
                    <w:p w14:paraId="196D210A" w14:textId="77777777" w:rsidR="00781A37" w:rsidRPr="00571409" w:rsidRDefault="00781A37" w:rsidP="00E05BAC">
                      <w:pPr>
                        <w:numPr>
                          <w:ilvl w:val="0"/>
                          <w:numId w:val="9"/>
                        </w:numPr>
                        <w:ind w:left="284" w:hanging="284"/>
                        <w:contextualSpacing/>
                        <w:rPr>
                          <w:rFonts w:ascii="Century Gothic" w:hAnsi="Century Gothic"/>
                        </w:rPr>
                      </w:pPr>
                      <w:r w:rsidRPr="00571409">
                        <w:rPr>
                          <w:rFonts w:ascii="Century Gothic" w:hAnsi="Century Gothic"/>
                        </w:rPr>
                        <w:t>18,052 SAWCs have been delivered across North Wales in line with our current strategy;</w:t>
                      </w:r>
                    </w:p>
                    <w:p w14:paraId="0A9932BC" w14:textId="77777777" w:rsidR="00781A37" w:rsidRPr="00571409" w:rsidRDefault="00781A37" w:rsidP="00E05BAC">
                      <w:pPr>
                        <w:numPr>
                          <w:ilvl w:val="0"/>
                          <w:numId w:val="9"/>
                        </w:numPr>
                        <w:ind w:left="284" w:hanging="284"/>
                        <w:contextualSpacing/>
                        <w:rPr>
                          <w:rFonts w:ascii="Century Gothic" w:hAnsi="Century Gothic"/>
                        </w:rPr>
                      </w:pPr>
                      <w:r w:rsidRPr="00571409">
                        <w:rPr>
                          <w:rFonts w:ascii="Century Gothic" w:hAnsi="Century Gothic"/>
                        </w:rPr>
                        <w:t>Work with strategic partners has continued, identifying potential risks to reduce deliberate fire incidents;</w:t>
                      </w:r>
                    </w:p>
                    <w:p w14:paraId="323C0F52" w14:textId="77777777" w:rsidR="00781A37" w:rsidRPr="007B7939" w:rsidRDefault="00781A37" w:rsidP="00E05BAC">
                      <w:pPr>
                        <w:numPr>
                          <w:ilvl w:val="0"/>
                          <w:numId w:val="9"/>
                        </w:numPr>
                        <w:ind w:left="284" w:hanging="284"/>
                        <w:contextualSpacing/>
                        <w:rPr>
                          <w:rFonts w:ascii="Century Gothic" w:hAnsi="Century Gothic"/>
                        </w:rPr>
                      </w:pPr>
                      <w:r w:rsidRPr="007B7939">
                        <w:rPr>
                          <w:rFonts w:ascii="Century Gothic" w:hAnsi="Century Gothic"/>
                        </w:rPr>
                        <w:t>Deliberate fire setting intervention schemes</w:t>
                      </w:r>
                      <w:r>
                        <w:rPr>
                          <w:rFonts w:ascii="Century Gothic" w:hAnsi="Century Gothic"/>
                        </w:rPr>
                        <w:t xml:space="preserve"> have been </w:t>
                      </w:r>
                      <w:r w:rsidRPr="007B7939">
                        <w:rPr>
                          <w:rFonts w:ascii="Century Gothic" w:hAnsi="Century Gothic"/>
                        </w:rPr>
                        <w:t>facilitated in-house and by DangerPoint;</w:t>
                      </w:r>
                    </w:p>
                    <w:p w14:paraId="45247908" w14:textId="77777777" w:rsidR="00781A37" w:rsidRPr="007B7939" w:rsidRDefault="00781A37" w:rsidP="00E05BAC">
                      <w:pPr>
                        <w:numPr>
                          <w:ilvl w:val="0"/>
                          <w:numId w:val="9"/>
                        </w:numPr>
                        <w:ind w:left="284" w:hanging="284"/>
                        <w:contextualSpacing/>
                        <w:rPr>
                          <w:rFonts w:ascii="Century Gothic" w:hAnsi="Century Gothic"/>
                        </w:rPr>
                      </w:pPr>
                      <w:r w:rsidRPr="007B7939">
                        <w:rPr>
                          <w:rFonts w:ascii="Century Gothic" w:hAnsi="Century Gothic"/>
                        </w:rPr>
                        <w:t xml:space="preserve">New Wales Wildfire Board </w:t>
                      </w:r>
                      <w:r>
                        <w:rPr>
                          <w:rFonts w:ascii="Century Gothic" w:hAnsi="Century Gothic"/>
                        </w:rPr>
                        <w:t xml:space="preserve">has been </w:t>
                      </w:r>
                      <w:r w:rsidRPr="007B7939">
                        <w:rPr>
                          <w:rFonts w:ascii="Century Gothic" w:hAnsi="Century Gothic"/>
                        </w:rPr>
                        <w:t xml:space="preserve">established and </w:t>
                      </w:r>
                      <w:r>
                        <w:rPr>
                          <w:rFonts w:ascii="Century Gothic" w:hAnsi="Century Gothic"/>
                        </w:rPr>
                        <w:t xml:space="preserve">the </w:t>
                      </w:r>
                      <w:r w:rsidRPr="007B7939">
                        <w:rPr>
                          <w:rFonts w:ascii="Century Gothic" w:hAnsi="Century Gothic"/>
                        </w:rPr>
                        <w:t>All Wales Wildfire Charter drafted to support the reduction in accidental and deliberate secondary fires;</w:t>
                      </w:r>
                    </w:p>
                    <w:p w14:paraId="2344033F" w14:textId="77777777" w:rsidR="00781A37" w:rsidRPr="007B7939" w:rsidRDefault="00781A37" w:rsidP="00E05BAC">
                      <w:pPr>
                        <w:numPr>
                          <w:ilvl w:val="0"/>
                          <w:numId w:val="9"/>
                        </w:numPr>
                        <w:ind w:left="284" w:hanging="284"/>
                        <w:contextualSpacing/>
                        <w:rPr>
                          <w:rFonts w:ascii="Century Gothic" w:hAnsi="Century Gothic"/>
                        </w:rPr>
                      </w:pPr>
                      <w:r w:rsidRPr="007B7939">
                        <w:rPr>
                          <w:rFonts w:ascii="Century Gothic" w:hAnsi="Century Gothic"/>
                        </w:rPr>
                        <w:t xml:space="preserve">Prevention teams proactively </w:t>
                      </w:r>
                      <w:r w:rsidRPr="00C648F6">
                        <w:rPr>
                          <w:rFonts w:ascii="Century Gothic" w:hAnsi="Century Gothic"/>
                          <w:color w:val="000000" w:themeColor="text1"/>
                        </w:rPr>
                        <w:t xml:space="preserve">attended farmers markets and </w:t>
                      </w:r>
                      <w:r w:rsidRPr="007B7939">
                        <w:rPr>
                          <w:rFonts w:ascii="Century Gothic" w:hAnsi="Century Gothic"/>
                        </w:rPr>
                        <w:t>agricultural shows including RWAS in July 2022 to raise the profile of impacts of Wildfires in North Wales;</w:t>
                      </w:r>
                    </w:p>
                    <w:p w14:paraId="033D4B7A" w14:textId="77777777" w:rsidR="00781A37" w:rsidRPr="007B7939" w:rsidRDefault="00781A37" w:rsidP="00E05BAC">
                      <w:pPr>
                        <w:numPr>
                          <w:ilvl w:val="0"/>
                          <w:numId w:val="9"/>
                        </w:numPr>
                        <w:ind w:left="284" w:hanging="284"/>
                        <w:contextualSpacing/>
                        <w:rPr>
                          <w:rFonts w:ascii="Century Gothic" w:hAnsi="Century Gothic"/>
                        </w:rPr>
                      </w:pPr>
                      <w:r w:rsidRPr="007B7939">
                        <w:rPr>
                          <w:rFonts w:ascii="Century Gothic" w:hAnsi="Century Gothic"/>
                        </w:rPr>
                        <w:t xml:space="preserve">Campaign Steering Group (CSG) </w:t>
                      </w:r>
                      <w:r>
                        <w:rPr>
                          <w:rFonts w:ascii="Century Gothic" w:hAnsi="Century Gothic"/>
                        </w:rPr>
                        <w:t>continued to work</w:t>
                      </w:r>
                      <w:r w:rsidRPr="007B7939">
                        <w:rPr>
                          <w:rFonts w:ascii="Century Gothic" w:hAnsi="Century Gothic"/>
                        </w:rPr>
                        <w:t xml:space="preserve"> with Corporate Communications </w:t>
                      </w:r>
                      <w:r>
                        <w:rPr>
                          <w:rFonts w:ascii="Century Gothic" w:hAnsi="Century Gothic"/>
                        </w:rPr>
                        <w:t>t</w:t>
                      </w:r>
                      <w:r w:rsidRPr="007B7939">
                        <w:rPr>
                          <w:rFonts w:ascii="Century Gothic" w:hAnsi="Century Gothic"/>
                        </w:rPr>
                        <w:t>o proactively promote safety and Wildfire messaging across all media platforms;</w:t>
                      </w:r>
                    </w:p>
                    <w:p w14:paraId="618534A6" w14:textId="77777777" w:rsidR="00781A37" w:rsidRPr="005A292E" w:rsidRDefault="00781A37" w:rsidP="002D24E6">
                      <w:pPr>
                        <w:numPr>
                          <w:ilvl w:val="0"/>
                          <w:numId w:val="9"/>
                        </w:numPr>
                        <w:ind w:left="284" w:hanging="284"/>
                        <w:contextualSpacing/>
                        <w:rPr>
                          <w:rFonts w:ascii="Century Gothic" w:hAnsi="Century Gothic"/>
                        </w:rPr>
                      </w:pPr>
                      <w:r>
                        <w:rPr>
                          <w:rFonts w:ascii="Century Gothic" w:hAnsi="Century Gothic"/>
                        </w:rPr>
                        <w:t>There was s</w:t>
                      </w:r>
                      <w:r w:rsidRPr="007B7939">
                        <w:rPr>
                          <w:rFonts w:ascii="Century Gothic" w:hAnsi="Century Gothic"/>
                        </w:rPr>
                        <w:t>ignificant involvement with community Bonfire and Fireworks events across the service area.</w:t>
                      </w:r>
                    </w:p>
                    <w:bookmarkEnd w:id="12"/>
                    <w:p w14:paraId="4E41C063" w14:textId="77777777" w:rsidR="00781A37" w:rsidRPr="007B7939" w:rsidRDefault="00781A37" w:rsidP="002D24E6">
                      <w:pPr>
                        <w:contextualSpacing/>
                        <w:rPr>
                          <w:rFonts w:ascii="Century Gothic" w:hAnsi="Century Gothic"/>
                        </w:rPr>
                      </w:pPr>
                    </w:p>
                    <w:p w14:paraId="4B7E7F04" w14:textId="77777777" w:rsidR="00781A37" w:rsidRPr="007B7939" w:rsidRDefault="00781A37" w:rsidP="002D24E6">
                      <w:pPr>
                        <w:contextualSpacing/>
                        <w:rPr>
                          <w:rFonts w:ascii="Century Gothic" w:hAnsi="Century Gothic"/>
                        </w:rPr>
                      </w:pPr>
                    </w:p>
                    <w:p w14:paraId="4EDB8941" w14:textId="77777777" w:rsidR="00781A37" w:rsidRPr="007B7939" w:rsidRDefault="00781A37" w:rsidP="002D24E6">
                      <w:pPr>
                        <w:contextualSpacing/>
                        <w:rPr>
                          <w:rFonts w:ascii="Century Gothic" w:hAnsi="Century Gothic"/>
                        </w:rPr>
                      </w:pPr>
                    </w:p>
                    <w:p w14:paraId="572D636B" w14:textId="77777777" w:rsidR="00781A37" w:rsidRPr="007B7939" w:rsidRDefault="00781A37" w:rsidP="002D24E6">
                      <w:pPr>
                        <w:contextualSpacing/>
                        <w:rPr>
                          <w:rFonts w:ascii="Century Gothic" w:hAnsi="Century Gothic"/>
                        </w:rPr>
                      </w:pPr>
                    </w:p>
                    <w:p w14:paraId="034BF3CA" w14:textId="77777777" w:rsidR="00781A37" w:rsidRPr="007B7939" w:rsidRDefault="00781A37" w:rsidP="002D24E6">
                      <w:pPr>
                        <w:rPr>
                          <w:rFonts w:asciiTheme="minorHAnsi" w:hAnsiTheme="minorHAnsi" w:cstheme="minorHAnsi"/>
                        </w:rPr>
                      </w:pPr>
                    </w:p>
                  </w:txbxContent>
                </v:textbox>
                <w10:wrap anchorx="margin"/>
              </v:shape>
            </w:pict>
          </mc:Fallback>
        </mc:AlternateContent>
      </w:r>
    </w:p>
    <w:p w14:paraId="32BABEB3" w14:textId="0E468F99" w:rsidR="00F51759" w:rsidRPr="007B441A" w:rsidRDefault="006B0EAE" w:rsidP="007B441A">
      <w:pPr>
        <w:pStyle w:val="Heading1"/>
        <w:rPr>
          <w:rFonts w:asciiTheme="minorHAnsi" w:hAnsiTheme="minorHAnsi" w:cstheme="minorHAnsi"/>
        </w:rPr>
      </w:pPr>
      <w:r w:rsidRPr="00797F4C">
        <w:br w:type="page"/>
      </w:r>
      <w:bookmarkStart w:id="13" w:name="PrimaryFiresByPropertyAndMotive"/>
      <w:r w:rsidR="00F51759" w:rsidRPr="007B441A">
        <w:rPr>
          <w:rFonts w:asciiTheme="minorHAnsi" w:hAnsiTheme="minorHAnsi" w:cstheme="minorHAnsi"/>
          <w:noProof/>
        </w:rPr>
        <w:drawing>
          <wp:anchor distT="0" distB="0" distL="114300" distR="114300" simplePos="0" relativeHeight="251658240" behindDoc="0" locked="0" layoutInCell="1" allowOverlap="1" wp14:anchorId="58B1B1A3" wp14:editId="35962215">
            <wp:simplePos x="0" y="0"/>
            <wp:positionH relativeFrom="margin">
              <wp:posOffset>5637954</wp:posOffset>
            </wp:positionH>
            <wp:positionV relativeFrom="margin">
              <wp:posOffset>-152400</wp:posOffset>
            </wp:positionV>
            <wp:extent cx="473710" cy="473710"/>
            <wp:effectExtent l="0" t="0" r="2540" b="254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_293-1024x1024[1].png"/>
                    <pic:cNvPicPr/>
                  </pic:nvPicPr>
                  <pic:blipFill>
                    <a:blip r:embed="rId18"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73710" cy="473710"/>
                    </a:xfrm>
                    <a:prstGeom prst="rect">
                      <a:avLst/>
                    </a:prstGeom>
                  </pic:spPr>
                </pic:pic>
              </a:graphicData>
            </a:graphic>
          </wp:anchor>
        </w:drawing>
      </w:r>
      <w:r w:rsidR="007B441A" w:rsidRPr="007B441A">
        <w:rPr>
          <w:rFonts w:asciiTheme="minorHAnsi" w:hAnsiTheme="minorHAnsi" w:cstheme="minorHAnsi"/>
        </w:rPr>
        <w:t xml:space="preserve">3 </w:t>
      </w:r>
      <w:r w:rsidR="007B441A" w:rsidRPr="007B441A">
        <w:rPr>
          <w:rFonts w:asciiTheme="minorHAnsi" w:hAnsiTheme="minorHAnsi" w:cstheme="minorHAnsi"/>
        </w:rPr>
        <w:tab/>
        <w:t>Primary Fires, by Property Type and Motive</w:t>
      </w:r>
    </w:p>
    <w:bookmarkEnd w:id="13"/>
    <w:p w14:paraId="4132BA96" w14:textId="77777777" w:rsidR="00F51759" w:rsidRPr="00797F4C" w:rsidRDefault="00F51759" w:rsidP="00B62006">
      <w:pPr>
        <w:tabs>
          <w:tab w:val="left" w:pos="142"/>
        </w:tabs>
        <w:ind w:left="720"/>
        <w:rPr>
          <w:rFonts w:ascii="Century Gothic" w:hAnsi="Century Gothic" w:cstheme="minorHAnsi"/>
        </w:rPr>
      </w:pPr>
    </w:p>
    <w:p w14:paraId="522CD300" w14:textId="77777777" w:rsidR="00286923" w:rsidRPr="00797F4C" w:rsidRDefault="00286923" w:rsidP="00B62006">
      <w:pPr>
        <w:pStyle w:val="ListParagraph"/>
        <w:numPr>
          <w:ilvl w:val="1"/>
          <w:numId w:val="3"/>
        </w:numPr>
        <w:ind w:left="709" w:hanging="709"/>
        <w:rPr>
          <w:rFonts w:ascii="Century Gothic" w:hAnsi="Century Gothic" w:cstheme="minorHAnsi"/>
        </w:rPr>
      </w:pPr>
      <w:bookmarkStart w:id="14" w:name="_Hlk94077027"/>
      <w:bookmarkStart w:id="15" w:name="_Hlk128148979"/>
      <w:r w:rsidRPr="00797F4C">
        <w:rPr>
          <w:rFonts w:ascii="Century Gothic" w:hAnsi="Century Gothic" w:cstheme="minorHAnsi"/>
        </w:rPr>
        <w:t xml:space="preserve">During the </w:t>
      </w:r>
      <w:r w:rsidR="008B6F3D">
        <w:rPr>
          <w:rFonts w:ascii="Century Gothic" w:hAnsi="Century Gothic" w:cstheme="minorHAnsi"/>
        </w:rPr>
        <w:t>financial year</w:t>
      </w:r>
      <w:r w:rsidR="00E37464" w:rsidRPr="00797F4C">
        <w:rPr>
          <w:rFonts w:ascii="Century Gothic" w:hAnsi="Century Gothic" w:cstheme="minorHAnsi"/>
        </w:rPr>
        <w:t>,</w:t>
      </w:r>
      <w:r w:rsidRPr="00797F4C">
        <w:rPr>
          <w:rFonts w:ascii="Century Gothic" w:hAnsi="Century Gothic" w:cstheme="minorHAnsi"/>
        </w:rPr>
        <w:t xml:space="preserve"> </w:t>
      </w:r>
      <w:r w:rsidR="00B814BD">
        <w:rPr>
          <w:rFonts w:ascii="Century Gothic" w:hAnsi="Century Gothic" w:cstheme="minorHAnsi"/>
        </w:rPr>
        <w:t>48</w:t>
      </w:r>
      <w:r w:rsidRPr="00797F4C">
        <w:rPr>
          <w:rFonts w:ascii="Century Gothic" w:hAnsi="Century Gothic" w:cstheme="minorHAnsi"/>
        </w:rPr>
        <w:t xml:space="preserve"> primary fires were started deliberately at non-residential buildings</w:t>
      </w:r>
      <w:r w:rsidR="002E38D3" w:rsidRPr="00797F4C">
        <w:rPr>
          <w:rFonts w:ascii="Century Gothic" w:hAnsi="Century Gothic" w:cstheme="minorHAnsi"/>
        </w:rPr>
        <w:t>,</w:t>
      </w:r>
      <w:r w:rsidRPr="00797F4C">
        <w:rPr>
          <w:rFonts w:ascii="Century Gothic" w:hAnsi="Century Gothic" w:cstheme="minorHAnsi"/>
        </w:rPr>
        <w:t xml:space="preserve"> </w:t>
      </w:r>
      <w:r w:rsidR="00B814BD">
        <w:rPr>
          <w:rFonts w:ascii="Century Gothic" w:hAnsi="Century Gothic" w:cstheme="minorHAnsi"/>
        </w:rPr>
        <w:t>compared with 54 during</w:t>
      </w:r>
      <w:r w:rsidRPr="00797F4C">
        <w:rPr>
          <w:rFonts w:ascii="Century Gothic" w:hAnsi="Century Gothic" w:cstheme="minorHAnsi"/>
        </w:rPr>
        <w:t xml:space="preserve"> </w:t>
      </w:r>
      <w:r w:rsidR="00D66879" w:rsidRPr="00797F4C">
        <w:rPr>
          <w:rFonts w:ascii="Century Gothic" w:hAnsi="Century Gothic" w:cstheme="minorHAnsi"/>
        </w:rPr>
        <w:t>2021/22</w:t>
      </w:r>
      <w:r w:rsidRPr="00797F4C">
        <w:rPr>
          <w:rFonts w:ascii="Century Gothic" w:hAnsi="Century Gothic" w:cstheme="minorHAnsi"/>
        </w:rPr>
        <w:t xml:space="preserve">.   </w:t>
      </w:r>
      <w:bookmarkEnd w:id="14"/>
    </w:p>
    <w:p w14:paraId="1CA77DEB" w14:textId="77777777" w:rsidR="00F51759" w:rsidRPr="00797F4C" w:rsidRDefault="00E05BAC" w:rsidP="00B62006">
      <w:pPr>
        <w:pStyle w:val="ListParagraph"/>
        <w:numPr>
          <w:ilvl w:val="1"/>
          <w:numId w:val="3"/>
        </w:numPr>
        <w:ind w:left="709" w:hanging="709"/>
        <w:rPr>
          <w:rFonts w:ascii="Century Gothic" w:hAnsi="Century Gothic" w:cstheme="minorHAnsi"/>
        </w:rPr>
      </w:pPr>
      <w:r>
        <w:rPr>
          <w:rFonts w:ascii="Century Gothic" w:hAnsi="Century Gothic" w:cstheme="minorHAnsi"/>
        </w:rPr>
        <w:t xml:space="preserve">There were </w:t>
      </w:r>
      <w:r w:rsidR="00BC744D" w:rsidRPr="00797F4C">
        <w:rPr>
          <w:rFonts w:ascii="Century Gothic" w:hAnsi="Century Gothic" w:cstheme="minorHAnsi"/>
        </w:rPr>
        <w:t>1</w:t>
      </w:r>
      <w:r w:rsidR="008B6F3D">
        <w:rPr>
          <w:rFonts w:ascii="Century Gothic" w:hAnsi="Century Gothic" w:cstheme="minorHAnsi"/>
        </w:rPr>
        <w:t>9</w:t>
      </w:r>
      <w:r w:rsidR="00787503" w:rsidRPr="00797F4C">
        <w:rPr>
          <w:rFonts w:ascii="Century Gothic" w:hAnsi="Century Gothic" w:cstheme="minorHAnsi"/>
        </w:rPr>
        <w:t xml:space="preserve"> deliberate fires</w:t>
      </w:r>
      <w:r w:rsidR="00286923" w:rsidRPr="00797F4C">
        <w:rPr>
          <w:rFonts w:ascii="Century Gothic" w:hAnsi="Century Gothic" w:cstheme="minorHAnsi"/>
        </w:rPr>
        <w:t xml:space="preserve"> </w:t>
      </w:r>
      <w:r>
        <w:rPr>
          <w:rFonts w:ascii="Century Gothic" w:hAnsi="Century Gothic" w:cstheme="minorHAnsi"/>
        </w:rPr>
        <w:t>a</w:t>
      </w:r>
      <w:r w:rsidRPr="00797F4C">
        <w:rPr>
          <w:rFonts w:ascii="Century Gothic" w:hAnsi="Century Gothic" w:cstheme="minorHAnsi"/>
        </w:rPr>
        <w:t>t HMP Berwyn</w:t>
      </w:r>
      <w:r w:rsidR="00BE6ED0" w:rsidRPr="00797F4C">
        <w:rPr>
          <w:rFonts w:ascii="Century Gothic" w:hAnsi="Century Gothic" w:cstheme="minorHAnsi"/>
        </w:rPr>
        <w:t>,</w:t>
      </w:r>
      <w:r w:rsidR="00286923" w:rsidRPr="00797F4C">
        <w:rPr>
          <w:rFonts w:ascii="Century Gothic" w:hAnsi="Century Gothic" w:cstheme="minorHAnsi"/>
        </w:rPr>
        <w:t xml:space="preserve"> compared with </w:t>
      </w:r>
      <w:r w:rsidR="000074C7" w:rsidRPr="00797F4C">
        <w:rPr>
          <w:rFonts w:ascii="Century Gothic" w:hAnsi="Century Gothic" w:cstheme="minorHAnsi"/>
        </w:rPr>
        <w:t>2</w:t>
      </w:r>
      <w:r w:rsidR="00BC744D" w:rsidRPr="00797F4C">
        <w:rPr>
          <w:rFonts w:ascii="Century Gothic" w:hAnsi="Century Gothic" w:cstheme="minorHAnsi"/>
        </w:rPr>
        <w:t>2</w:t>
      </w:r>
      <w:r w:rsidR="00286923" w:rsidRPr="00797F4C">
        <w:rPr>
          <w:rFonts w:ascii="Century Gothic" w:hAnsi="Century Gothic" w:cstheme="minorHAnsi"/>
        </w:rPr>
        <w:t xml:space="preserve"> </w:t>
      </w:r>
      <w:r w:rsidR="00DC3CA8" w:rsidRPr="00797F4C">
        <w:rPr>
          <w:rFonts w:ascii="Century Gothic" w:hAnsi="Century Gothic" w:cstheme="minorHAnsi"/>
        </w:rPr>
        <w:t xml:space="preserve">in the </w:t>
      </w:r>
      <w:r w:rsidR="008B6F3D">
        <w:rPr>
          <w:rFonts w:ascii="Century Gothic" w:hAnsi="Century Gothic" w:cstheme="minorHAnsi"/>
        </w:rPr>
        <w:t>previous financial year</w:t>
      </w:r>
      <w:r w:rsidR="00286923" w:rsidRPr="00797F4C">
        <w:rPr>
          <w:rFonts w:ascii="Century Gothic" w:hAnsi="Century Gothic" w:cstheme="minorHAnsi"/>
        </w:rPr>
        <w:t>.</w:t>
      </w:r>
      <w:r w:rsidR="00A16260" w:rsidRPr="00797F4C">
        <w:rPr>
          <w:rFonts w:ascii="Century Gothic" w:hAnsi="Century Gothic" w:cstheme="minorHAnsi"/>
        </w:rPr>
        <w:t xml:space="preserve">  </w:t>
      </w:r>
      <w:r w:rsidR="00286923" w:rsidRPr="00797F4C">
        <w:rPr>
          <w:rFonts w:ascii="Century Gothic" w:hAnsi="Century Gothic" w:cstheme="minorHAnsi"/>
        </w:rPr>
        <w:t xml:space="preserve"> </w:t>
      </w:r>
      <w:r w:rsidR="001452E5" w:rsidRPr="00797F4C">
        <w:rPr>
          <w:rFonts w:ascii="Century Gothic" w:hAnsi="Century Gothic" w:cstheme="minorHAnsi"/>
        </w:rPr>
        <w:t xml:space="preserve"> </w:t>
      </w:r>
    </w:p>
    <w:bookmarkEnd w:id="15"/>
    <w:p w14:paraId="60966ED2" w14:textId="77777777" w:rsidR="00A96A8C" w:rsidRPr="00797F4C" w:rsidRDefault="00A96A8C" w:rsidP="00B62006">
      <w:pPr>
        <w:pStyle w:val="ListParagraph"/>
        <w:ind w:left="709"/>
        <w:rPr>
          <w:rFonts w:ascii="Century Gothic" w:hAnsi="Century Gothic" w:cstheme="minorHAnsi"/>
        </w:rPr>
      </w:pPr>
    </w:p>
    <w:p w14:paraId="06264EF3" w14:textId="77777777" w:rsidR="00EB7ACF" w:rsidRPr="00797F4C" w:rsidRDefault="00D50875" w:rsidP="00B62006">
      <w:pPr>
        <w:autoSpaceDE w:val="0"/>
        <w:autoSpaceDN w:val="0"/>
        <w:ind w:right="95"/>
        <w:rPr>
          <w:rFonts w:ascii="Century Gothic" w:hAnsi="Century Gothic" w:cstheme="minorHAnsi"/>
        </w:rPr>
      </w:pPr>
      <w:r w:rsidRPr="00797F4C">
        <w:rPr>
          <w:rFonts w:ascii="Century Gothic" w:hAnsi="Century Gothic" w:cstheme="minorHAnsi"/>
          <w:noProof/>
        </w:rPr>
        <w:drawing>
          <wp:inline distT="0" distB="0" distL="0" distR="0" wp14:anchorId="61439B0B" wp14:editId="13D7EF67">
            <wp:extent cx="6031865" cy="4114800"/>
            <wp:effectExtent l="0" t="0" r="6985" b="0"/>
            <wp:docPr id="2" name="Picture 2" descr="Bar chart showing primary fires by property type and mo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059902" cy="4133926"/>
                    </a:xfrm>
                    <a:prstGeom prst="rect">
                      <a:avLst/>
                    </a:prstGeom>
                    <a:noFill/>
                  </pic:spPr>
                </pic:pic>
              </a:graphicData>
            </a:graphic>
          </wp:inline>
        </w:drawing>
      </w:r>
    </w:p>
    <w:p w14:paraId="06AF7FE5" w14:textId="77777777" w:rsidR="00BB3108" w:rsidRPr="00797F4C" w:rsidRDefault="00BB3108" w:rsidP="00B62006">
      <w:pPr>
        <w:autoSpaceDE w:val="0"/>
        <w:autoSpaceDN w:val="0"/>
        <w:ind w:left="709" w:right="95" w:hanging="709"/>
        <w:rPr>
          <w:rFonts w:ascii="Century Gothic" w:hAnsi="Century Gothic" w:cstheme="minorHAnsi"/>
        </w:rPr>
      </w:pPr>
    </w:p>
    <w:p w14:paraId="15CA2FD6" w14:textId="77777777" w:rsidR="00EB7ACF" w:rsidRPr="00797F4C" w:rsidRDefault="00EB7ACF" w:rsidP="00B62006">
      <w:pPr>
        <w:autoSpaceDE w:val="0"/>
        <w:autoSpaceDN w:val="0"/>
        <w:ind w:left="709" w:right="95" w:hanging="709"/>
        <w:rPr>
          <w:rFonts w:ascii="Century Gothic" w:hAnsi="Century Gothic" w:cstheme="minorHAnsi"/>
        </w:rPr>
      </w:pPr>
    </w:p>
    <w:tbl>
      <w:tblPr>
        <w:tblpPr w:leftFromText="180" w:rightFromText="180" w:vertAnchor="text" w:horzAnchor="margin" w:tblpY="18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992"/>
        <w:gridCol w:w="709"/>
        <w:gridCol w:w="709"/>
        <w:gridCol w:w="708"/>
        <w:gridCol w:w="567"/>
        <w:gridCol w:w="851"/>
        <w:gridCol w:w="992"/>
        <w:gridCol w:w="284"/>
        <w:gridCol w:w="1134"/>
        <w:gridCol w:w="1275"/>
      </w:tblGrid>
      <w:tr w:rsidR="004A15D3" w:rsidRPr="00C84569" w14:paraId="7EC9015C" w14:textId="77777777" w:rsidTr="00C84569">
        <w:trPr>
          <w:trHeight w:val="503"/>
        </w:trPr>
        <w:tc>
          <w:tcPr>
            <w:tcW w:w="1413" w:type="dxa"/>
            <w:tcBorders>
              <w:top w:val="single" w:sz="4" w:space="0" w:color="auto"/>
              <w:bottom w:val="single" w:sz="4" w:space="0" w:color="auto"/>
            </w:tcBorders>
            <w:shd w:val="clear" w:color="auto" w:fill="auto"/>
            <w:vAlign w:val="center"/>
          </w:tcPr>
          <w:p w14:paraId="0899EEB3" w14:textId="77777777" w:rsidR="004A15D3" w:rsidRPr="00C84569" w:rsidRDefault="004A15D3" w:rsidP="00B62006">
            <w:pPr>
              <w:rPr>
                <w:rFonts w:ascii="Century Gothic" w:hAnsi="Century Gothic" w:cstheme="minorHAnsi"/>
                <w:sz w:val="20"/>
              </w:rPr>
            </w:pPr>
            <w:r w:rsidRPr="00C84569">
              <w:rPr>
                <w:rFonts w:ascii="Century Gothic" w:hAnsi="Century Gothic" w:cstheme="minorHAnsi"/>
                <w:b/>
                <w:sz w:val="20"/>
              </w:rPr>
              <w:t>Category</w:t>
            </w:r>
          </w:p>
        </w:tc>
        <w:tc>
          <w:tcPr>
            <w:tcW w:w="992" w:type="dxa"/>
            <w:tcBorders>
              <w:top w:val="single" w:sz="4" w:space="0" w:color="auto"/>
              <w:bottom w:val="single" w:sz="4" w:space="0" w:color="auto"/>
            </w:tcBorders>
            <w:shd w:val="clear" w:color="auto" w:fill="auto"/>
            <w:vAlign w:val="center"/>
          </w:tcPr>
          <w:p w14:paraId="14670739" w14:textId="77777777" w:rsidR="004A15D3" w:rsidRPr="00C84569" w:rsidRDefault="004A15D3" w:rsidP="00B62006">
            <w:pPr>
              <w:rPr>
                <w:rFonts w:ascii="Century Gothic" w:hAnsi="Century Gothic" w:cstheme="minorHAnsi"/>
                <w:sz w:val="20"/>
              </w:rPr>
            </w:pPr>
            <w:r w:rsidRPr="00C84569">
              <w:rPr>
                <w:rFonts w:ascii="Century Gothic" w:hAnsi="Century Gothic" w:cstheme="minorHAnsi"/>
                <w:b/>
                <w:sz w:val="20"/>
              </w:rPr>
              <w:t>Year</w:t>
            </w:r>
          </w:p>
        </w:tc>
        <w:tc>
          <w:tcPr>
            <w:tcW w:w="709" w:type="dxa"/>
            <w:tcBorders>
              <w:top w:val="single" w:sz="4" w:space="0" w:color="auto"/>
              <w:bottom w:val="single" w:sz="4" w:space="0" w:color="auto"/>
            </w:tcBorders>
            <w:shd w:val="clear" w:color="auto" w:fill="auto"/>
            <w:vAlign w:val="center"/>
          </w:tcPr>
          <w:p w14:paraId="4F8CC00A" w14:textId="77777777" w:rsidR="004A15D3" w:rsidRPr="00C84569" w:rsidRDefault="004A15D3" w:rsidP="00B62006">
            <w:pPr>
              <w:rPr>
                <w:rFonts w:ascii="Century Gothic" w:hAnsi="Century Gothic" w:cstheme="minorHAnsi"/>
                <w:sz w:val="20"/>
              </w:rPr>
            </w:pPr>
            <w:r w:rsidRPr="00C84569">
              <w:rPr>
                <w:rFonts w:ascii="Century Gothic" w:hAnsi="Century Gothic" w:cstheme="minorHAnsi"/>
                <w:b/>
                <w:sz w:val="20"/>
              </w:rPr>
              <w:t>Q1</w:t>
            </w:r>
          </w:p>
        </w:tc>
        <w:tc>
          <w:tcPr>
            <w:tcW w:w="709" w:type="dxa"/>
            <w:tcBorders>
              <w:top w:val="single" w:sz="4" w:space="0" w:color="auto"/>
              <w:bottom w:val="single" w:sz="4" w:space="0" w:color="auto"/>
            </w:tcBorders>
            <w:shd w:val="clear" w:color="auto" w:fill="auto"/>
            <w:vAlign w:val="center"/>
          </w:tcPr>
          <w:p w14:paraId="65B03186" w14:textId="77777777" w:rsidR="004A15D3" w:rsidRPr="00C84569" w:rsidRDefault="004A15D3" w:rsidP="00B62006">
            <w:pPr>
              <w:rPr>
                <w:rFonts w:ascii="Century Gothic" w:hAnsi="Century Gothic" w:cstheme="minorHAnsi"/>
                <w:sz w:val="20"/>
              </w:rPr>
            </w:pPr>
            <w:r w:rsidRPr="00C84569">
              <w:rPr>
                <w:rFonts w:ascii="Century Gothic" w:hAnsi="Century Gothic" w:cstheme="minorHAnsi"/>
                <w:b/>
                <w:sz w:val="20"/>
              </w:rPr>
              <w:t>Q2</w:t>
            </w:r>
          </w:p>
        </w:tc>
        <w:tc>
          <w:tcPr>
            <w:tcW w:w="708" w:type="dxa"/>
            <w:tcBorders>
              <w:top w:val="single" w:sz="4" w:space="0" w:color="auto"/>
              <w:bottom w:val="single" w:sz="4" w:space="0" w:color="auto"/>
            </w:tcBorders>
            <w:shd w:val="clear" w:color="auto" w:fill="auto"/>
            <w:vAlign w:val="center"/>
          </w:tcPr>
          <w:p w14:paraId="3368BF1E" w14:textId="77777777" w:rsidR="004A15D3" w:rsidRPr="00C84569" w:rsidRDefault="004A15D3" w:rsidP="00B62006">
            <w:pPr>
              <w:rPr>
                <w:rFonts w:ascii="Century Gothic" w:hAnsi="Century Gothic" w:cstheme="minorHAnsi"/>
                <w:sz w:val="20"/>
              </w:rPr>
            </w:pPr>
            <w:r w:rsidRPr="00C84569">
              <w:rPr>
                <w:rFonts w:ascii="Century Gothic" w:hAnsi="Century Gothic" w:cstheme="minorHAnsi"/>
                <w:b/>
                <w:sz w:val="20"/>
              </w:rPr>
              <w:t>Q3</w:t>
            </w:r>
          </w:p>
        </w:tc>
        <w:tc>
          <w:tcPr>
            <w:tcW w:w="567" w:type="dxa"/>
            <w:tcBorders>
              <w:top w:val="single" w:sz="4" w:space="0" w:color="auto"/>
              <w:bottom w:val="single" w:sz="4" w:space="0" w:color="auto"/>
              <w:right w:val="single" w:sz="12" w:space="0" w:color="auto"/>
            </w:tcBorders>
            <w:shd w:val="clear" w:color="auto" w:fill="auto"/>
            <w:vAlign w:val="center"/>
          </w:tcPr>
          <w:p w14:paraId="5478A8C8" w14:textId="77777777" w:rsidR="004A15D3" w:rsidRPr="00C84569" w:rsidRDefault="004A15D3" w:rsidP="00B62006">
            <w:pPr>
              <w:rPr>
                <w:rFonts w:ascii="Century Gothic" w:hAnsi="Century Gothic" w:cstheme="minorHAnsi"/>
                <w:sz w:val="20"/>
              </w:rPr>
            </w:pPr>
            <w:r w:rsidRPr="00C84569">
              <w:rPr>
                <w:rFonts w:ascii="Century Gothic" w:hAnsi="Century Gothic" w:cstheme="minorHAnsi"/>
                <w:b/>
                <w:sz w:val="20"/>
              </w:rPr>
              <w:t>Q4</w:t>
            </w:r>
          </w:p>
        </w:tc>
        <w:tc>
          <w:tcPr>
            <w:tcW w:w="851" w:type="dxa"/>
            <w:tcBorders>
              <w:top w:val="single" w:sz="4" w:space="0" w:color="auto"/>
              <w:left w:val="single" w:sz="12" w:space="0" w:color="auto"/>
              <w:bottom w:val="single" w:sz="4" w:space="0" w:color="auto"/>
            </w:tcBorders>
            <w:shd w:val="clear" w:color="auto" w:fill="auto"/>
            <w:vAlign w:val="center"/>
          </w:tcPr>
          <w:p w14:paraId="33EFD40D" w14:textId="77777777" w:rsidR="004A15D3" w:rsidRPr="00C84569" w:rsidRDefault="004A15D3" w:rsidP="00B62006">
            <w:pPr>
              <w:rPr>
                <w:rFonts w:ascii="Century Gothic" w:hAnsi="Century Gothic" w:cstheme="minorHAnsi"/>
                <w:b/>
                <w:sz w:val="20"/>
              </w:rPr>
            </w:pPr>
            <w:r w:rsidRPr="00C84569">
              <w:rPr>
                <w:rFonts w:ascii="Century Gothic" w:hAnsi="Century Gothic" w:cstheme="minorHAnsi"/>
                <w:b/>
                <w:sz w:val="20"/>
              </w:rPr>
              <w:t>Year- to-Date</w:t>
            </w:r>
          </w:p>
          <w:p w14:paraId="12A6D6EF" w14:textId="77777777" w:rsidR="004A15D3" w:rsidRPr="00C84569" w:rsidRDefault="004A15D3" w:rsidP="00B62006">
            <w:pPr>
              <w:rPr>
                <w:rFonts w:ascii="Century Gothic" w:hAnsi="Century Gothic" w:cstheme="minorHAnsi"/>
                <w:sz w:val="20"/>
              </w:rPr>
            </w:pPr>
            <w:r w:rsidRPr="00C84569">
              <w:rPr>
                <w:rFonts w:ascii="Century Gothic" w:hAnsi="Century Gothic" w:cstheme="minorHAnsi"/>
                <w:b/>
                <w:sz w:val="20"/>
              </w:rPr>
              <w:t>(YTD)</w:t>
            </w:r>
          </w:p>
        </w:tc>
        <w:tc>
          <w:tcPr>
            <w:tcW w:w="992" w:type="dxa"/>
            <w:tcBorders>
              <w:top w:val="single" w:sz="4" w:space="0" w:color="auto"/>
              <w:bottom w:val="single" w:sz="4" w:space="0" w:color="auto"/>
              <w:right w:val="single" w:sz="4" w:space="0" w:color="auto"/>
            </w:tcBorders>
            <w:shd w:val="clear" w:color="auto" w:fill="auto"/>
            <w:vAlign w:val="center"/>
          </w:tcPr>
          <w:p w14:paraId="25904AFE" w14:textId="77777777" w:rsidR="004A15D3" w:rsidRPr="00C84569" w:rsidRDefault="004A15D3" w:rsidP="00B62006">
            <w:pPr>
              <w:rPr>
                <w:rFonts w:ascii="Century Gothic" w:hAnsi="Century Gothic" w:cstheme="minorHAnsi"/>
                <w:sz w:val="20"/>
              </w:rPr>
            </w:pPr>
            <w:r w:rsidRPr="00C84569">
              <w:rPr>
                <w:rFonts w:ascii="Century Gothic" w:hAnsi="Century Gothic" w:cstheme="minorHAnsi"/>
                <w:b/>
                <w:sz w:val="20"/>
              </w:rPr>
              <w:t>% change YTD</w:t>
            </w:r>
          </w:p>
        </w:tc>
        <w:tc>
          <w:tcPr>
            <w:tcW w:w="284" w:type="dxa"/>
            <w:tcBorders>
              <w:top w:val="nil"/>
              <w:left w:val="single" w:sz="4" w:space="0" w:color="auto"/>
              <w:bottom w:val="nil"/>
              <w:right w:val="single" w:sz="4" w:space="0" w:color="auto"/>
            </w:tcBorders>
            <w:shd w:val="clear" w:color="auto" w:fill="auto"/>
            <w:vAlign w:val="center"/>
          </w:tcPr>
          <w:p w14:paraId="2B99C6A5" w14:textId="77777777" w:rsidR="004A15D3" w:rsidRPr="00C84569" w:rsidRDefault="004A15D3" w:rsidP="00B62006">
            <w:pPr>
              <w:rPr>
                <w:rFonts w:ascii="Century Gothic" w:hAnsi="Century Gothic" w:cstheme="minorHAnsi"/>
                <w:sz w:val="20"/>
                <w:highlight w:val="yellow"/>
              </w:rPr>
            </w:pPr>
          </w:p>
        </w:tc>
        <w:tc>
          <w:tcPr>
            <w:tcW w:w="1134" w:type="dxa"/>
            <w:tcBorders>
              <w:top w:val="single" w:sz="4" w:space="0" w:color="auto"/>
              <w:left w:val="single" w:sz="4" w:space="0" w:color="auto"/>
              <w:bottom w:val="single" w:sz="4" w:space="0" w:color="auto"/>
            </w:tcBorders>
            <w:shd w:val="clear" w:color="auto" w:fill="auto"/>
            <w:vAlign w:val="center"/>
          </w:tcPr>
          <w:p w14:paraId="45666FA6" w14:textId="77777777" w:rsidR="004A15D3" w:rsidRPr="00C84569" w:rsidRDefault="004A15D3" w:rsidP="00B62006">
            <w:pPr>
              <w:rPr>
                <w:rFonts w:ascii="Century Gothic" w:hAnsi="Century Gothic" w:cstheme="minorHAnsi"/>
                <w:sz w:val="20"/>
              </w:rPr>
            </w:pPr>
            <w:r w:rsidRPr="00C84569">
              <w:rPr>
                <w:rFonts w:ascii="Century Gothic" w:hAnsi="Century Gothic" w:cstheme="minorHAnsi"/>
                <w:b/>
                <w:sz w:val="20"/>
              </w:rPr>
              <w:t>Average of 3 previous years</w:t>
            </w:r>
          </w:p>
        </w:tc>
        <w:tc>
          <w:tcPr>
            <w:tcW w:w="1275" w:type="dxa"/>
            <w:tcBorders>
              <w:top w:val="single" w:sz="4" w:space="0" w:color="auto"/>
              <w:bottom w:val="single" w:sz="4" w:space="0" w:color="auto"/>
            </w:tcBorders>
            <w:shd w:val="clear" w:color="auto" w:fill="auto"/>
            <w:vAlign w:val="center"/>
          </w:tcPr>
          <w:p w14:paraId="05D606A1" w14:textId="77777777" w:rsidR="004A15D3" w:rsidRPr="00C84569" w:rsidRDefault="004A15D3" w:rsidP="00B62006">
            <w:pPr>
              <w:rPr>
                <w:rFonts w:ascii="Century Gothic" w:hAnsi="Century Gothic" w:cstheme="minorHAnsi"/>
                <w:sz w:val="20"/>
              </w:rPr>
            </w:pPr>
            <w:r w:rsidRPr="00C84569">
              <w:rPr>
                <w:rFonts w:ascii="Century Gothic" w:hAnsi="Century Gothic" w:cstheme="minorHAnsi"/>
                <w:b/>
                <w:sz w:val="20"/>
              </w:rPr>
              <w:t>% change YTD / Average of 3 previous years</w:t>
            </w:r>
          </w:p>
        </w:tc>
      </w:tr>
      <w:tr w:rsidR="004A15D3" w:rsidRPr="00C84569" w14:paraId="0C1F7192" w14:textId="77777777" w:rsidTr="004A15D3">
        <w:trPr>
          <w:trHeight w:hRule="exact" w:val="57"/>
        </w:trPr>
        <w:tc>
          <w:tcPr>
            <w:tcW w:w="6941" w:type="dxa"/>
            <w:gridSpan w:val="8"/>
            <w:tcBorders>
              <w:top w:val="single" w:sz="4" w:space="0" w:color="auto"/>
              <w:left w:val="nil"/>
              <w:right w:val="nil"/>
            </w:tcBorders>
            <w:shd w:val="clear" w:color="auto" w:fill="auto"/>
            <w:vAlign w:val="center"/>
          </w:tcPr>
          <w:p w14:paraId="00463371" w14:textId="77777777" w:rsidR="004A15D3" w:rsidRPr="00C84569" w:rsidRDefault="004A15D3" w:rsidP="00B62006">
            <w:pPr>
              <w:rPr>
                <w:rFonts w:ascii="Century Gothic" w:hAnsi="Century Gothic" w:cstheme="minorHAnsi"/>
                <w:b/>
                <w:sz w:val="20"/>
              </w:rPr>
            </w:pPr>
          </w:p>
        </w:tc>
        <w:tc>
          <w:tcPr>
            <w:tcW w:w="284" w:type="dxa"/>
            <w:tcBorders>
              <w:top w:val="nil"/>
              <w:left w:val="nil"/>
              <w:bottom w:val="nil"/>
              <w:right w:val="nil"/>
            </w:tcBorders>
            <w:shd w:val="clear" w:color="auto" w:fill="auto"/>
            <w:vAlign w:val="center"/>
          </w:tcPr>
          <w:p w14:paraId="203023D6" w14:textId="77777777" w:rsidR="004A15D3" w:rsidRPr="00C84569" w:rsidRDefault="004A15D3" w:rsidP="00B62006">
            <w:pPr>
              <w:rPr>
                <w:rFonts w:ascii="Century Gothic" w:hAnsi="Century Gothic" w:cstheme="minorHAnsi"/>
                <w:sz w:val="20"/>
                <w:highlight w:val="yellow"/>
              </w:rPr>
            </w:pPr>
          </w:p>
        </w:tc>
        <w:tc>
          <w:tcPr>
            <w:tcW w:w="2409" w:type="dxa"/>
            <w:gridSpan w:val="2"/>
            <w:tcBorders>
              <w:top w:val="single" w:sz="4" w:space="0" w:color="auto"/>
              <w:left w:val="nil"/>
              <w:right w:val="nil"/>
            </w:tcBorders>
            <w:shd w:val="clear" w:color="auto" w:fill="auto"/>
            <w:vAlign w:val="center"/>
          </w:tcPr>
          <w:p w14:paraId="71DB7B8B" w14:textId="77777777" w:rsidR="004A15D3" w:rsidRPr="00C84569" w:rsidRDefault="004A15D3" w:rsidP="00B62006">
            <w:pPr>
              <w:rPr>
                <w:rFonts w:ascii="Century Gothic" w:hAnsi="Century Gothic" w:cstheme="minorHAnsi"/>
                <w:b/>
                <w:sz w:val="20"/>
              </w:rPr>
            </w:pPr>
          </w:p>
        </w:tc>
      </w:tr>
      <w:tr w:rsidR="000B348B" w:rsidRPr="00C84569" w14:paraId="735A3670" w14:textId="77777777" w:rsidTr="00E277DB">
        <w:trPr>
          <w:trHeight w:val="503"/>
        </w:trPr>
        <w:tc>
          <w:tcPr>
            <w:tcW w:w="1413" w:type="dxa"/>
            <w:vMerge w:val="restart"/>
            <w:tcBorders>
              <w:top w:val="single" w:sz="4" w:space="0" w:color="auto"/>
            </w:tcBorders>
            <w:shd w:val="clear" w:color="auto" w:fill="auto"/>
            <w:vAlign w:val="center"/>
          </w:tcPr>
          <w:p w14:paraId="2D549B13" w14:textId="77777777" w:rsidR="000B348B" w:rsidRPr="00C84569" w:rsidRDefault="000B348B" w:rsidP="00B62006">
            <w:pPr>
              <w:rPr>
                <w:rFonts w:ascii="Century Gothic" w:hAnsi="Century Gothic" w:cstheme="minorHAnsi"/>
                <w:sz w:val="20"/>
              </w:rPr>
            </w:pPr>
            <w:r w:rsidRPr="00C84569">
              <w:rPr>
                <w:rFonts w:ascii="Century Gothic" w:hAnsi="Century Gothic" w:cstheme="minorHAnsi"/>
                <w:sz w:val="20"/>
              </w:rPr>
              <w:t>All deliberate primary fires</w:t>
            </w:r>
          </w:p>
        </w:tc>
        <w:tc>
          <w:tcPr>
            <w:tcW w:w="992" w:type="dxa"/>
            <w:tcBorders>
              <w:top w:val="single" w:sz="4" w:space="0" w:color="auto"/>
            </w:tcBorders>
            <w:shd w:val="clear" w:color="auto" w:fill="auto"/>
            <w:vAlign w:val="center"/>
          </w:tcPr>
          <w:p w14:paraId="21CDE1C0" w14:textId="77777777" w:rsidR="000B348B" w:rsidRPr="00D356CE" w:rsidRDefault="000B348B" w:rsidP="00B62006">
            <w:pPr>
              <w:rPr>
                <w:rFonts w:ascii="Century Gothic" w:hAnsi="Century Gothic" w:cstheme="minorHAnsi"/>
                <w:b/>
                <w:sz w:val="20"/>
              </w:rPr>
            </w:pPr>
            <w:r w:rsidRPr="00D356CE">
              <w:rPr>
                <w:rFonts w:ascii="Century Gothic" w:hAnsi="Century Gothic" w:cstheme="minorHAnsi"/>
                <w:b/>
                <w:sz w:val="20"/>
              </w:rPr>
              <w:t>2022-23</w:t>
            </w:r>
          </w:p>
        </w:tc>
        <w:tc>
          <w:tcPr>
            <w:tcW w:w="709" w:type="dxa"/>
            <w:tcBorders>
              <w:top w:val="single" w:sz="4" w:space="0" w:color="auto"/>
            </w:tcBorders>
            <w:shd w:val="clear" w:color="auto" w:fill="auto"/>
            <w:vAlign w:val="center"/>
          </w:tcPr>
          <w:p w14:paraId="725A3EEA" w14:textId="77777777" w:rsidR="000B348B" w:rsidRPr="00D356CE" w:rsidRDefault="001462CF" w:rsidP="00B62006">
            <w:pPr>
              <w:rPr>
                <w:rFonts w:ascii="Century Gothic" w:hAnsi="Century Gothic" w:cstheme="minorHAnsi"/>
                <w:b/>
                <w:sz w:val="20"/>
              </w:rPr>
            </w:pPr>
            <w:r w:rsidRPr="00D356CE">
              <w:rPr>
                <w:rFonts w:ascii="Century Gothic" w:hAnsi="Century Gothic" w:cstheme="minorHAnsi"/>
                <w:b/>
                <w:sz w:val="20"/>
              </w:rPr>
              <w:t>41</w:t>
            </w:r>
          </w:p>
        </w:tc>
        <w:tc>
          <w:tcPr>
            <w:tcW w:w="709" w:type="dxa"/>
            <w:tcBorders>
              <w:top w:val="single" w:sz="4" w:space="0" w:color="auto"/>
            </w:tcBorders>
            <w:shd w:val="clear" w:color="auto" w:fill="auto"/>
            <w:vAlign w:val="center"/>
          </w:tcPr>
          <w:p w14:paraId="0B2C91BE" w14:textId="77777777" w:rsidR="000B348B" w:rsidRPr="00D356CE" w:rsidRDefault="000074C7" w:rsidP="00B62006">
            <w:pPr>
              <w:rPr>
                <w:rFonts w:ascii="Century Gothic" w:hAnsi="Century Gothic" w:cstheme="minorHAnsi"/>
                <w:b/>
                <w:sz w:val="20"/>
              </w:rPr>
            </w:pPr>
            <w:r w:rsidRPr="00D356CE">
              <w:rPr>
                <w:rFonts w:ascii="Century Gothic" w:hAnsi="Century Gothic" w:cstheme="minorHAnsi"/>
                <w:b/>
                <w:sz w:val="20"/>
              </w:rPr>
              <w:t>4</w:t>
            </w:r>
            <w:r w:rsidR="0070076C" w:rsidRPr="00D356CE">
              <w:rPr>
                <w:rFonts w:ascii="Century Gothic" w:hAnsi="Century Gothic" w:cstheme="minorHAnsi"/>
                <w:b/>
                <w:sz w:val="20"/>
              </w:rPr>
              <w:t>9</w:t>
            </w:r>
          </w:p>
        </w:tc>
        <w:tc>
          <w:tcPr>
            <w:tcW w:w="708" w:type="dxa"/>
            <w:tcBorders>
              <w:top w:val="single" w:sz="4" w:space="0" w:color="auto"/>
            </w:tcBorders>
            <w:shd w:val="clear" w:color="auto" w:fill="auto"/>
            <w:vAlign w:val="center"/>
          </w:tcPr>
          <w:p w14:paraId="47DFEDE1" w14:textId="77777777" w:rsidR="000B348B" w:rsidRPr="00D356CE" w:rsidRDefault="0070076C" w:rsidP="00B62006">
            <w:pPr>
              <w:rPr>
                <w:rFonts w:ascii="Century Gothic" w:hAnsi="Century Gothic" w:cstheme="minorHAnsi"/>
                <w:b/>
                <w:sz w:val="20"/>
              </w:rPr>
            </w:pPr>
            <w:r w:rsidRPr="00D356CE">
              <w:rPr>
                <w:rFonts w:ascii="Century Gothic" w:hAnsi="Century Gothic" w:cstheme="minorHAnsi"/>
                <w:b/>
                <w:sz w:val="20"/>
              </w:rPr>
              <w:t>24</w:t>
            </w:r>
          </w:p>
        </w:tc>
        <w:tc>
          <w:tcPr>
            <w:tcW w:w="567" w:type="dxa"/>
            <w:tcBorders>
              <w:top w:val="single" w:sz="4" w:space="0" w:color="auto"/>
              <w:right w:val="single" w:sz="12" w:space="0" w:color="auto"/>
            </w:tcBorders>
            <w:shd w:val="clear" w:color="auto" w:fill="auto"/>
            <w:vAlign w:val="center"/>
          </w:tcPr>
          <w:p w14:paraId="74B5B1FE" w14:textId="77777777" w:rsidR="000B348B" w:rsidRPr="00D356CE" w:rsidRDefault="008B6F3D" w:rsidP="00B62006">
            <w:pPr>
              <w:rPr>
                <w:rFonts w:ascii="Century Gothic" w:hAnsi="Century Gothic" w:cstheme="minorHAnsi"/>
                <w:b/>
                <w:sz w:val="20"/>
              </w:rPr>
            </w:pPr>
            <w:r w:rsidRPr="00D356CE">
              <w:rPr>
                <w:rFonts w:ascii="Century Gothic" w:hAnsi="Century Gothic" w:cstheme="minorHAnsi"/>
                <w:b/>
                <w:sz w:val="20"/>
              </w:rPr>
              <w:t>29</w:t>
            </w:r>
          </w:p>
        </w:tc>
        <w:tc>
          <w:tcPr>
            <w:tcW w:w="851" w:type="dxa"/>
            <w:tcBorders>
              <w:top w:val="single" w:sz="4" w:space="0" w:color="auto"/>
              <w:left w:val="single" w:sz="12" w:space="0" w:color="auto"/>
            </w:tcBorders>
            <w:shd w:val="clear" w:color="auto" w:fill="FFFFFF" w:themeFill="background1"/>
            <w:vAlign w:val="center"/>
          </w:tcPr>
          <w:p w14:paraId="797A54A2" w14:textId="77777777" w:rsidR="000B348B" w:rsidRPr="00D356CE" w:rsidRDefault="008B6F3D" w:rsidP="00B62006">
            <w:pPr>
              <w:rPr>
                <w:rFonts w:ascii="Century Gothic" w:hAnsi="Century Gothic" w:cstheme="minorHAnsi"/>
                <w:b/>
                <w:sz w:val="20"/>
              </w:rPr>
            </w:pPr>
            <w:r w:rsidRPr="00D356CE">
              <w:rPr>
                <w:rFonts w:ascii="Century Gothic" w:hAnsi="Century Gothic" w:cstheme="minorHAnsi"/>
                <w:b/>
                <w:sz w:val="20"/>
              </w:rPr>
              <w:t>143</w:t>
            </w:r>
          </w:p>
        </w:tc>
        <w:tc>
          <w:tcPr>
            <w:tcW w:w="992" w:type="dxa"/>
            <w:vMerge w:val="restart"/>
            <w:tcBorders>
              <w:top w:val="single" w:sz="4" w:space="0" w:color="auto"/>
              <w:right w:val="single" w:sz="4" w:space="0" w:color="auto"/>
            </w:tcBorders>
            <w:shd w:val="clear" w:color="auto" w:fill="FFFFFF" w:themeFill="background1"/>
            <w:vAlign w:val="center"/>
          </w:tcPr>
          <w:p w14:paraId="650DB253" w14:textId="77777777" w:rsidR="008B6F3D" w:rsidRPr="00D43133" w:rsidRDefault="008B6F3D" w:rsidP="00B62006">
            <w:pPr>
              <w:rPr>
                <w:rFonts w:ascii="Wingdings" w:eastAsia="Wingdings" w:hAnsi="Wingdings" w:cstheme="minorHAnsi"/>
                <w:sz w:val="20"/>
              </w:rPr>
            </w:pPr>
            <w:r w:rsidRPr="00D43133">
              <w:rPr>
                <w:rFonts w:ascii="Wingdings" w:eastAsia="Wingdings" w:hAnsi="Wingdings" w:cstheme="minorHAnsi"/>
                <w:sz w:val="20"/>
              </w:rPr>
              <w:t></w:t>
            </w:r>
          </w:p>
          <w:p w14:paraId="597F1482" w14:textId="77777777" w:rsidR="000B348B" w:rsidRPr="00C84569" w:rsidRDefault="0070076C" w:rsidP="00B62006">
            <w:pPr>
              <w:rPr>
                <w:rFonts w:ascii="Century Gothic" w:hAnsi="Century Gothic" w:cstheme="minorHAnsi"/>
                <w:sz w:val="20"/>
              </w:rPr>
            </w:pPr>
            <w:r w:rsidRPr="00D43133">
              <w:rPr>
                <w:rFonts w:ascii="Century Gothic" w:hAnsi="Century Gothic" w:cstheme="minorHAnsi"/>
                <w:sz w:val="20"/>
              </w:rPr>
              <w:t>0.</w:t>
            </w:r>
            <w:r w:rsidR="008B6F3D" w:rsidRPr="00D43133">
              <w:rPr>
                <w:rFonts w:ascii="Century Gothic" w:hAnsi="Century Gothic" w:cstheme="minorHAnsi"/>
                <w:sz w:val="20"/>
              </w:rPr>
              <w:t>0</w:t>
            </w:r>
            <w:r w:rsidR="000B348B" w:rsidRPr="00D43133">
              <w:rPr>
                <w:rFonts w:ascii="Century Gothic" w:hAnsi="Century Gothic" w:cstheme="minorHAnsi"/>
                <w:sz w:val="20"/>
              </w:rPr>
              <w:t>%</w:t>
            </w:r>
          </w:p>
        </w:tc>
        <w:tc>
          <w:tcPr>
            <w:tcW w:w="284" w:type="dxa"/>
            <w:tcBorders>
              <w:top w:val="nil"/>
              <w:left w:val="single" w:sz="4" w:space="0" w:color="auto"/>
              <w:bottom w:val="nil"/>
              <w:right w:val="single" w:sz="4" w:space="0" w:color="auto"/>
            </w:tcBorders>
            <w:shd w:val="clear" w:color="auto" w:fill="FFFFFF" w:themeFill="background1"/>
            <w:vAlign w:val="center"/>
          </w:tcPr>
          <w:p w14:paraId="7B42B0D1" w14:textId="77777777" w:rsidR="000B348B" w:rsidRPr="00C84569" w:rsidRDefault="000B348B" w:rsidP="00B62006">
            <w:pPr>
              <w:rPr>
                <w:rFonts w:ascii="Century Gothic" w:hAnsi="Century Gothic" w:cstheme="minorHAnsi"/>
                <w:sz w:val="20"/>
                <w:highlight w:val="yellow"/>
              </w:rPr>
            </w:pPr>
          </w:p>
        </w:tc>
        <w:tc>
          <w:tcPr>
            <w:tcW w:w="1134" w:type="dxa"/>
            <w:vMerge w:val="restart"/>
            <w:tcBorders>
              <w:top w:val="single" w:sz="4" w:space="0" w:color="auto"/>
              <w:left w:val="single" w:sz="4" w:space="0" w:color="auto"/>
            </w:tcBorders>
            <w:shd w:val="clear" w:color="auto" w:fill="D9D9D9" w:themeFill="background1" w:themeFillShade="D9"/>
            <w:vAlign w:val="center"/>
          </w:tcPr>
          <w:p w14:paraId="488629DA" w14:textId="77777777" w:rsidR="000B348B" w:rsidRPr="005D4960" w:rsidRDefault="0070076C" w:rsidP="00B62006">
            <w:pPr>
              <w:rPr>
                <w:rFonts w:ascii="Century Gothic" w:hAnsi="Century Gothic" w:cstheme="minorHAnsi"/>
                <w:sz w:val="20"/>
                <w:highlight w:val="yellow"/>
              </w:rPr>
            </w:pPr>
            <w:r w:rsidRPr="005D4960">
              <w:rPr>
                <w:rFonts w:ascii="Century Gothic" w:hAnsi="Century Gothic" w:cstheme="minorHAnsi"/>
                <w:sz w:val="20"/>
              </w:rPr>
              <w:t>1</w:t>
            </w:r>
            <w:r w:rsidR="008B6F3D" w:rsidRPr="005D4960">
              <w:rPr>
                <w:rFonts w:ascii="Century Gothic" w:hAnsi="Century Gothic" w:cstheme="minorHAnsi"/>
                <w:sz w:val="20"/>
              </w:rPr>
              <w:t>8</w:t>
            </w:r>
            <w:r w:rsidRPr="005D4960">
              <w:rPr>
                <w:rFonts w:ascii="Century Gothic" w:hAnsi="Century Gothic" w:cstheme="minorHAnsi"/>
                <w:sz w:val="20"/>
              </w:rPr>
              <w:t>7</w:t>
            </w:r>
          </w:p>
        </w:tc>
        <w:tc>
          <w:tcPr>
            <w:tcW w:w="1275" w:type="dxa"/>
            <w:vMerge w:val="restart"/>
            <w:tcBorders>
              <w:top w:val="single" w:sz="4" w:space="0" w:color="auto"/>
            </w:tcBorders>
            <w:shd w:val="clear" w:color="auto" w:fill="D9D9D9" w:themeFill="background1" w:themeFillShade="D9"/>
            <w:vAlign w:val="center"/>
          </w:tcPr>
          <w:p w14:paraId="5E0067A3" w14:textId="77777777" w:rsidR="000074C7" w:rsidRPr="00D43133" w:rsidRDefault="000074C7" w:rsidP="00B62006">
            <w:pPr>
              <w:rPr>
                <w:rFonts w:ascii="Wingdings" w:hAnsi="Wingdings" w:cstheme="minorHAnsi"/>
                <w:sz w:val="20"/>
              </w:rPr>
            </w:pPr>
            <w:r w:rsidRPr="00D43133">
              <w:rPr>
                <w:rFonts w:ascii="Wingdings" w:eastAsia="Wingdings" w:hAnsi="Wingdings" w:cstheme="minorHAnsi"/>
                <w:sz w:val="20"/>
              </w:rPr>
              <w:t></w:t>
            </w:r>
          </w:p>
          <w:p w14:paraId="5094B114" w14:textId="77777777" w:rsidR="000B348B" w:rsidRPr="00C84569" w:rsidRDefault="008B6F3D" w:rsidP="00B62006">
            <w:pPr>
              <w:rPr>
                <w:rFonts w:ascii="Century Gothic" w:hAnsi="Century Gothic" w:cstheme="minorHAnsi"/>
                <w:sz w:val="20"/>
                <w:highlight w:val="yellow"/>
              </w:rPr>
            </w:pPr>
            <w:r w:rsidRPr="00D43133">
              <w:rPr>
                <w:rFonts w:ascii="Century Gothic" w:hAnsi="Century Gothic" w:cstheme="minorHAnsi"/>
                <w:sz w:val="20"/>
              </w:rPr>
              <w:t>23.5</w:t>
            </w:r>
            <w:r w:rsidR="000B348B" w:rsidRPr="00D43133">
              <w:rPr>
                <w:rFonts w:ascii="Century Gothic" w:hAnsi="Century Gothic" w:cstheme="minorHAnsi"/>
                <w:sz w:val="20"/>
              </w:rPr>
              <w:t>%</w:t>
            </w:r>
          </w:p>
        </w:tc>
      </w:tr>
      <w:tr w:rsidR="000B348B" w:rsidRPr="00C84569" w14:paraId="7E173C49" w14:textId="77777777" w:rsidTr="00E277DB">
        <w:trPr>
          <w:trHeight w:val="614"/>
        </w:trPr>
        <w:tc>
          <w:tcPr>
            <w:tcW w:w="1413" w:type="dxa"/>
            <w:vMerge/>
            <w:tcBorders>
              <w:bottom w:val="single" w:sz="4" w:space="0" w:color="auto"/>
            </w:tcBorders>
            <w:shd w:val="clear" w:color="auto" w:fill="auto"/>
            <w:vAlign w:val="center"/>
          </w:tcPr>
          <w:p w14:paraId="66E74F49" w14:textId="77777777" w:rsidR="000B348B" w:rsidRPr="00C84569" w:rsidRDefault="000B348B" w:rsidP="00B62006">
            <w:pPr>
              <w:rPr>
                <w:rFonts w:ascii="Century Gothic" w:hAnsi="Century Gothic" w:cstheme="minorHAnsi"/>
                <w:sz w:val="20"/>
              </w:rPr>
            </w:pPr>
          </w:p>
        </w:tc>
        <w:tc>
          <w:tcPr>
            <w:tcW w:w="992" w:type="dxa"/>
            <w:tcBorders>
              <w:bottom w:val="single" w:sz="4" w:space="0" w:color="auto"/>
            </w:tcBorders>
            <w:shd w:val="clear" w:color="auto" w:fill="DDD9C3" w:themeFill="background2" w:themeFillShade="E6"/>
            <w:vAlign w:val="center"/>
          </w:tcPr>
          <w:p w14:paraId="52D9933D" w14:textId="77777777" w:rsidR="000B348B" w:rsidRPr="00C84569" w:rsidRDefault="000B348B" w:rsidP="00B62006">
            <w:pPr>
              <w:rPr>
                <w:rFonts w:ascii="Century Gothic" w:hAnsi="Century Gothic" w:cstheme="minorHAnsi"/>
                <w:sz w:val="20"/>
              </w:rPr>
            </w:pPr>
            <w:r w:rsidRPr="00C84569">
              <w:rPr>
                <w:rFonts w:ascii="Century Gothic" w:hAnsi="Century Gothic" w:cstheme="minorHAnsi"/>
                <w:sz w:val="20"/>
              </w:rPr>
              <w:t>2021-22</w:t>
            </w:r>
          </w:p>
        </w:tc>
        <w:tc>
          <w:tcPr>
            <w:tcW w:w="709" w:type="dxa"/>
            <w:tcBorders>
              <w:bottom w:val="single" w:sz="4" w:space="0" w:color="auto"/>
            </w:tcBorders>
            <w:shd w:val="clear" w:color="auto" w:fill="DDD9C3" w:themeFill="background2" w:themeFillShade="E6"/>
            <w:vAlign w:val="center"/>
          </w:tcPr>
          <w:p w14:paraId="7FF25E54" w14:textId="77777777" w:rsidR="000B348B" w:rsidRPr="00C84569" w:rsidRDefault="001462CF" w:rsidP="00B62006">
            <w:pPr>
              <w:rPr>
                <w:rFonts w:ascii="Century Gothic" w:hAnsi="Century Gothic" w:cstheme="minorHAnsi"/>
                <w:sz w:val="20"/>
              </w:rPr>
            </w:pPr>
            <w:r w:rsidRPr="00C84569">
              <w:rPr>
                <w:rFonts w:ascii="Century Gothic" w:hAnsi="Century Gothic" w:cstheme="minorHAnsi"/>
                <w:sz w:val="20"/>
              </w:rPr>
              <w:t>40</w:t>
            </w:r>
          </w:p>
        </w:tc>
        <w:tc>
          <w:tcPr>
            <w:tcW w:w="709" w:type="dxa"/>
            <w:tcBorders>
              <w:bottom w:val="single" w:sz="4" w:space="0" w:color="auto"/>
            </w:tcBorders>
            <w:shd w:val="clear" w:color="auto" w:fill="DDD9C3" w:themeFill="background2" w:themeFillShade="E6"/>
            <w:vAlign w:val="center"/>
          </w:tcPr>
          <w:p w14:paraId="1019AE2F" w14:textId="77777777" w:rsidR="000B348B" w:rsidRPr="00C84569" w:rsidRDefault="000074C7" w:rsidP="00B62006">
            <w:pPr>
              <w:rPr>
                <w:rFonts w:ascii="Century Gothic" w:hAnsi="Century Gothic" w:cstheme="minorHAnsi"/>
                <w:sz w:val="20"/>
              </w:rPr>
            </w:pPr>
            <w:r w:rsidRPr="00C84569">
              <w:rPr>
                <w:rFonts w:ascii="Century Gothic" w:hAnsi="Century Gothic" w:cstheme="minorHAnsi"/>
                <w:sz w:val="20"/>
              </w:rPr>
              <w:t>42</w:t>
            </w:r>
          </w:p>
        </w:tc>
        <w:tc>
          <w:tcPr>
            <w:tcW w:w="708" w:type="dxa"/>
            <w:tcBorders>
              <w:bottom w:val="single" w:sz="4" w:space="0" w:color="auto"/>
            </w:tcBorders>
            <w:shd w:val="clear" w:color="auto" w:fill="DDD9C3" w:themeFill="background2" w:themeFillShade="E6"/>
            <w:vAlign w:val="center"/>
          </w:tcPr>
          <w:p w14:paraId="443C09AE" w14:textId="77777777" w:rsidR="000B348B" w:rsidRPr="00C84569" w:rsidRDefault="0070076C" w:rsidP="00B62006">
            <w:pPr>
              <w:rPr>
                <w:rFonts w:ascii="Century Gothic" w:hAnsi="Century Gothic" w:cstheme="minorHAnsi"/>
                <w:sz w:val="20"/>
              </w:rPr>
            </w:pPr>
            <w:r w:rsidRPr="00C84569">
              <w:rPr>
                <w:rFonts w:ascii="Century Gothic" w:hAnsi="Century Gothic" w:cstheme="minorHAnsi"/>
                <w:sz w:val="20"/>
              </w:rPr>
              <w:t>31</w:t>
            </w:r>
          </w:p>
        </w:tc>
        <w:tc>
          <w:tcPr>
            <w:tcW w:w="567" w:type="dxa"/>
            <w:tcBorders>
              <w:bottom w:val="single" w:sz="4" w:space="0" w:color="auto"/>
              <w:right w:val="single" w:sz="12" w:space="0" w:color="auto"/>
            </w:tcBorders>
            <w:shd w:val="clear" w:color="auto" w:fill="DDD9C3" w:themeFill="background2" w:themeFillShade="E6"/>
            <w:vAlign w:val="center"/>
          </w:tcPr>
          <w:p w14:paraId="4E4C326D" w14:textId="77777777" w:rsidR="000B348B" w:rsidRPr="00C84569" w:rsidRDefault="008B6F3D" w:rsidP="00B62006">
            <w:pPr>
              <w:rPr>
                <w:rFonts w:ascii="Century Gothic" w:hAnsi="Century Gothic" w:cstheme="minorHAnsi"/>
                <w:sz w:val="20"/>
              </w:rPr>
            </w:pPr>
            <w:r>
              <w:rPr>
                <w:rFonts w:ascii="Century Gothic" w:hAnsi="Century Gothic" w:cstheme="minorHAnsi"/>
                <w:sz w:val="20"/>
              </w:rPr>
              <w:t>30</w:t>
            </w:r>
          </w:p>
        </w:tc>
        <w:tc>
          <w:tcPr>
            <w:tcW w:w="851" w:type="dxa"/>
            <w:tcBorders>
              <w:left w:val="single" w:sz="12" w:space="0" w:color="auto"/>
              <w:bottom w:val="single" w:sz="4" w:space="0" w:color="auto"/>
            </w:tcBorders>
            <w:shd w:val="clear" w:color="auto" w:fill="DDD9C3" w:themeFill="background2" w:themeFillShade="E6"/>
            <w:vAlign w:val="center"/>
          </w:tcPr>
          <w:p w14:paraId="5C374DBF" w14:textId="77777777" w:rsidR="000B348B" w:rsidRPr="00C84569" w:rsidRDefault="008B6F3D" w:rsidP="00B62006">
            <w:pPr>
              <w:rPr>
                <w:rFonts w:ascii="Century Gothic" w:hAnsi="Century Gothic" w:cstheme="minorHAnsi"/>
                <w:sz w:val="20"/>
              </w:rPr>
            </w:pPr>
            <w:r>
              <w:rPr>
                <w:rFonts w:ascii="Century Gothic" w:hAnsi="Century Gothic" w:cstheme="minorHAnsi"/>
                <w:sz w:val="20"/>
              </w:rPr>
              <w:t>143</w:t>
            </w:r>
          </w:p>
        </w:tc>
        <w:tc>
          <w:tcPr>
            <w:tcW w:w="992" w:type="dxa"/>
            <w:vMerge/>
            <w:tcBorders>
              <w:bottom w:val="single" w:sz="4" w:space="0" w:color="auto"/>
              <w:right w:val="single" w:sz="4" w:space="0" w:color="auto"/>
            </w:tcBorders>
            <w:shd w:val="clear" w:color="auto" w:fill="FFFFFF" w:themeFill="background1"/>
            <w:vAlign w:val="center"/>
          </w:tcPr>
          <w:p w14:paraId="50AE8389" w14:textId="77777777" w:rsidR="000B348B" w:rsidRPr="00C84569" w:rsidRDefault="000B348B" w:rsidP="00B62006">
            <w:pPr>
              <w:rPr>
                <w:rFonts w:ascii="Century Gothic" w:hAnsi="Century Gothic" w:cstheme="minorHAnsi"/>
                <w:sz w:val="20"/>
              </w:rPr>
            </w:pPr>
          </w:p>
        </w:tc>
        <w:tc>
          <w:tcPr>
            <w:tcW w:w="284" w:type="dxa"/>
            <w:tcBorders>
              <w:top w:val="nil"/>
              <w:left w:val="single" w:sz="4" w:space="0" w:color="auto"/>
              <w:bottom w:val="nil"/>
              <w:right w:val="single" w:sz="4" w:space="0" w:color="auto"/>
            </w:tcBorders>
            <w:shd w:val="clear" w:color="auto" w:fill="FFFFFF" w:themeFill="background1"/>
            <w:vAlign w:val="center"/>
          </w:tcPr>
          <w:p w14:paraId="51F8EEDE" w14:textId="77777777" w:rsidR="000B348B" w:rsidRPr="00C84569" w:rsidRDefault="000B348B" w:rsidP="00B62006">
            <w:pPr>
              <w:rPr>
                <w:rFonts w:ascii="Century Gothic" w:hAnsi="Century Gothic" w:cstheme="minorHAnsi"/>
                <w:sz w:val="20"/>
                <w:highlight w:val="yellow"/>
              </w:rPr>
            </w:pPr>
          </w:p>
        </w:tc>
        <w:tc>
          <w:tcPr>
            <w:tcW w:w="1134" w:type="dxa"/>
            <w:vMerge/>
            <w:tcBorders>
              <w:left w:val="single" w:sz="4" w:space="0" w:color="auto"/>
              <w:bottom w:val="single" w:sz="4" w:space="0" w:color="auto"/>
            </w:tcBorders>
            <w:shd w:val="clear" w:color="auto" w:fill="D9D9D9" w:themeFill="background1" w:themeFillShade="D9"/>
            <w:vAlign w:val="center"/>
          </w:tcPr>
          <w:p w14:paraId="55F09B28" w14:textId="77777777" w:rsidR="000B348B" w:rsidRPr="005D4960" w:rsidRDefault="000B348B" w:rsidP="00B62006">
            <w:pPr>
              <w:rPr>
                <w:rFonts w:ascii="Century Gothic" w:hAnsi="Century Gothic" w:cstheme="minorHAnsi"/>
                <w:sz w:val="20"/>
                <w:highlight w:val="yellow"/>
              </w:rPr>
            </w:pPr>
          </w:p>
        </w:tc>
        <w:tc>
          <w:tcPr>
            <w:tcW w:w="1275" w:type="dxa"/>
            <w:vMerge/>
            <w:tcBorders>
              <w:bottom w:val="single" w:sz="4" w:space="0" w:color="auto"/>
            </w:tcBorders>
            <w:shd w:val="clear" w:color="auto" w:fill="D9D9D9" w:themeFill="background1" w:themeFillShade="D9"/>
            <w:vAlign w:val="center"/>
          </w:tcPr>
          <w:p w14:paraId="0A7D2593" w14:textId="77777777" w:rsidR="000B348B" w:rsidRPr="00C84569" w:rsidRDefault="000B348B" w:rsidP="00B62006">
            <w:pPr>
              <w:rPr>
                <w:rFonts w:ascii="Century Gothic" w:hAnsi="Century Gothic" w:cstheme="minorHAnsi"/>
                <w:sz w:val="20"/>
                <w:highlight w:val="yellow"/>
              </w:rPr>
            </w:pPr>
          </w:p>
        </w:tc>
      </w:tr>
      <w:tr w:rsidR="004A15D3" w:rsidRPr="00C84569" w14:paraId="0DD669BD" w14:textId="77777777" w:rsidTr="00E277DB">
        <w:trPr>
          <w:trHeight w:hRule="exact" w:val="57"/>
        </w:trPr>
        <w:tc>
          <w:tcPr>
            <w:tcW w:w="1413" w:type="dxa"/>
            <w:tcBorders>
              <w:top w:val="single" w:sz="4" w:space="0" w:color="auto"/>
              <w:left w:val="nil"/>
              <w:bottom w:val="single" w:sz="4" w:space="0" w:color="auto"/>
              <w:right w:val="nil"/>
            </w:tcBorders>
            <w:shd w:val="clear" w:color="auto" w:fill="auto"/>
            <w:vAlign w:val="center"/>
          </w:tcPr>
          <w:p w14:paraId="5C70AC16" w14:textId="77777777" w:rsidR="004A15D3" w:rsidRPr="00C84569" w:rsidRDefault="004A15D3" w:rsidP="00B62006">
            <w:pPr>
              <w:rPr>
                <w:rFonts w:ascii="Century Gothic" w:hAnsi="Century Gothic" w:cstheme="minorHAnsi"/>
                <w:sz w:val="20"/>
              </w:rPr>
            </w:pPr>
          </w:p>
        </w:tc>
        <w:tc>
          <w:tcPr>
            <w:tcW w:w="992" w:type="dxa"/>
            <w:tcBorders>
              <w:top w:val="single" w:sz="4" w:space="0" w:color="auto"/>
              <w:left w:val="nil"/>
              <w:bottom w:val="single" w:sz="4" w:space="0" w:color="auto"/>
              <w:right w:val="nil"/>
            </w:tcBorders>
            <w:shd w:val="clear" w:color="auto" w:fill="auto"/>
            <w:vAlign w:val="center"/>
          </w:tcPr>
          <w:p w14:paraId="6986B3A9" w14:textId="77777777" w:rsidR="004A15D3" w:rsidRPr="00C84569" w:rsidRDefault="004A15D3" w:rsidP="00B62006">
            <w:pPr>
              <w:rPr>
                <w:rFonts w:ascii="Century Gothic" w:hAnsi="Century Gothic" w:cstheme="minorHAnsi"/>
                <w:sz w:val="20"/>
              </w:rPr>
            </w:pPr>
          </w:p>
        </w:tc>
        <w:tc>
          <w:tcPr>
            <w:tcW w:w="709" w:type="dxa"/>
            <w:tcBorders>
              <w:top w:val="single" w:sz="4" w:space="0" w:color="auto"/>
              <w:left w:val="nil"/>
              <w:bottom w:val="single" w:sz="4" w:space="0" w:color="auto"/>
              <w:right w:val="nil"/>
            </w:tcBorders>
            <w:shd w:val="clear" w:color="auto" w:fill="auto"/>
            <w:vAlign w:val="center"/>
          </w:tcPr>
          <w:p w14:paraId="6FA75B45" w14:textId="77777777" w:rsidR="004A15D3" w:rsidRPr="00C84569" w:rsidRDefault="004A15D3" w:rsidP="00B62006">
            <w:pPr>
              <w:rPr>
                <w:rFonts w:ascii="Century Gothic" w:hAnsi="Century Gothic" w:cstheme="minorHAnsi"/>
                <w:sz w:val="20"/>
              </w:rPr>
            </w:pPr>
          </w:p>
        </w:tc>
        <w:tc>
          <w:tcPr>
            <w:tcW w:w="709" w:type="dxa"/>
            <w:tcBorders>
              <w:top w:val="single" w:sz="4" w:space="0" w:color="auto"/>
              <w:left w:val="nil"/>
              <w:bottom w:val="single" w:sz="4" w:space="0" w:color="auto"/>
              <w:right w:val="nil"/>
            </w:tcBorders>
            <w:shd w:val="clear" w:color="auto" w:fill="auto"/>
            <w:vAlign w:val="center"/>
          </w:tcPr>
          <w:p w14:paraId="02655018" w14:textId="77777777" w:rsidR="004A15D3" w:rsidRPr="00C84569" w:rsidRDefault="004A15D3" w:rsidP="00B62006">
            <w:pPr>
              <w:rPr>
                <w:rFonts w:ascii="Century Gothic" w:hAnsi="Century Gothic" w:cstheme="minorHAnsi"/>
                <w:sz w:val="20"/>
              </w:rPr>
            </w:pPr>
          </w:p>
        </w:tc>
        <w:tc>
          <w:tcPr>
            <w:tcW w:w="708" w:type="dxa"/>
            <w:tcBorders>
              <w:top w:val="single" w:sz="4" w:space="0" w:color="auto"/>
              <w:left w:val="nil"/>
              <w:bottom w:val="single" w:sz="4" w:space="0" w:color="auto"/>
              <w:right w:val="nil"/>
            </w:tcBorders>
            <w:shd w:val="clear" w:color="auto" w:fill="auto"/>
            <w:vAlign w:val="center"/>
          </w:tcPr>
          <w:p w14:paraId="03BE5D19" w14:textId="77777777" w:rsidR="004A15D3" w:rsidRPr="00C84569" w:rsidRDefault="004A15D3" w:rsidP="00B62006">
            <w:pPr>
              <w:rPr>
                <w:rFonts w:ascii="Century Gothic" w:hAnsi="Century Gothic" w:cstheme="minorHAnsi"/>
                <w:sz w:val="20"/>
              </w:rPr>
            </w:pPr>
          </w:p>
        </w:tc>
        <w:tc>
          <w:tcPr>
            <w:tcW w:w="567" w:type="dxa"/>
            <w:tcBorders>
              <w:top w:val="single" w:sz="4" w:space="0" w:color="auto"/>
              <w:left w:val="nil"/>
              <w:bottom w:val="single" w:sz="4" w:space="0" w:color="auto"/>
              <w:right w:val="nil"/>
            </w:tcBorders>
            <w:shd w:val="clear" w:color="auto" w:fill="auto"/>
            <w:vAlign w:val="center"/>
          </w:tcPr>
          <w:p w14:paraId="39063A49" w14:textId="77777777" w:rsidR="004A15D3" w:rsidRPr="00C84569" w:rsidRDefault="004A15D3" w:rsidP="00B62006">
            <w:pPr>
              <w:rPr>
                <w:rFonts w:ascii="Century Gothic" w:hAnsi="Century Gothic" w:cstheme="minorHAnsi"/>
                <w:sz w:val="20"/>
              </w:rPr>
            </w:pPr>
          </w:p>
        </w:tc>
        <w:tc>
          <w:tcPr>
            <w:tcW w:w="851" w:type="dxa"/>
            <w:tcBorders>
              <w:top w:val="single" w:sz="4" w:space="0" w:color="auto"/>
              <w:left w:val="nil"/>
              <w:bottom w:val="single" w:sz="4" w:space="0" w:color="auto"/>
              <w:right w:val="nil"/>
            </w:tcBorders>
            <w:shd w:val="clear" w:color="auto" w:fill="FFFFFF" w:themeFill="background1"/>
            <w:vAlign w:val="center"/>
          </w:tcPr>
          <w:p w14:paraId="3EF6E7D0" w14:textId="77777777" w:rsidR="004A15D3" w:rsidRPr="00C84569" w:rsidRDefault="004A15D3" w:rsidP="00B62006">
            <w:pPr>
              <w:rPr>
                <w:rFonts w:ascii="Century Gothic" w:hAnsi="Century Gothic" w:cstheme="minorHAnsi"/>
                <w:sz w:val="20"/>
              </w:rPr>
            </w:pPr>
          </w:p>
        </w:tc>
        <w:tc>
          <w:tcPr>
            <w:tcW w:w="992" w:type="dxa"/>
            <w:tcBorders>
              <w:top w:val="single" w:sz="4" w:space="0" w:color="auto"/>
              <w:left w:val="nil"/>
              <w:bottom w:val="single" w:sz="4" w:space="0" w:color="auto"/>
              <w:right w:val="nil"/>
            </w:tcBorders>
            <w:shd w:val="clear" w:color="auto" w:fill="FFFFFF" w:themeFill="background1"/>
            <w:vAlign w:val="center"/>
          </w:tcPr>
          <w:p w14:paraId="2127F74C" w14:textId="77777777" w:rsidR="004A15D3" w:rsidRPr="00C84569" w:rsidRDefault="004A15D3" w:rsidP="00B62006">
            <w:pPr>
              <w:rPr>
                <w:rFonts w:ascii="Century Gothic" w:hAnsi="Century Gothic" w:cstheme="minorHAnsi"/>
                <w:sz w:val="20"/>
              </w:rPr>
            </w:pPr>
          </w:p>
        </w:tc>
        <w:tc>
          <w:tcPr>
            <w:tcW w:w="284" w:type="dxa"/>
            <w:tcBorders>
              <w:top w:val="nil"/>
              <w:left w:val="nil"/>
              <w:bottom w:val="nil"/>
              <w:right w:val="nil"/>
            </w:tcBorders>
            <w:shd w:val="clear" w:color="auto" w:fill="FFFFFF" w:themeFill="background1"/>
            <w:vAlign w:val="center"/>
          </w:tcPr>
          <w:p w14:paraId="1546E532" w14:textId="77777777" w:rsidR="004A15D3" w:rsidRPr="00C84569" w:rsidRDefault="004A15D3" w:rsidP="00B62006">
            <w:pPr>
              <w:rPr>
                <w:rFonts w:ascii="Century Gothic" w:hAnsi="Century Gothic" w:cstheme="minorHAnsi"/>
                <w:sz w:val="20"/>
                <w:highlight w:val="yellow"/>
              </w:rPr>
            </w:pPr>
          </w:p>
        </w:tc>
        <w:tc>
          <w:tcPr>
            <w:tcW w:w="1134" w:type="dxa"/>
            <w:tcBorders>
              <w:top w:val="single" w:sz="4" w:space="0" w:color="auto"/>
              <w:left w:val="nil"/>
              <w:bottom w:val="single" w:sz="4" w:space="0" w:color="auto"/>
              <w:right w:val="nil"/>
            </w:tcBorders>
            <w:shd w:val="clear" w:color="auto" w:fill="FFFFFF" w:themeFill="background1"/>
            <w:vAlign w:val="center"/>
          </w:tcPr>
          <w:p w14:paraId="5BD366AF" w14:textId="77777777" w:rsidR="004A15D3" w:rsidRPr="005D4960" w:rsidRDefault="004A15D3" w:rsidP="00B62006">
            <w:pPr>
              <w:rPr>
                <w:rFonts w:ascii="Century Gothic" w:hAnsi="Century Gothic" w:cstheme="minorHAnsi"/>
                <w:sz w:val="20"/>
                <w:highlight w:val="yellow"/>
              </w:rPr>
            </w:pPr>
          </w:p>
        </w:tc>
        <w:tc>
          <w:tcPr>
            <w:tcW w:w="1275" w:type="dxa"/>
            <w:tcBorders>
              <w:top w:val="single" w:sz="4" w:space="0" w:color="auto"/>
              <w:left w:val="nil"/>
              <w:bottom w:val="single" w:sz="4" w:space="0" w:color="auto"/>
              <w:right w:val="nil"/>
            </w:tcBorders>
            <w:shd w:val="clear" w:color="auto" w:fill="FFFFFF" w:themeFill="background1"/>
            <w:vAlign w:val="center"/>
          </w:tcPr>
          <w:p w14:paraId="58173844" w14:textId="77777777" w:rsidR="004A15D3" w:rsidRPr="00C84569" w:rsidRDefault="004A15D3" w:rsidP="00B62006">
            <w:pPr>
              <w:rPr>
                <w:rFonts w:ascii="Century Gothic" w:hAnsi="Century Gothic" w:cstheme="minorHAnsi"/>
                <w:sz w:val="20"/>
                <w:highlight w:val="yellow"/>
              </w:rPr>
            </w:pPr>
          </w:p>
        </w:tc>
      </w:tr>
      <w:tr w:rsidR="000B348B" w:rsidRPr="00C84569" w14:paraId="0F79056B" w14:textId="77777777" w:rsidTr="00E277DB">
        <w:trPr>
          <w:trHeight w:val="503"/>
        </w:trPr>
        <w:tc>
          <w:tcPr>
            <w:tcW w:w="1413" w:type="dxa"/>
            <w:vMerge w:val="restart"/>
            <w:tcBorders>
              <w:top w:val="single" w:sz="4" w:space="0" w:color="auto"/>
            </w:tcBorders>
            <w:shd w:val="clear" w:color="auto" w:fill="auto"/>
            <w:vAlign w:val="center"/>
          </w:tcPr>
          <w:p w14:paraId="75A333C0" w14:textId="77777777" w:rsidR="000B348B" w:rsidRPr="00C84569" w:rsidRDefault="000B348B" w:rsidP="00B62006">
            <w:pPr>
              <w:rPr>
                <w:rFonts w:ascii="Century Gothic" w:hAnsi="Century Gothic" w:cstheme="minorHAnsi"/>
                <w:sz w:val="20"/>
              </w:rPr>
            </w:pPr>
            <w:r w:rsidRPr="00C84569">
              <w:rPr>
                <w:rFonts w:ascii="Century Gothic" w:hAnsi="Century Gothic" w:cstheme="minorHAnsi"/>
                <w:sz w:val="20"/>
              </w:rPr>
              <w:t>All accidental primary fires</w:t>
            </w:r>
          </w:p>
        </w:tc>
        <w:tc>
          <w:tcPr>
            <w:tcW w:w="992" w:type="dxa"/>
            <w:tcBorders>
              <w:top w:val="single" w:sz="4" w:space="0" w:color="auto"/>
            </w:tcBorders>
            <w:shd w:val="clear" w:color="auto" w:fill="auto"/>
            <w:vAlign w:val="center"/>
          </w:tcPr>
          <w:p w14:paraId="11054084" w14:textId="77777777" w:rsidR="000B348B" w:rsidRPr="00D356CE" w:rsidRDefault="000B348B" w:rsidP="00B62006">
            <w:pPr>
              <w:rPr>
                <w:rFonts w:ascii="Century Gothic" w:hAnsi="Century Gothic" w:cstheme="minorHAnsi"/>
                <w:b/>
                <w:sz w:val="20"/>
              </w:rPr>
            </w:pPr>
            <w:r w:rsidRPr="00D356CE">
              <w:rPr>
                <w:rFonts w:ascii="Century Gothic" w:hAnsi="Century Gothic" w:cstheme="minorHAnsi"/>
                <w:b/>
                <w:sz w:val="20"/>
              </w:rPr>
              <w:t>2022-23</w:t>
            </w:r>
          </w:p>
        </w:tc>
        <w:tc>
          <w:tcPr>
            <w:tcW w:w="709" w:type="dxa"/>
            <w:tcBorders>
              <w:top w:val="single" w:sz="4" w:space="0" w:color="auto"/>
            </w:tcBorders>
            <w:shd w:val="clear" w:color="auto" w:fill="auto"/>
            <w:vAlign w:val="center"/>
          </w:tcPr>
          <w:p w14:paraId="1188D3DC" w14:textId="77777777" w:rsidR="000B348B" w:rsidRPr="00D356CE" w:rsidRDefault="001462CF" w:rsidP="00B62006">
            <w:pPr>
              <w:rPr>
                <w:rFonts w:ascii="Century Gothic" w:hAnsi="Century Gothic" w:cstheme="minorHAnsi"/>
                <w:b/>
                <w:sz w:val="20"/>
              </w:rPr>
            </w:pPr>
            <w:r w:rsidRPr="00D356CE">
              <w:rPr>
                <w:rFonts w:ascii="Century Gothic" w:hAnsi="Century Gothic" w:cstheme="minorHAnsi"/>
                <w:b/>
                <w:sz w:val="20"/>
              </w:rPr>
              <w:t>18</w:t>
            </w:r>
            <w:r w:rsidR="000074C7" w:rsidRPr="00D356CE">
              <w:rPr>
                <w:rFonts w:ascii="Century Gothic" w:hAnsi="Century Gothic" w:cstheme="minorHAnsi"/>
                <w:b/>
                <w:sz w:val="20"/>
              </w:rPr>
              <w:t>5</w:t>
            </w:r>
          </w:p>
        </w:tc>
        <w:tc>
          <w:tcPr>
            <w:tcW w:w="709" w:type="dxa"/>
            <w:tcBorders>
              <w:top w:val="single" w:sz="4" w:space="0" w:color="auto"/>
            </w:tcBorders>
            <w:shd w:val="clear" w:color="auto" w:fill="auto"/>
            <w:vAlign w:val="center"/>
          </w:tcPr>
          <w:p w14:paraId="49345279" w14:textId="77777777" w:rsidR="000B348B" w:rsidRPr="00D356CE" w:rsidRDefault="008B6F3D" w:rsidP="00B62006">
            <w:pPr>
              <w:rPr>
                <w:rFonts w:ascii="Century Gothic" w:hAnsi="Century Gothic" w:cstheme="minorHAnsi"/>
                <w:b/>
                <w:sz w:val="20"/>
              </w:rPr>
            </w:pPr>
            <w:r w:rsidRPr="00D356CE">
              <w:rPr>
                <w:rFonts w:ascii="Century Gothic" w:hAnsi="Century Gothic" w:cstheme="minorHAnsi"/>
                <w:b/>
                <w:sz w:val="20"/>
              </w:rPr>
              <w:t>187</w:t>
            </w:r>
          </w:p>
        </w:tc>
        <w:tc>
          <w:tcPr>
            <w:tcW w:w="708" w:type="dxa"/>
            <w:tcBorders>
              <w:top w:val="single" w:sz="4" w:space="0" w:color="auto"/>
            </w:tcBorders>
            <w:shd w:val="clear" w:color="auto" w:fill="auto"/>
            <w:vAlign w:val="center"/>
          </w:tcPr>
          <w:p w14:paraId="774CC498" w14:textId="77777777" w:rsidR="000B348B" w:rsidRPr="00D356CE" w:rsidRDefault="0070076C" w:rsidP="00B62006">
            <w:pPr>
              <w:rPr>
                <w:rFonts w:ascii="Century Gothic" w:hAnsi="Century Gothic" w:cstheme="minorHAnsi"/>
                <w:b/>
                <w:sz w:val="20"/>
              </w:rPr>
            </w:pPr>
            <w:r w:rsidRPr="00D356CE">
              <w:rPr>
                <w:rFonts w:ascii="Century Gothic" w:hAnsi="Century Gothic" w:cstheme="minorHAnsi"/>
                <w:b/>
                <w:sz w:val="20"/>
              </w:rPr>
              <w:t>169</w:t>
            </w:r>
          </w:p>
        </w:tc>
        <w:tc>
          <w:tcPr>
            <w:tcW w:w="567" w:type="dxa"/>
            <w:tcBorders>
              <w:top w:val="single" w:sz="4" w:space="0" w:color="auto"/>
              <w:right w:val="single" w:sz="12" w:space="0" w:color="auto"/>
            </w:tcBorders>
            <w:shd w:val="clear" w:color="auto" w:fill="auto"/>
            <w:vAlign w:val="center"/>
          </w:tcPr>
          <w:p w14:paraId="571EF6D9" w14:textId="77777777" w:rsidR="000B348B" w:rsidRPr="00D356CE" w:rsidRDefault="008B6F3D" w:rsidP="00B62006">
            <w:pPr>
              <w:rPr>
                <w:rFonts w:ascii="Century Gothic" w:hAnsi="Century Gothic" w:cstheme="minorHAnsi"/>
                <w:b/>
                <w:sz w:val="20"/>
              </w:rPr>
            </w:pPr>
            <w:r w:rsidRPr="00D356CE">
              <w:rPr>
                <w:rFonts w:ascii="Century Gothic" w:hAnsi="Century Gothic" w:cstheme="minorHAnsi"/>
                <w:b/>
                <w:sz w:val="20"/>
              </w:rPr>
              <w:t>170</w:t>
            </w:r>
          </w:p>
        </w:tc>
        <w:tc>
          <w:tcPr>
            <w:tcW w:w="851" w:type="dxa"/>
            <w:tcBorders>
              <w:top w:val="single" w:sz="4" w:space="0" w:color="auto"/>
              <w:left w:val="single" w:sz="12" w:space="0" w:color="auto"/>
            </w:tcBorders>
            <w:shd w:val="clear" w:color="auto" w:fill="FFFFFF" w:themeFill="background1"/>
            <w:vAlign w:val="center"/>
          </w:tcPr>
          <w:p w14:paraId="59F0D7F2" w14:textId="77777777" w:rsidR="000B348B" w:rsidRPr="00D356CE" w:rsidRDefault="008B6F3D" w:rsidP="00B62006">
            <w:pPr>
              <w:rPr>
                <w:rFonts w:ascii="Century Gothic" w:hAnsi="Century Gothic" w:cstheme="minorHAnsi"/>
                <w:b/>
                <w:sz w:val="20"/>
              </w:rPr>
            </w:pPr>
            <w:r w:rsidRPr="00D356CE">
              <w:rPr>
                <w:rFonts w:ascii="Century Gothic" w:hAnsi="Century Gothic" w:cstheme="minorHAnsi"/>
                <w:b/>
                <w:sz w:val="20"/>
              </w:rPr>
              <w:t>711</w:t>
            </w:r>
          </w:p>
        </w:tc>
        <w:tc>
          <w:tcPr>
            <w:tcW w:w="992" w:type="dxa"/>
            <w:vMerge w:val="restart"/>
            <w:tcBorders>
              <w:top w:val="single" w:sz="4" w:space="0" w:color="auto"/>
              <w:right w:val="single" w:sz="4" w:space="0" w:color="auto"/>
            </w:tcBorders>
            <w:shd w:val="clear" w:color="auto" w:fill="FFFFFF" w:themeFill="background1"/>
            <w:vAlign w:val="center"/>
          </w:tcPr>
          <w:p w14:paraId="07993516" w14:textId="77777777" w:rsidR="001462CF" w:rsidRPr="00D43133" w:rsidRDefault="001462CF" w:rsidP="00B62006">
            <w:pPr>
              <w:rPr>
                <w:rFonts w:ascii="Wingdings" w:hAnsi="Wingdings" w:cstheme="minorHAnsi"/>
                <w:sz w:val="20"/>
              </w:rPr>
            </w:pPr>
            <w:r w:rsidRPr="00D43133">
              <w:rPr>
                <w:rFonts w:ascii="Wingdings" w:eastAsia="Wingdings" w:hAnsi="Wingdings" w:cstheme="minorHAnsi"/>
                <w:sz w:val="20"/>
              </w:rPr>
              <w:t></w:t>
            </w:r>
          </w:p>
          <w:p w14:paraId="1B963C20" w14:textId="77777777" w:rsidR="000B348B" w:rsidRPr="00C84569" w:rsidRDefault="008B6F3D" w:rsidP="00B62006">
            <w:pPr>
              <w:rPr>
                <w:rFonts w:ascii="Century Gothic" w:hAnsi="Century Gothic" w:cstheme="minorHAnsi"/>
                <w:sz w:val="20"/>
              </w:rPr>
            </w:pPr>
            <w:r w:rsidRPr="00D43133">
              <w:rPr>
                <w:rFonts w:ascii="Century Gothic" w:hAnsi="Century Gothic" w:cstheme="minorHAnsi"/>
                <w:sz w:val="20"/>
              </w:rPr>
              <w:t>3.5</w:t>
            </w:r>
            <w:r w:rsidR="000B348B" w:rsidRPr="00D43133">
              <w:rPr>
                <w:rFonts w:ascii="Century Gothic" w:hAnsi="Century Gothic" w:cstheme="minorHAnsi"/>
                <w:sz w:val="20"/>
              </w:rPr>
              <w:t>%</w:t>
            </w:r>
          </w:p>
        </w:tc>
        <w:tc>
          <w:tcPr>
            <w:tcW w:w="284" w:type="dxa"/>
            <w:tcBorders>
              <w:top w:val="nil"/>
              <w:left w:val="single" w:sz="4" w:space="0" w:color="auto"/>
              <w:bottom w:val="nil"/>
              <w:right w:val="single" w:sz="4" w:space="0" w:color="auto"/>
            </w:tcBorders>
            <w:shd w:val="clear" w:color="auto" w:fill="FFFFFF" w:themeFill="background1"/>
            <w:vAlign w:val="center"/>
          </w:tcPr>
          <w:p w14:paraId="6D8D54C4" w14:textId="77777777" w:rsidR="000B348B" w:rsidRPr="00C84569" w:rsidRDefault="000B348B" w:rsidP="00B62006">
            <w:pPr>
              <w:rPr>
                <w:rFonts w:ascii="Century Gothic" w:hAnsi="Century Gothic" w:cstheme="minorHAnsi"/>
                <w:sz w:val="20"/>
                <w:highlight w:val="yellow"/>
              </w:rPr>
            </w:pPr>
          </w:p>
        </w:tc>
        <w:tc>
          <w:tcPr>
            <w:tcW w:w="1134" w:type="dxa"/>
            <w:vMerge w:val="restart"/>
            <w:tcBorders>
              <w:top w:val="single" w:sz="4" w:space="0" w:color="auto"/>
              <w:left w:val="single" w:sz="4" w:space="0" w:color="auto"/>
            </w:tcBorders>
            <w:shd w:val="clear" w:color="auto" w:fill="D9D9D9" w:themeFill="background1" w:themeFillShade="D9"/>
            <w:vAlign w:val="center"/>
          </w:tcPr>
          <w:p w14:paraId="61F9C56F" w14:textId="77777777" w:rsidR="000B348B" w:rsidRPr="005D4960" w:rsidRDefault="008B6F3D" w:rsidP="00B62006">
            <w:pPr>
              <w:rPr>
                <w:rFonts w:ascii="Century Gothic" w:hAnsi="Century Gothic" w:cstheme="minorHAnsi"/>
                <w:sz w:val="20"/>
                <w:highlight w:val="yellow"/>
              </w:rPr>
            </w:pPr>
            <w:r w:rsidRPr="005D4960">
              <w:rPr>
                <w:rFonts w:ascii="Century Gothic" w:hAnsi="Century Gothic" w:cstheme="minorHAnsi"/>
                <w:sz w:val="20"/>
              </w:rPr>
              <w:t>697</w:t>
            </w:r>
          </w:p>
        </w:tc>
        <w:tc>
          <w:tcPr>
            <w:tcW w:w="1275" w:type="dxa"/>
            <w:vMerge w:val="restart"/>
            <w:tcBorders>
              <w:top w:val="single" w:sz="4" w:space="0" w:color="auto"/>
            </w:tcBorders>
            <w:shd w:val="clear" w:color="auto" w:fill="D9D9D9" w:themeFill="background1" w:themeFillShade="D9"/>
            <w:vAlign w:val="center"/>
          </w:tcPr>
          <w:p w14:paraId="46181242" w14:textId="77777777" w:rsidR="008B6F3D" w:rsidRPr="00D43133" w:rsidRDefault="008B6F3D" w:rsidP="00B62006">
            <w:pPr>
              <w:rPr>
                <w:rFonts w:ascii="Wingdings" w:eastAsia="Wingdings" w:hAnsi="Wingdings" w:cstheme="minorHAnsi"/>
                <w:sz w:val="20"/>
              </w:rPr>
            </w:pPr>
            <w:r w:rsidRPr="00D43133">
              <w:rPr>
                <w:rFonts w:ascii="Wingdings" w:eastAsia="Wingdings" w:hAnsi="Wingdings" w:cstheme="minorHAnsi"/>
                <w:sz w:val="20"/>
              </w:rPr>
              <w:t></w:t>
            </w:r>
          </w:p>
          <w:p w14:paraId="24814D23" w14:textId="77777777" w:rsidR="0009353B" w:rsidRPr="00D43133" w:rsidRDefault="008B6F3D" w:rsidP="00B62006">
            <w:pPr>
              <w:rPr>
                <w:rFonts w:ascii="Century Gothic" w:hAnsi="Century Gothic" w:cstheme="minorHAnsi"/>
                <w:sz w:val="20"/>
                <w:highlight w:val="yellow"/>
              </w:rPr>
            </w:pPr>
            <w:r w:rsidRPr="00D43133">
              <w:rPr>
                <w:rFonts w:ascii="Century Gothic" w:hAnsi="Century Gothic" w:cstheme="minorHAnsi"/>
                <w:sz w:val="20"/>
              </w:rPr>
              <w:t>2.0</w:t>
            </w:r>
            <w:r w:rsidR="000B348B" w:rsidRPr="00D43133">
              <w:rPr>
                <w:rFonts w:ascii="Century Gothic" w:hAnsi="Century Gothic" w:cstheme="minorHAnsi"/>
                <w:sz w:val="20"/>
              </w:rPr>
              <w:t>%</w:t>
            </w:r>
          </w:p>
        </w:tc>
      </w:tr>
      <w:tr w:rsidR="000B348B" w:rsidRPr="00C84569" w14:paraId="0D261B82" w14:textId="77777777" w:rsidTr="00E277DB">
        <w:trPr>
          <w:trHeight w:val="504"/>
        </w:trPr>
        <w:tc>
          <w:tcPr>
            <w:tcW w:w="1413" w:type="dxa"/>
            <w:vMerge/>
            <w:tcBorders>
              <w:bottom w:val="single" w:sz="4" w:space="0" w:color="auto"/>
            </w:tcBorders>
            <w:shd w:val="clear" w:color="auto" w:fill="auto"/>
            <w:vAlign w:val="center"/>
          </w:tcPr>
          <w:p w14:paraId="30D19B36" w14:textId="77777777" w:rsidR="000B348B" w:rsidRPr="00C84569" w:rsidRDefault="000B348B" w:rsidP="00B62006">
            <w:pPr>
              <w:rPr>
                <w:rFonts w:ascii="Century Gothic" w:hAnsi="Century Gothic" w:cstheme="minorHAnsi"/>
                <w:sz w:val="20"/>
              </w:rPr>
            </w:pPr>
          </w:p>
        </w:tc>
        <w:tc>
          <w:tcPr>
            <w:tcW w:w="992" w:type="dxa"/>
            <w:shd w:val="clear" w:color="auto" w:fill="DDD9C3" w:themeFill="background2" w:themeFillShade="E6"/>
            <w:vAlign w:val="center"/>
          </w:tcPr>
          <w:p w14:paraId="743C2913" w14:textId="77777777" w:rsidR="000B348B" w:rsidRPr="00C84569" w:rsidRDefault="000B348B" w:rsidP="00B62006">
            <w:pPr>
              <w:rPr>
                <w:rFonts w:ascii="Century Gothic" w:hAnsi="Century Gothic" w:cstheme="minorHAnsi"/>
                <w:sz w:val="20"/>
              </w:rPr>
            </w:pPr>
            <w:r w:rsidRPr="00C84569">
              <w:rPr>
                <w:rFonts w:ascii="Century Gothic" w:hAnsi="Century Gothic" w:cstheme="minorHAnsi"/>
                <w:sz w:val="20"/>
              </w:rPr>
              <w:t>2021-22</w:t>
            </w:r>
          </w:p>
        </w:tc>
        <w:tc>
          <w:tcPr>
            <w:tcW w:w="709" w:type="dxa"/>
            <w:shd w:val="clear" w:color="auto" w:fill="DDD9C3" w:themeFill="background2" w:themeFillShade="E6"/>
            <w:vAlign w:val="center"/>
          </w:tcPr>
          <w:p w14:paraId="4300C287" w14:textId="77777777" w:rsidR="000B348B" w:rsidRPr="00C84569" w:rsidRDefault="001462CF" w:rsidP="00B62006">
            <w:pPr>
              <w:rPr>
                <w:rFonts w:ascii="Century Gothic" w:hAnsi="Century Gothic" w:cstheme="minorHAnsi"/>
                <w:sz w:val="20"/>
              </w:rPr>
            </w:pPr>
            <w:r w:rsidRPr="00C84569">
              <w:rPr>
                <w:rFonts w:ascii="Century Gothic" w:hAnsi="Century Gothic" w:cstheme="minorHAnsi"/>
                <w:sz w:val="20"/>
              </w:rPr>
              <w:t>211</w:t>
            </w:r>
          </w:p>
        </w:tc>
        <w:tc>
          <w:tcPr>
            <w:tcW w:w="709" w:type="dxa"/>
            <w:shd w:val="clear" w:color="auto" w:fill="DDD9C3" w:themeFill="background2" w:themeFillShade="E6"/>
            <w:vAlign w:val="center"/>
          </w:tcPr>
          <w:p w14:paraId="0F337C01" w14:textId="77777777" w:rsidR="000B348B" w:rsidRPr="00C84569" w:rsidRDefault="000074C7" w:rsidP="00B62006">
            <w:pPr>
              <w:rPr>
                <w:rFonts w:ascii="Century Gothic" w:hAnsi="Century Gothic" w:cstheme="minorHAnsi"/>
                <w:sz w:val="20"/>
              </w:rPr>
            </w:pPr>
            <w:r w:rsidRPr="00C84569">
              <w:rPr>
                <w:rFonts w:ascii="Century Gothic" w:hAnsi="Century Gothic" w:cstheme="minorHAnsi"/>
                <w:sz w:val="20"/>
              </w:rPr>
              <w:t>187</w:t>
            </w:r>
          </w:p>
        </w:tc>
        <w:tc>
          <w:tcPr>
            <w:tcW w:w="708" w:type="dxa"/>
            <w:shd w:val="clear" w:color="auto" w:fill="DDD9C3" w:themeFill="background2" w:themeFillShade="E6"/>
            <w:vAlign w:val="center"/>
          </w:tcPr>
          <w:p w14:paraId="4528E65D" w14:textId="77777777" w:rsidR="000B348B" w:rsidRPr="00C84569" w:rsidRDefault="0070076C" w:rsidP="00B62006">
            <w:pPr>
              <w:rPr>
                <w:rFonts w:ascii="Century Gothic" w:hAnsi="Century Gothic" w:cstheme="minorHAnsi"/>
                <w:sz w:val="20"/>
              </w:rPr>
            </w:pPr>
            <w:r w:rsidRPr="00C84569">
              <w:rPr>
                <w:rFonts w:ascii="Century Gothic" w:hAnsi="Century Gothic" w:cstheme="minorHAnsi"/>
                <w:sz w:val="20"/>
              </w:rPr>
              <w:t>169</w:t>
            </w:r>
          </w:p>
        </w:tc>
        <w:tc>
          <w:tcPr>
            <w:tcW w:w="567" w:type="dxa"/>
            <w:tcBorders>
              <w:right w:val="single" w:sz="12" w:space="0" w:color="auto"/>
            </w:tcBorders>
            <w:shd w:val="clear" w:color="auto" w:fill="DDD9C3" w:themeFill="background2" w:themeFillShade="E6"/>
            <w:vAlign w:val="center"/>
          </w:tcPr>
          <w:p w14:paraId="4D1A59DF" w14:textId="77777777" w:rsidR="000B348B" w:rsidRPr="00C84569" w:rsidRDefault="008B6F3D" w:rsidP="00B62006">
            <w:pPr>
              <w:rPr>
                <w:rFonts w:ascii="Century Gothic" w:hAnsi="Century Gothic" w:cstheme="minorHAnsi"/>
                <w:sz w:val="20"/>
              </w:rPr>
            </w:pPr>
            <w:r>
              <w:rPr>
                <w:rFonts w:ascii="Century Gothic" w:hAnsi="Century Gothic" w:cstheme="minorHAnsi"/>
                <w:sz w:val="20"/>
              </w:rPr>
              <w:t>17</w:t>
            </w:r>
            <w:r w:rsidR="00FB7496">
              <w:rPr>
                <w:rFonts w:ascii="Century Gothic" w:hAnsi="Century Gothic" w:cstheme="minorHAnsi"/>
                <w:sz w:val="20"/>
              </w:rPr>
              <w:t>1</w:t>
            </w:r>
          </w:p>
        </w:tc>
        <w:tc>
          <w:tcPr>
            <w:tcW w:w="851" w:type="dxa"/>
            <w:tcBorders>
              <w:left w:val="single" w:sz="12" w:space="0" w:color="auto"/>
            </w:tcBorders>
            <w:shd w:val="clear" w:color="auto" w:fill="DDD9C3" w:themeFill="background2" w:themeFillShade="E6"/>
            <w:vAlign w:val="center"/>
          </w:tcPr>
          <w:p w14:paraId="06F6A2EC" w14:textId="77777777" w:rsidR="000B348B" w:rsidRPr="00C84569" w:rsidRDefault="008B6F3D" w:rsidP="00B62006">
            <w:pPr>
              <w:rPr>
                <w:rFonts w:ascii="Century Gothic" w:hAnsi="Century Gothic" w:cstheme="minorHAnsi"/>
                <w:sz w:val="20"/>
              </w:rPr>
            </w:pPr>
            <w:r>
              <w:rPr>
                <w:rFonts w:ascii="Century Gothic" w:hAnsi="Century Gothic" w:cstheme="minorHAnsi"/>
                <w:sz w:val="20"/>
              </w:rPr>
              <w:t>737</w:t>
            </w:r>
          </w:p>
        </w:tc>
        <w:tc>
          <w:tcPr>
            <w:tcW w:w="992" w:type="dxa"/>
            <w:vMerge/>
            <w:tcBorders>
              <w:bottom w:val="single" w:sz="4" w:space="0" w:color="auto"/>
              <w:right w:val="single" w:sz="4" w:space="0" w:color="auto"/>
            </w:tcBorders>
            <w:shd w:val="clear" w:color="auto" w:fill="00B050"/>
            <w:vAlign w:val="center"/>
          </w:tcPr>
          <w:p w14:paraId="3ED4E238" w14:textId="77777777" w:rsidR="000B348B" w:rsidRPr="00C84569" w:rsidRDefault="000B348B" w:rsidP="00B62006">
            <w:pPr>
              <w:rPr>
                <w:rFonts w:ascii="Century Gothic" w:hAnsi="Century Gothic" w:cstheme="minorHAnsi"/>
                <w:sz w:val="20"/>
              </w:rPr>
            </w:pPr>
          </w:p>
        </w:tc>
        <w:tc>
          <w:tcPr>
            <w:tcW w:w="284" w:type="dxa"/>
            <w:tcBorders>
              <w:top w:val="nil"/>
              <w:left w:val="single" w:sz="4" w:space="0" w:color="auto"/>
              <w:bottom w:val="nil"/>
              <w:right w:val="single" w:sz="4" w:space="0" w:color="auto"/>
            </w:tcBorders>
            <w:shd w:val="clear" w:color="auto" w:fill="auto"/>
            <w:vAlign w:val="center"/>
          </w:tcPr>
          <w:p w14:paraId="07F757D0" w14:textId="77777777" w:rsidR="000B348B" w:rsidRPr="00C84569" w:rsidRDefault="000B348B" w:rsidP="00B62006">
            <w:pPr>
              <w:rPr>
                <w:rFonts w:ascii="Century Gothic" w:hAnsi="Century Gothic" w:cstheme="minorHAnsi"/>
                <w:sz w:val="20"/>
              </w:rPr>
            </w:pPr>
          </w:p>
        </w:tc>
        <w:tc>
          <w:tcPr>
            <w:tcW w:w="1134" w:type="dxa"/>
            <w:vMerge/>
            <w:tcBorders>
              <w:left w:val="single" w:sz="4" w:space="0" w:color="auto"/>
              <w:bottom w:val="single" w:sz="4" w:space="0" w:color="auto"/>
            </w:tcBorders>
            <w:shd w:val="clear" w:color="auto" w:fill="D9D9D9" w:themeFill="background1" w:themeFillShade="D9"/>
            <w:vAlign w:val="center"/>
          </w:tcPr>
          <w:p w14:paraId="36F07565" w14:textId="77777777" w:rsidR="000B348B" w:rsidRPr="00C84569" w:rsidRDefault="000B348B" w:rsidP="00B62006">
            <w:pPr>
              <w:rPr>
                <w:rFonts w:ascii="Century Gothic" w:hAnsi="Century Gothic" w:cstheme="minorHAnsi"/>
                <w:sz w:val="20"/>
              </w:rPr>
            </w:pPr>
          </w:p>
        </w:tc>
        <w:tc>
          <w:tcPr>
            <w:tcW w:w="1275" w:type="dxa"/>
            <w:vMerge/>
            <w:tcBorders>
              <w:bottom w:val="single" w:sz="4" w:space="0" w:color="auto"/>
            </w:tcBorders>
            <w:shd w:val="clear" w:color="auto" w:fill="D9D9D9" w:themeFill="background1" w:themeFillShade="D9"/>
            <w:vAlign w:val="center"/>
          </w:tcPr>
          <w:p w14:paraId="41D46B53" w14:textId="77777777" w:rsidR="000B348B" w:rsidRPr="00C84569" w:rsidRDefault="000B348B" w:rsidP="00B62006">
            <w:pPr>
              <w:rPr>
                <w:rFonts w:ascii="Century Gothic" w:hAnsi="Century Gothic" w:cstheme="minorHAnsi"/>
                <w:sz w:val="20"/>
              </w:rPr>
            </w:pPr>
          </w:p>
        </w:tc>
      </w:tr>
      <w:tr w:rsidR="00FC0D45" w:rsidRPr="00C84569" w14:paraId="570DCDFC" w14:textId="77777777" w:rsidTr="00E277DB">
        <w:trPr>
          <w:trHeight w:val="504"/>
        </w:trPr>
        <w:tc>
          <w:tcPr>
            <w:tcW w:w="9634" w:type="dxa"/>
            <w:gridSpan w:val="11"/>
            <w:tcBorders>
              <w:bottom w:val="single" w:sz="4" w:space="0" w:color="auto"/>
            </w:tcBorders>
            <w:shd w:val="clear" w:color="auto" w:fill="D9D9D9" w:themeFill="background1" w:themeFillShade="D9"/>
            <w:vAlign w:val="center"/>
          </w:tcPr>
          <w:p w14:paraId="09FA013A" w14:textId="77777777" w:rsidR="00FC0D45" w:rsidRPr="00C84569" w:rsidRDefault="00FC0D45" w:rsidP="00B62006">
            <w:pPr>
              <w:rPr>
                <w:rFonts w:ascii="Century Gothic" w:hAnsi="Century Gothic" w:cstheme="minorHAnsi"/>
                <w:sz w:val="20"/>
              </w:rPr>
            </w:pPr>
            <w:r w:rsidRPr="00C84569">
              <w:rPr>
                <w:rFonts w:ascii="Century Gothic" w:hAnsi="Century Gothic" w:cstheme="minorHAnsi"/>
                <w:sz w:val="20"/>
              </w:rPr>
              <w:t xml:space="preserve">*The </w:t>
            </w:r>
            <w:r w:rsidR="00D43133">
              <w:rPr>
                <w:rFonts w:ascii="Century Gothic" w:hAnsi="Century Gothic" w:cstheme="minorHAnsi"/>
                <w:sz w:val="20"/>
              </w:rPr>
              <w:t>final two columns</w:t>
            </w:r>
            <w:r w:rsidRPr="00C84569">
              <w:rPr>
                <w:rFonts w:ascii="Century Gothic" w:hAnsi="Century Gothic" w:cstheme="minorHAnsi"/>
                <w:sz w:val="20"/>
              </w:rPr>
              <w:t xml:space="preserve"> show: the average of the </w:t>
            </w:r>
            <w:r w:rsidR="005A3116">
              <w:rPr>
                <w:rFonts w:ascii="Century Gothic" w:hAnsi="Century Gothic" w:cstheme="minorHAnsi"/>
                <w:sz w:val="20"/>
              </w:rPr>
              <w:t xml:space="preserve">3 previous </w:t>
            </w:r>
            <w:r w:rsidRPr="00C84569">
              <w:rPr>
                <w:rFonts w:ascii="Century Gothic" w:hAnsi="Century Gothic" w:cstheme="minorHAnsi"/>
                <w:sz w:val="20"/>
              </w:rPr>
              <w:t xml:space="preserve">financial years (based on the equivalent reporting period); the percentage change based on the difference between the current financial year and the </w:t>
            </w:r>
            <w:r w:rsidR="005A3116">
              <w:rPr>
                <w:rFonts w:ascii="Century Gothic" w:hAnsi="Century Gothic" w:cstheme="minorHAnsi"/>
                <w:sz w:val="20"/>
              </w:rPr>
              <w:t xml:space="preserve">3-year </w:t>
            </w:r>
            <w:r w:rsidRPr="00C84569">
              <w:rPr>
                <w:rFonts w:ascii="Century Gothic" w:hAnsi="Century Gothic" w:cstheme="minorHAnsi"/>
                <w:sz w:val="20"/>
              </w:rPr>
              <w:t>average.</w:t>
            </w:r>
          </w:p>
        </w:tc>
      </w:tr>
    </w:tbl>
    <w:p w14:paraId="6720C4A6" w14:textId="527A8630" w:rsidR="00F91737" w:rsidRPr="007B441A" w:rsidRDefault="007B441A" w:rsidP="007B441A">
      <w:pPr>
        <w:rPr>
          <w:rFonts w:ascii="Century Gothic" w:hAnsi="Century Gothic" w:cstheme="minorHAnsi"/>
          <w:i/>
        </w:rPr>
      </w:pPr>
      <w:r>
        <w:rPr>
          <w:rFonts w:ascii="Century Gothic" w:hAnsi="Century Gothic" w:cstheme="minorHAnsi"/>
          <w:i/>
        </w:rPr>
        <w:br w:type="page"/>
      </w:r>
    </w:p>
    <w:p w14:paraId="028764FF" w14:textId="77777777" w:rsidR="00F91737" w:rsidRPr="00797F4C" w:rsidRDefault="00F91737" w:rsidP="00B62006">
      <w:pPr>
        <w:pStyle w:val="ListParagraph"/>
        <w:ind w:left="709"/>
        <w:rPr>
          <w:rFonts w:ascii="Century Gothic" w:hAnsi="Century Gothic" w:cstheme="minorHAnsi"/>
          <w:i/>
        </w:rPr>
      </w:pPr>
      <w:r w:rsidRPr="00797F4C">
        <w:rPr>
          <w:rFonts w:ascii="Century Gothic" w:hAnsi="Century Gothic" w:cstheme="minorHAnsi"/>
          <w:i/>
          <w:noProof/>
        </w:rPr>
        <w:drawing>
          <wp:anchor distT="0" distB="0" distL="114300" distR="114300" simplePos="0" relativeHeight="251664384" behindDoc="0" locked="0" layoutInCell="1" allowOverlap="1" wp14:anchorId="03EB4C9D" wp14:editId="105145D0">
            <wp:simplePos x="0" y="0"/>
            <wp:positionH relativeFrom="margin">
              <wp:posOffset>5368290</wp:posOffset>
            </wp:positionH>
            <wp:positionV relativeFrom="margin">
              <wp:posOffset>-240030</wp:posOffset>
            </wp:positionV>
            <wp:extent cx="815340" cy="815340"/>
            <wp:effectExtent l="0" t="0" r="3810" b="381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211-bb-62-icons[1].jpg"/>
                    <pic:cNvPicPr/>
                  </pic:nvPicPr>
                  <pic:blipFill>
                    <a:blip r:embed="rId20" cstate="print">
                      <a:duotone>
                        <a:schemeClr val="accent6">
                          <a:shade val="45000"/>
                          <a:satMod val="135000"/>
                        </a:schemeClr>
                        <a:prstClr val="white"/>
                      </a:duotone>
                      <a:extLst>
                        <a:ext uri="{BEBA8EAE-BF5A-486C-A8C5-ECC9F3942E4B}">
                          <a14:imgProps xmlns:a14="http://schemas.microsoft.com/office/drawing/2010/main">
                            <a14:imgLayer r:embed="rId21">
                              <a14:imgEffect>
                                <a14:artisticPhotocopy/>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margin">
              <wp14:pctWidth>0</wp14:pctWidth>
            </wp14:sizeRelH>
            <wp14:sizeRelV relativeFrom="margin">
              <wp14:pctHeight>0</wp14:pctHeight>
            </wp14:sizeRelV>
          </wp:anchor>
        </w:drawing>
      </w:r>
    </w:p>
    <w:p w14:paraId="1AB815D4" w14:textId="4A6072A1" w:rsidR="00834066" w:rsidRPr="00797F4C" w:rsidRDefault="007B441A" w:rsidP="007B441A">
      <w:pPr>
        <w:pStyle w:val="Heading1"/>
        <w:spacing w:after="240"/>
        <w:rPr>
          <w:rFonts w:cstheme="minorHAnsi"/>
          <w:b w:val="0"/>
        </w:rPr>
      </w:pPr>
      <w:bookmarkStart w:id="16" w:name="_Toc137818327"/>
      <w:r w:rsidRPr="007E5380">
        <w:rPr>
          <w:rFonts w:asciiTheme="minorHAnsi" w:hAnsiTheme="minorHAnsi" w:cstheme="minorHAnsi"/>
        </w:rPr>
        <w:t xml:space="preserve">4 </w:t>
      </w:r>
      <w:r w:rsidRPr="007E5380">
        <w:rPr>
          <w:rFonts w:asciiTheme="minorHAnsi" w:hAnsiTheme="minorHAnsi" w:cstheme="minorHAnsi"/>
        </w:rPr>
        <w:tab/>
        <w:t>Accidental fires in dwellings</w:t>
      </w:r>
      <w:bookmarkEnd w:id="16"/>
    </w:p>
    <w:p w14:paraId="232A3358" w14:textId="77777777" w:rsidR="00F91737" w:rsidRPr="00797F4C" w:rsidRDefault="00F91737" w:rsidP="00B62006">
      <w:pPr>
        <w:pStyle w:val="ListParagraph"/>
        <w:numPr>
          <w:ilvl w:val="0"/>
          <w:numId w:val="24"/>
        </w:numPr>
        <w:ind w:left="709" w:hanging="709"/>
        <w:contextualSpacing w:val="0"/>
        <w:rPr>
          <w:rFonts w:ascii="Century Gothic" w:hAnsi="Century Gothic" w:cstheme="minorHAnsi"/>
        </w:rPr>
      </w:pPr>
      <w:bookmarkStart w:id="17" w:name="_Hlk94077280"/>
      <w:r w:rsidRPr="00797F4C">
        <w:rPr>
          <w:rFonts w:ascii="Century Gothic" w:hAnsi="Century Gothic" w:cstheme="minorHAnsi"/>
        </w:rPr>
        <w:t xml:space="preserve">The Service attended </w:t>
      </w:r>
      <w:r w:rsidR="00C5050D">
        <w:rPr>
          <w:rFonts w:ascii="Century Gothic" w:hAnsi="Century Gothic" w:cstheme="minorHAnsi"/>
        </w:rPr>
        <w:t>344</w:t>
      </w:r>
      <w:r w:rsidRPr="00797F4C">
        <w:rPr>
          <w:rFonts w:ascii="Century Gothic" w:hAnsi="Century Gothic" w:cstheme="minorHAnsi"/>
        </w:rPr>
        <w:t xml:space="preserve"> accidental dwelling fires during the reporting period, </w:t>
      </w:r>
      <w:r w:rsidR="00BC744D" w:rsidRPr="00797F4C">
        <w:rPr>
          <w:rFonts w:ascii="Century Gothic" w:hAnsi="Century Gothic" w:cstheme="minorHAnsi"/>
        </w:rPr>
        <w:t>5</w:t>
      </w:r>
      <w:r w:rsidR="00BA45CC">
        <w:rPr>
          <w:rFonts w:ascii="Century Gothic" w:hAnsi="Century Gothic" w:cstheme="minorHAnsi"/>
        </w:rPr>
        <w:t>5</w:t>
      </w:r>
      <w:r w:rsidRPr="00797F4C">
        <w:rPr>
          <w:rFonts w:ascii="Century Gothic" w:hAnsi="Century Gothic" w:cstheme="minorHAnsi"/>
        </w:rPr>
        <w:t xml:space="preserve"> (</w:t>
      </w:r>
      <w:r w:rsidR="00411A57">
        <w:rPr>
          <w:rFonts w:ascii="Century Gothic" w:hAnsi="Century Gothic" w:cstheme="minorHAnsi"/>
        </w:rPr>
        <w:t>1</w:t>
      </w:r>
      <w:r w:rsidR="00570558">
        <w:rPr>
          <w:rFonts w:ascii="Century Gothic" w:hAnsi="Century Gothic" w:cstheme="minorHAnsi"/>
        </w:rPr>
        <w:t>4.0</w:t>
      </w:r>
      <w:r w:rsidRPr="00797F4C">
        <w:rPr>
          <w:rFonts w:ascii="Century Gothic" w:hAnsi="Century Gothic" w:cstheme="minorHAnsi"/>
        </w:rPr>
        <w:t xml:space="preserve">%) less than during the </w:t>
      </w:r>
      <w:r w:rsidR="00C5050D">
        <w:rPr>
          <w:rFonts w:ascii="Century Gothic" w:hAnsi="Century Gothic" w:cstheme="minorHAnsi"/>
        </w:rPr>
        <w:t>previous financial year</w:t>
      </w:r>
      <w:r w:rsidRPr="00797F4C">
        <w:rPr>
          <w:rFonts w:ascii="Century Gothic" w:hAnsi="Century Gothic" w:cstheme="minorHAnsi"/>
        </w:rPr>
        <w:t xml:space="preserve"> (</w:t>
      </w:r>
      <w:r w:rsidR="00570558">
        <w:rPr>
          <w:rFonts w:ascii="Century Gothic" w:hAnsi="Century Gothic" w:cstheme="minorHAnsi"/>
        </w:rPr>
        <w:t>400</w:t>
      </w:r>
      <w:r w:rsidRPr="00797F4C">
        <w:rPr>
          <w:rFonts w:ascii="Century Gothic" w:hAnsi="Century Gothic" w:cstheme="minorHAnsi"/>
        </w:rPr>
        <w:t>)</w:t>
      </w:r>
      <w:r w:rsidR="00BA1CFC" w:rsidRPr="00797F4C">
        <w:rPr>
          <w:rFonts w:ascii="Century Gothic" w:hAnsi="Century Gothic" w:cstheme="minorHAnsi"/>
        </w:rPr>
        <w:t>,</w:t>
      </w:r>
      <w:r w:rsidRPr="00797F4C">
        <w:rPr>
          <w:rFonts w:ascii="Century Gothic" w:hAnsi="Century Gothic" w:cstheme="minorHAnsi"/>
        </w:rPr>
        <w:t xml:space="preserve"> and </w:t>
      </w:r>
      <w:r w:rsidR="00C5050D">
        <w:rPr>
          <w:rFonts w:ascii="Century Gothic" w:hAnsi="Century Gothic" w:cstheme="minorHAnsi"/>
        </w:rPr>
        <w:t>7.5</w:t>
      </w:r>
      <w:r w:rsidRPr="00797F4C">
        <w:rPr>
          <w:rFonts w:ascii="Century Gothic" w:hAnsi="Century Gothic" w:cstheme="minorHAnsi"/>
        </w:rPr>
        <w:t xml:space="preserve">% below the </w:t>
      </w:r>
      <w:r w:rsidR="00954A5F">
        <w:rPr>
          <w:rFonts w:ascii="Century Gothic" w:hAnsi="Century Gothic" w:cstheme="minorHAnsi"/>
        </w:rPr>
        <w:t>3</w:t>
      </w:r>
      <w:r w:rsidRPr="00797F4C">
        <w:rPr>
          <w:rFonts w:ascii="Century Gothic" w:hAnsi="Century Gothic" w:cstheme="minorHAnsi"/>
        </w:rPr>
        <w:t xml:space="preserve">-year average of </w:t>
      </w:r>
      <w:r w:rsidR="00C5050D">
        <w:rPr>
          <w:rFonts w:ascii="Century Gothic" w:hAnsi="Century Gothic" w:cstheme="minorHAnsi"/>
        </w:rPr>
        <w:t>372</w:t>
      </w:r>
      <w:r w:rsidRPr="00797F4C">
        <w:rPr>
          <w:rFonts w:ascii="Century Gothic" w:hAnsi="Century Gothic" w:cstheme="minorHAnsi"/>
        </w:rPr>
        <w:t>.</w:t>
      </w:r>
    </w:p>
    <w:bookmarkEnd w:id="17"/>
    <w:p w14:paraId="25007BD4" w14:textId="77777777" w:rsidR="00F91737" w:rsidRPr="00797F4C" w:rsidRDefault="00F91737" w:rsidP="00B62006">
      <w:pPr>
        <w:pStyle w:val="ListParagraph"/>
        <w:ind w:left="927"/>
        <w:rPr>
          <w:rFonts w:ascii="Century Gothic" w:hAnsi="Century Gothic" w:cstheme="minorHAnsi"/>
        </w:rPr>
      </w:pPr>
    </w:p>
    <w:p w14:paraId="1E9B4B16" w14:textId="77777777" w:rsidR="00F91737" w:rsidRPr="00797F4C" w:rsidRDefault="00F91737" w:rsidP="00B62006">
      <w:pPr>
        <w:pStyle w:val="ListParagraph"/>
        <w:ind w:left="0"/>
        <w:rPr>
          <w:rFonts w:ascii="Century Gothic" w:hAnsi="Century Gothic" w:cstheme="minorHAnsi"/>
        </w:rPr>
      </w:pPr>
      <w:r w:rsidRPr="00797F4C">
        <w:rPr>
          <w:rFonts w:ascii="Century Gothic" w:hAnsi="Century Gothic" w:cstheme="minorHAnsi"/>
          <w:noProof/>
        </w:rPr>
        <w:drawing>
          <wp:inline distT="0" distB="0" distL="0" distR="0" wp14:anchorId="58CB59B9" wp14:editId="45F876E7">
            <wp:extent cx="5828331" cy="3651250"/>
            <wp:effectExtent l="0" t="0" r="1270" b="6350"/>
            <wp:docPr id="16" name="Picture 16" descr="Bar chart showing the number of accidental fires in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50237" cy="3664973"/>
                    </a:xfrm>
                    <a:prstGeom prst="rect">
                      <a:avLst/>
                    </a:prstGeom>
                    <a:noFill/>
                  </pic:spPr>
                </pic:pic>
              </a:graphicData>
            </a:graphic>
          </wp:inline>
        </w:drawing>
      </w:r>
    </w:p>
    <w:p w14:paraId="469C4104" w14:textId="77777777" w:rsidR="00F91737" w:rsidRPr="00797F4C" w:rsidRDefault="00F91737" w:rsidP="00B62006">
      <w:pPr>
        <w:rPr>
          <w:rFonts w:ascii="Century Gothic" w:hAnsi="Century Gothic" w:cstheme="minorHAnsi"/>
        </w:rPr>
      </w:pPr>
    </w:p>
    <w:p w14:paraId="73770EDE" w14:textId="77777777" w:rsidR="00F91737" w:rsidRPr="00797F4C" w:rsidRDefault="00F91737" w:rsidP="00B62006">
      <w:pPr>
        <w:tabs>
          <w:tab w:val="left" w:pos="7180"/>
        </w:tabs>
        <w:rPr>
          <w:rFonts w:ascii="Century Gothic" w:hAnsi="Century Gothic" w:cstheme="minorHAnsi"/>
          <w:noProof/>
        </w:rPr>
      </w:pPr>
      <w:r w:rsidRPr="00797F4C">
        <w:rPr>
          <w:rFonts w:ascii="Century Gothic" w:hAnsi="Century Gothic" w:cstheme="minorHAnsi"/>
          <w:noProof/>
        </w:rPr>
        <w:tab/>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709"/>
        <w:gridCol w:w="709"/>
        <w:gridCol w:w="709"/>
        <w:gridCol w:w="708"/>
        <w:gridCol w:w="851"/>
        <w:gridCol w:w="992"/>
        <w:gridCol w:w="284"/>
        <w:gridCol w:w="1134"/>
        <w:gridCol w:w="1275"/>
      </w:tblGrid>
      <w:tr w:rsidR="00F91737" w:rsidRPr="00797F4C" w14:paraId="16C1AE04" w14:textId="77777777" w:rsidTr="00C84569">
        <w:trPr>
          <w:trHeight w:val="597"/>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824160"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Category</w:t>
            </w:r>
          </w:p>
        </w:tc>
        <w:tc>
          <w:tcPr>
            <w:tcW w:w="992" w:type="dxa"/>
            <w:tcBorders>
              <w:top w:val="single" w:sz="4" w:space="0" w:color="auto"/>
              <w:bottom w:val="single" w:sz="4" w:space="0" w:color="auto"/>
            </w:tcBorders>
            <w:shd w:val="clear" w:color="auto" w:fill="auto"/>
            <w:vAlign w:val="center"/>
          </w:tcPr>
          <w:p w14:paraId="5512DAE9"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Year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F651115"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4D36CE"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3C776A"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Q3</w:t>
            </w:r>
          </w:p>
        </w:tc>
        <w:tc>
          <w:tcPr>
            <w:tcW w:w="708" w:type="dxa"/>
            <w:tcBorders>
              <w:top w:val="single" w:sz="4" w:space="0" w:color="auto"/>
              <w:left w:val="single" w:sz="4" w:space="0" w:color="auto"/>
              <w:bottom w:val="single" w:sz="4" w:space="0" w:color="auto"/>
              <w:right w:val="single" w:sz="12" w:space="0" w:color="auto"/>
            </w:tcBorders>
            <w:shd w:val="clear" w:color="auto" w:fill="auto"/>
            <w:vAlign w:val="center"/>
          </w:tcPr>
          <w:p w14:paraId="4EBE2401"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Q4</w:t>
            </w:r>
          </w:p>
        </w:tc>
        <w:tc>
          <w:tcPr>
            <w:tcW w:w="851" w:type="dxa"/>
            <w:tcBorders>
              <w:top w:val="single" w:sz="4" w:space="0" w:color="auto"/>
              <w:left w:val="single" w:sz="12" w:space="0" w:color="auto"/>
              <w:bottom w:val="single" w:sz="4" w:space="0" w:color="auto"/>
              <w:right w:val="single" w:sz="4" w:space="0" w:color="auto"/>
            </w:tcBorders>
            <w:shd w:val="clear" w:color="auto" w:fill="auto"/>
            <w:vAlign w:val="center"/>
          </w:tcPr>
          <w:p w14:paraId="6F7815FF" w14:textId="77777777" w:rsidR="00F91737" w:rsidRPr="00C84569" w:rsidRDefault="00F91737" w:rsidP="00B62006">
            <w:pPr>
              <w:rPr>
                <w:rFonts w:ascii="Century Gothic" w:hAnsi="Century Gothic" w:cstheme="minorHAnsi"/>
                <w:b/>
                <w:sz w:val="20"/>
              </w:rPr>
            </w:pPr>
            <w:r w:rsidRPr="00C84569">
              <w:rPr>
                <w:rFonts w:ascii="Century Gothic" w:hAnsi="Century Gothic" w:cstheme="minorHAnsi"/>
                <w:b/>
                <w:sz w:val="20"/>
              </w:rPr>
              <w:t>Year- to-Date</w:t>
            </w:r>
          </w:p>
          <w:p w14:paraId="6CF0DD75"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(YTD)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6CBB3A"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 change YTD</w:t>
            </w:r>
          </w:p>
        </w:tc>
        <w:tc>
          <w:tcPr>
            <w:tcW w:w="284" w:type="dxa"/>
            <w:tcBorders>
              <w:top w:val="nil"/>
              <w:left w:val="single" w:sz="4" w:space="0" w:color="auto"/>
              <w:bottom w:val="nil"/>
              <w:right w:val="single" w:sz="4" w:space="0" w:color="auto"/>
            </w:tcBorders>
            <w:shd w:val="clear" w:color="auto" w:fill="auto"/>
            <w:vAlign w:val="center"/>
          </w:tcPr>
          <w:p w14:paraId="3957854D" w14:textId="77777777" w:rsidR="00F91737" w:rsidRPr="00C84569" w:rsidRDefault="00F91737" w:rsidP="00B62006">
            <w:pPr>
              <w:rPr>
                <w:rFonts w:ascii="Century Gothic" w:hAnsi="Century Gothic" w:cstheme="minorHAnsi"/>
                <w:sz w:val="20"/>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A19DBB" w14:textId="77777777" w:rsidR="00F91737" w:rsidRPr="00C84569" w:rsidRDefault="00F91737" w:rsidP="00B62006">
            <w:pPr>
              <w:rPr>
                <w:rFonts w:ascii="Century Gothic" w:hAnsi="Century Gothic" w:cstheme="minorHAnsi"/>
                <w:color w:val="FFFFFF" w:themeColor="background1"/>
                <w:sz w:val="20"/>
              </w:rPr>
            </w:pPr>
            <w:r w:rsidRPr="00C84569">
              <w:rPr>
                <w:rFonts w:ascii="Century Gothic" w:hAnsi="Century Gothic" w:cstheme="minorHAnsi"/>
                <w:b/>
                <w:sz w:val="20"/>
              </w:rPr>
              <w:t>Average of 3 previous years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2D0910"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 change YTD / Average of 3 previous years</w:t>
            </w:r>
          </w:p>
        </w:tc>
      </w:tr>
      <w:tr w:rsidR="00F91737" w:rsidRPr="00797F4C" w14:paraId="6F2D7FEC" w14:textId="77777777" w:rsidTr="00F91737">
        <w:trPr>
          <w:trHeight w:hRule="exact" w:val="57"/>
        </w:trPr>
        <w:tc>
          <w:tcPr>
            <w:tcW w:w="7088" w:type="dxa"/>
            <w:gridSpan w:val="8"/>
            <w:tcBorders>
              <w:top w:val="single" w:sz="4" w:space="0" w:color="auto"/>
              <w:left w:val="nil"/>
              <w:bottom w:val="single" w:sz="4" w:space="0" w:color="auto"/>
              <w:right w:val="nil"/>
            </w:tcBorders>
            <w:shd w:val="clear" w:color="auto" w:fill="auto"/>
            <w:vAlign w:val="center"/>
          </w:tcPr>
          <w:p w14:paraId="1F3D8507" w14:textId="77777777" w:rsidR="00F91737" w:rsidRPr="00C84569" w:rsidRDefault="00F91737" w:rsidP="00B62006">
            <w:pPr>
              <w:rPr>
                <w:rFonts w:ascii="Century Gothic" w:hAnsi="Century Gothic" w:cstheme="minorHAnsi"/>
                <w:sz w:val="20"/>
              </w:rPr>
            </w:pPr>
          </w:p>
        </w:tc>
        <w:tc>
          <w:tcPr>
            <w:tcW w:w="284" w:type="dxa"/>
            <w:tcBorders>
              <w:top w:val="nil"/>
              <w:left w:val="nil"/>
              <w:bottom w:val="nil"/>
              <w:right w:val="nil"/>
            </w:tcBorders>
            <w:shd w:val="clear" w:color="auto" w:fill="auto"/>
            <w:vAlign w:val="center"/>
          </w:tcPr>
          <w:p w14:paraId="16253284" w14:textId="77777777" w:rsidR="00F91737" w:rsidRPr="00C84569" w:rsidRDefault="00F91737" w:rsidP="00B62006">
            <w:pPr>
              <w:rPr>
                <w:rFonts w:ascii="Century Gothic" w:hAnsi="Century Gothic" w:cstheme="minorHAnsi"/>
                <w:sz w:val="20"/>
                <w:highlight w:val="yellow"/>
              </w:rPr>
            </w:pPr>
          </w:p>
        </w:tc>
        <w:tc>
          <w:tcPr>
            <w:tcW w:w="2409" w:type="dxa"/>
            <w:gridSpan w:val="2"/>
            <w:tcBorders>
              <w:top w:val="single" w:sz="4" w:space="0" w:color="auto"/>
              <w:left w:val="nil"/>
              <w:bottom w:val="single" w:sz="4" w:space="0" w:color="auto"/>
              <w:right w:val="nil"/>
            </w:tcBorders>
            <w:shd w:val="clear" w:color="auto" w:fill="auto"/>
            <w:vAlign w:val="center"/>
          </w:tcPr>
          <w:p w14:paraId="2C0FA4AE" w14:textId="77777777" w:rsidR="00F91737" w:rsidRPr="00C84569" w:rsidRDefault="00F91737" w:rsidP="00B62006">
            <w:pPr>
              <w:rPr>
                <w:rFonts w:ascii="Century Gothic" w:hAnsi="Century Gothic" w:cstheme="minorHAnsi"/>
                <w:sz w:val="20"/>
              </w:rPr>
            </w:pPr>
          </w:p>
        </w:tc>
      </w:tr>
      <w:tr w:rsidR="00F91737" w:rsidRPr="00797F4C" w14:paraId="1BA6EA63" w14:textId="77777777" w:rsidTr="00E277DB">
        <w:trPr>
          <w:trHeight w:val="597"/>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918356"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sz w:val="20"/>
              </w:rPr>
              <w:t>Accidental fires in dwellings</w:t>
            </w:r>
          </w:p>
        </w:tc>
        <w:tc>
          <w:tcPr>
            <w:tcW w:w="992" w:type="dxa"/>
            <w:tcBorders>
              <w:top w:val="single" w:sz="4" w:space="0" w:color="auto"/>
            </w:tcBorders>
            <w:shd w:val="clear" w:color="auto" w:fill="auto"/>
            <w:vAlign w:val="center"/>
          </w:tcPr>
          <w:p w14:paraId="4C6844CC" w14:textId="77777777" w:rsidR="00F91737" w:rsidRPr="00D356CE" w:rsidRDefault="00F91737" w:rsidP="00B62006">
            <w:pPr>
              <w:rPr>
                <w:rFonts w:ascii="Century Gothic" w:hAnsi="Century Gothic" w:cstheme="minorHAnsi"/>
                <w:b/>
                <w:sz w:val="20"/>
              </w:rPr>
            </w:pPr>
            <w:r w:rsidRPr="00D356CE">
              <w:rPr>
                <w:rFonts w:ascii="Century Gothic" w:hAnsi="Century Gothic" w:cstheme="minorHAnsi"/>
                <w:b/>
                <w:sz w:val="20"/>
              </w:rPr>
              <w:t>2022-23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2415AF" w14:textId="77777777" w:rsidR="00F91737" w:rsidRPr="00D356CE" w:rsidRDefault="00F91737" w:rsidP="00B62006">
            <w:pPr>
              <w:rPr>
                <w:rFonts w:ascii="Century Gothic" w:hAnsi="Century Gothic" w:cstheme="minorHAnsi"/>
                <w:b/>
                <w:sz w:val="20"/>
              </w:rPr>
            </w:pPr>
            <w:r w:rsidRPr="00D356CE">
              <w:rPr>
                <w:rFonts w:ascii="Century Gothic" w:hAnsi="Century Gothic" w:cstheme="minorHAnsi"/>
                <w:b/>
                <w:sz w:val="20"/>
              </w:rPr>
              <w:t>81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60B0AB" w14:textId="77777777" w:rsidR="00F91737" w:rsidRPr="00D356CE" w:rsidRDefault="00C5050D" w:rsidP="00B62006">
            <w:pPr>
              <w:rPr>
                <w:rFonts w:ascii="Century Gothic" w:hAnsi="Century Gothic" w:cstheme="minorHAnsi"/>
                <w:b/>
                <w:sz w:val="20"/>
              </w:rPr>
            </w:pPr>
            <w:r w:rsidRPr="00D356CE">
              <w:rPr>
                <w:rFonts w:ascii="Century Gothic" w:hAnsi="Century Gothic" w:cstheme="minorHAnsi"/>
                <w:b/>
                <w:sz w:val="20"/>
              </w:rPr>
              <w:t>81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E665EA4" w14:textId="77777777" w:rsidR="00F91737" w:rsidRPr="00D356CE" w:rsidRDefault="00BC744D" w:rsidP="00B62006">
            <w:pPr>
              <w:rPr>
                <w:rFonts w:ascii="Century Gothic" w:hAnsi="Century Gothic" w:cstheme="minorHAnsi"/>
                <w:b/>
                <w:sz w:val="20"/>
              </w:rPr>
            </w:pPr>
            <w:r w:rsidRPr="00D356CE">
              <w:rPr>
                <w:rFonts w:ascii="Century Gothic" w:hAnsi="Century Gothic" w:cstheme="minorHAnsi"/>
                <w:b/>
                <w:sz w:val="20"/>
              </w:rPr>
              <w:t>97</w:t>
            </w:r>
          </w:p>
        </w:tc>
        <w:tc>
          <w:tcPr>
            <w:tcW w:w="708" w:type="dxa"/>
            <w:tcBorders>
              <w:top w:val="single" w:sz="4" w:space="0" w:color="auto"/>
              <w:left w:val="single" w:sz="4" w:space="0" w:color="auto"/>
              <w:bottom w:val="single" w:sz="4" w:space="0" w:color="auto"/>
              <w:right w:val="single" w:sz="12" w:space="0" w:color="auto"/>
            </w:tcBorders>
            <w:shd w:val="clear" w:color="auto" w:fill="auto"/>
            <w:vAlign w:val="center"/>
          </w:tcPr>
          <w:p w14:paraId="3849C791" w14:textId="77777777" w:rsidR="00F91737" w:rsidRPr="00D356CE" w:rsidRDefault="00C5050D" w:rsidP="00B62006">
            <w:pPr>
              <w:rPr>
                <w:rFonts w:ascii="Century Gothic" w:hAnsi="Century Gothic" w:cstheme="minorHAnsi"/>
                <w:b/>
                <w:sz w:val="20"/>
              </w:rPr>
            </w:pPr>
            <w:r w:rsidRPr="00D356CE">
              <w:rPr>
                <w:rFonts w:ascii="Century Gothic" w:hAnsi="Century Gothic" w:cstheme="minorHAnsi"/>
                <w:b/>
                <w:sz w:val="20"/>
              </w:rPr>
              <w:t>85</w:t>
            </w:r>
          </w:p>
        </w:tc>
        <w:tc>
          <w:tcPr>
            <w:tcW w:w="851" w:type="dxa"/>
            <w:tcBorders>
              <w:top w:val="single" w:sz="4" w:space="0" w:color="auto"/>
              <w:left w:val="single" w:sz="12" w:space="0" w:color="auto"/>
              <w:bottom w:val="single" w:sz="4" w:space="0" w:color="auto"/>
              <w:right w:val="single" w:sz="4" w:space="0" w:color="auto"/>
            </w:tcBorders>
            <w:shd w:val="clear" w:color="auto" w:fill="auto"/>
            <w:vAlign w:val="center"/>
          </w:tcPr>
          <w:p w14:paraId="0179E79C" w14:textId="77777777" w:rsidR="00F91737" w:rsidRPr="00D356CE" w:rsidRDefault="00C5050D" w:rsidP="00B62006">
            <w:pPr>
              <w:rPr>
                <w:rFonts w:ascii="Century Gothic" w:hAnsi="Century Gothic" w:cstheme="minorHAnsi"/>
                <w:b/>
                <w:sz w:val="20"/>
              </w:rPr>
            </w:pPr>
            <w:r w:rsidRPr="00D356CE">
              <w:rPr>
                <w:rFonts w:ascii="Century Gothic" w:hAnsi="Century Gothic" w:cstheme="minorHAnsi"/>
                <w:b/>
                <w:sz w:val="20"/>
              </w:rPr>
              <w:t>344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70EA9" w14:textId="77777777" w:rsidR="00F91737" w:rsidRPr="00D43133" w:rsidRDefault="00F91737" w:rsidP="00B62006">
            <w:pPr>
              <w:rPr>
                <w:rFonts w:ascii="Wingdings" w:hAnsi="Wingdings" w:cstheme="minorHAnsi"/>
                <w:sz w:val="20"/>
              </w:rPr>
            </w:pPr>
            <w:r w:rsidRPr="00D43133">
              <w:rPr>
                <w:rFonts w:ascii="Wingdings" w:eastAsia="Wingdings" w:hAnsi="Wingdings" w:cstheme="minorHAnsi"/>
                <w:sz w:val="20"/>
              </w:rPr>
              <w:t></w:t>
            </w:r>
          </w:p>
          <w:p w14:paraId="55BA2BB5" w14:textId="77777777" w:rsidR="00F91737" w:rsidRPr="00C84569" w:rsidRDefault="00FB7496" w:rsidP="00B62006">
            <w:pPr>
              <w:rPr>
                <w:rFonts w:ascii="Century Gothic" w:hAnsi="Century Gothic" w:cstheme="minorHAnsi"/>
                <w:sz w:val="20"/>
                <w:highlight w:val="yellow"/>
              </w:rPr>
            </w:pPr>
            <w:r>
              <w:rPr>
                <w:rFonts w:ascii="Century Gothic" w:hAnsi="Century Gothic" w:cstheme="minorHAnsi"/>
                <w:sz w:val="20"/>
              </w:rPr>
              <w:t>14.0</w:t>
            </w:r>
            <w:r w:rsidR="00F91737" w:rsidRPr="00D43133">
              <w:rPr>
                <w:rFonts w:ascii="Century Gothic" w:hAnsi="Century Gothic" w:cstheme="minorHAnsi"/>
                <w:sz w:val="20"/>
              </w:rPr>
              <w:t>%</w:t>
            </w:r>
          </w:p>
        </w:tc>
        <w:tc>
          <w:tcPr>
            <w:tcW w:w="284" w:type="dxa"/>
            <w:tcBorders>
              <w:top w:val="nil"/>
              <w:left w:val="single" w:sz="4" w:space="0" w:color="auto"/>
              <w:bottom w:val="nil"/>
              <w:right w:val="single" w:sz="4" w:space="0" w:color="auto"/>
            </w:tcBorders>
            <w:shd w:val="clear" w:color="auto" w:fill="auto"/>
            <w:vAlign w:val="center"/>
          </w:tcPr>
          <w:p w14:paraId="622B9A8A" w14:textId="77777777" w:rsidR="00F91737" w:rsidRPr="00C84569" w:rsidRDefault="00F91737" w:rsidP="00B62006">
            <w:pPr>
              <w:rPr>
                <w:rFonts w:ascii="Century Gothic" w:hAnsi="Century Gothic" w:cstheme="minorHAnsi"/>
                <w:sz w:val="20"/>
                <w:highlight w:val="yellow"/>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D48D87" w14:textId="77777777" w:rsidR="00F91737" w:rsidRPr="005D4960" w:rsidRDefault="00C5050D" w:rsidP="00B62006">
            <w:pPr>
              <w:rPr>
                <w:rFonts w:ascii="Century Gothic" w:hAnsi="Century Gothic" w:cstheme="minorHAnsi"/>
                <w:sz w:val="20"/>
                <w:highlight w:val="yellow"/>
              </w:rPr>
            </w:pPr>
            <w:r w:rsidRPr="005D4960">
              <w:rPr>
                <w:rFonts w:ascii="Century Gothic" w:hAnsi="Century Gothic" w:cstheme="minorHAnsi"/>
                <w:sz w:val="20"/>
              </w:rPr>
              <w:t>372</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465561" w14:textId="77777777" w:rsidR="00F91737" w:rsidRPr="00D43133" w:rsidRDefault="00F91737" w:rsidP="00B62006">
            <w:pPr>
              <w:rPr>
                <w:rFonts w:ascii="Wingdings" w:hAnsi="Wingdings" w:cstheme="minorHAnsi"/>
                <w:sz w:val="20"/>
              </w:rPr>
            </w:pPr>
            <w:r w:rsidRPr="00D43133">
              <w:rPr>
                <w:rFonts w:ascii="Wingdings" w:eastAsia="Wingdings" w:hAnsi="Wingdings" w:cstheme="minorHAnsi"/>
                <w:sz w:val="20"/>
              </w:rPr>
              <w:t></w:t>
            </w:r>
          </w:p>
          <w:p w14:paraId="0B461BD8" w14:textId="77777777" w:rsidR="00F91737" w:rsidRPr="00C84569" w:rsidRDefault="00C5050D" w:rsidP="00B62006">
            <w:pPr>
              <w:rPr>
                <w:rFonts w:ascii="Century Gothic" w:hAnsi="Century Gothic" w:cstheme="minorHAnsi"/>
                <w:sz w:val="20"/>
              </w:rPr>
            </w:pPr>
            <w:r w:rsidRPr="00D43133">
              <w:rPr>
                <w:rFonts w:ascii="Century Gothic" w:hAnsi="Century Gothic" w:cstheme="minorHAnsi"/>
                <w:sz w:val="20"/>
              </w:rPr>
              <w:t>7.5</w:t>
            </w:r>
            <w:r w:rsidR="00F91737" w:rsidRPr="00D43133">
              <w:rPr>
                <w:rFonts w:ascii="Century Gothic" w:hAnsi="Century Gothic" w:cstheme="minorHAnsi"/>
                <w:sz w:val="20"/>
              </w:rPr>
              <w:t>%</w:t>
            </w:r>
          </w:p>
        </w:tc>
      </w:tr>
      <w:tr w:rsidR="00F91737" w:rsidRPr="00797F4C" w14:paraId="06D9F09F" w14:textId="77777777" w:rsidTr="00E277DB">
        <w:trPr>
          <w:trHeight w:val="606"/>
        </w:trPr>
        <w:tc>
          <w:tcPr>
            <w:tcW w:w="1418" w:type="dxa"/>
            <w:vMerge/>
            <w:tcBorders>
              <w:top w:val="single" w:sz="4" w:space="0" w:color="auto"/>
              <w:bottom w:val="single" w:sz="4" w:space="0" w:color="auto"/>
            </w:tcBorders>
            <w:shd w:val="clear" w:color="auto" w:fill="auto"/>
            <w:vAlign w:val="center"/>
          </w:tcPr>
          <w:p w14:paraId="6D7AA54A" w14:textId="77777777" w:rsidR="00F91737" w:rsidRPr="00C84569" w:rsidRDefault="00F91737" w:rsidP="00B62006">
            <w:pPr>
              <w:rPr>
                <w:rFonts w:ascii="Century Gothic" w:hAnsi="Century Gothic" w:cstheme="minorHAnsi"/>
                <w:sz w:val="20"/>
              </w:rPr>
            </w:pPr>
          </w:p>
        </w:tc>
        <w:tc>
          <w:tcPr>
            <w:tcW w:w="992" w:type="dxa"/>
            <w:shd w:val="clear" w:color="auto" w:fill="DDD9C3" w:themeFill="background2" w:themeFillShade="E6"/>
            <w:vAlign w:val="center"/>
          </w:tcPr>
          <w:p w14:paraId="1523F31C"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sz w:val="20"/>
              </w:rPr>
              <w:t>2021-22</w:t>
            </w:r>
          </w:p>
        </w:tc>
        <w:tc>
          <w:tcPr>
            <w:tcW w:w="709" w:type="dxa"/>
            <w:tcBorders>
              <w:top w:val="single" w:sz="4" w:space="0" w:color="auto"/>
              <w:bottom w:val="single" w:sz="4" w:space="0" w:color="auto"/>
            </w:tcBorders>
            <w:shd w:val="clear" w:color="auto" w:fill="DDD9C3" w:themeFill="background2" w:themeFillShade="E6"/>
            <w:vAlign w:val="center"/>
          </w:tcPr>
          <w:p w14:paraId="1F3229F4"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sz w:val="20"/>
              </w:rPr>
              <w:t>113</w:t>
            </w:r>
          </w:p>
        </w:tc>
        <w:tc>
          <w:tcPr>
            <w:tcW w:w="709" w:type="dxa"/>
            <w:tcBorders>
              <w:top w:val="single" w:sz="4" w:space="0" w:color="auto"/>
              <w:bottom w:val="single" w:sz="4" w:space="0" w:color="auto"/>
            </w:tcBorders>
            <w:shd w:val="clear" w:color="auto" w:fill="DDD9C3" w:themeFill="background2" w:themeFillShade="E6"/>
            <w:vAlign w:val="center"/>
          </w:tcPr>
          <w:p w14:paraId="628032A1"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sz w:val="20"/>
              </w:rPr>
              <w:t>95</w:t>
            </w:r>
          </w:p>
        </w:tc>
        <w:tc>
          <w:tcPr>
            <w:tcW w:w="709" w:type="dxa"/>
            <w:tcBorders>
              <w:top w:val="single" w:sz="4" w:space="0" w:color="auto"/>
              <w:bottom w:val="single" w:sz="4" w:space="0" w:color="auto"/>
            </w:tcBorders>
            <w:shd w:val="clear" w:color="auto" w:fill="DDD9C3" w:themeFill="background2" w:themeFillShade="E6"/>
            <w:vAlign w:val="center"/>
          </w:tcPr>
          <w:p w14:paraId="6B234525" w14:textId="77777777" w:rsidR="00F91737" w:rsidRPr="00C84569" w:rsidRDefault="00BC744D" w:rsidP="00B62006">
            <w:pPr>
              <w:rPr>
                <w:rFonts w:ascii="Century Gothic" w:hAnsi="Century Gothic" w:cstheme="minorHAnsi"/>
                <w:sz w:val="20"/>
              </w:rPr>
            </w:pPr>
            <w:r w:rsidRPr="00C84569">
              <w:rPr>
                <w:rFonts w:ascii="Century Gothic" w:hAnsi="Century Gothic" w:cstheme="minorHAnsi"/>
                <w:sz w:val="20"/>
              </w:rPr>
              <w:t>106</w:t>
            </w:r>
          </w:p>
        </w:tc>
        <w:tc>
          <w:tcPr>
            <w:tcW w:w="708" w:type="dxa"/>
            <w:tcBorders>
              <w:top w:val="single" w:sz="4" w:space="0" w:color="auto"/>
              <w:bottom w:val="single" w:sz="4" w:space="0" w:color="auto"/>
              <w:right w:val="single" w:sz="12" w:space="0" w:color="auto"/>
            </w:tcBorders>
            <w:shd w:val="clear" w:color="auto" w:fill="DDD9C3" w:themeFill="background2" w:themeFillShade="E6"/>
            <w:vAlign w:val="center"/>
          </w:tcPr>
          <w:p w14:paraId="4320838B" w14:textId="77777777" w:rsidR="00F91737" w:rsidRPr="00C84569" w:rsidRDefault="00C5050D" w:rsidP="00B62006">
            <w:pPr>
              <w:rPr>
                <w:rFonts w:ascii="Century Gothic" w:hAnsi="Century Gothic" w:cstheme="minorHAnsi"/>
                <w:sz w:val="20"/>
              </w:rPr>
            </w:pPr>
            <w:r>
              <w:rPr>
                <w:rFonts w:ascii="Century Gothic" w:hAnsi="Century Gothic" w:cstheme="minorHAnsi"/>
                <w:sz w:val="20"/>
              </w:rPr>
              <w:t>8</w:t>
            </w:r>
            <w:r w:rsidR="00FB7496">
              <w:rPr>
                <w:rFonts w:ascii="Century Gothic" w:hAnsi="Century Gothic" w:cstheme="minorHAnsi"/>
                <w:sz w:val="20"/>
              </w:rPr>
              <w:t>6</w:t>
            </w:r>
          </w:p>
        </w:tc>
        <w:tc>
          <w:tcPr>
            <w:tcW w:w="851" w:type="dxa"/>
            <w:tcBorders>
              <w:top w:val="single" w:sz="4" w:space="0" w:color="auto"/>
              <w:left w:val="single" w:sz="12" w:space="0" w:color="auto"/>
              <w:bottom w:val="single" w:sz="4" w:space="0" w:color="auto"/>
            </w:tcBorders>
            <w:shd w:val="clear" w:color="auto" w:fill="DDD9C3" w:themeFill="background2" w:themeFillShade="E6"/>
            <w:vAlign w:val="center"/>
          </w:tcPr>
          <w:p w14:paraId="516342F0" w14:textId="77777777" w:rsidR="00F91737" w:rsidRPr="00C84569" w:rsidRDefault="00FB7496" w:rsidP="00B62006">
            <w:pPr>
              <w:rPr>
                <w:rFonts w:ascii="Century Gothic" w:hAnsi="Century Gothic" w:cstheme="minorHAnsi"/>
                <w:sz w:val="20"/>
              </w:rPr>
            </w:pPr>
            <w:r>
              <w:rPr>
                <w:rFonts w:ascii="Century Gothic" w:hAnsi="Century Gothic" w:cstheme="minorHAnsi"/>
                <w:sz w:val="20"/>
              </w:rPr>
              <w:t>400</w:t>
            </w:r>
          </w:p>
        </w:tc>
        <w:tc>
          <w:tcPr>
            <w:tcW w:w="992" w:type="dxa"/>
            <w:vMerge/>
            <w:tcBorders>
              <w:top w:val="single" w:sz="4" w:space="0" w:color="auto"/>
              <w:bottom w:val="single" w:sz="4" w:space="0" w:color="auto"/>
              <w:right w:val="single" w:sz="4" w:space="0" w:color="auto"/>
            </w:tcBorders>
            <w:shd w:val="clear" w:color="auto" w:fill="FFFFFF" w:themeFill="background1"/>
            <w:vAlign w:val="center"/>
          </w:tcPr>
          <w:p w14:paraId="680BCA0D" w14:textId="77777777" w:rsidR="00F91737" w:rsidRPr="00C84569" w:rsidRDefault="00F91737" w:rsidP="00B62006">
            <w:pPr>
              <w:rPr>
                <w:rFonts w:ascii="Century Gothic" w:hAnsi="Century Gothic" w:cstheme="minorHAnsi"/>
                <w:color w:val="FF0000"/>
                <w:sz w:val="20"/>
              </w:rPr>
            </w:pPr>
          </w:p>
        </w:tc>
        <w:tc>
          <w:tcPr>
            <w:tcW w:w="284" w:type="dxa"/>
            <w:tcBorders>
              <w:top w:val="nil"/>
              <w:left w:val="single" w:sz="4" w:space="0" w:color="auto"/>
              <w:bottom w:val="nil"/>
              <w:right w:val="single" w:sz="4" w:space="0" w:color="auto"/>
            </w:tcBorders>
            <w:shd w:val="clear" w:color="auto" w:fill="auto"/>
            <w:vAlign w:val="center"/>
          </w:tcPr>
          <w:p w14:paraId="27533EE6" w14:textId="77777777" w:rsidR="00F91737" w:rsidRPr="00C84569" w:rsidRDefault="00F91737" w:rsidP="00B62006">
            <w:pPr>
              <w:rPr>
                <w:rFonts w:ascii="Century Gothic" w:hAnsi="Century Gothic" w:cstheme="minorHAnsi"/>
                <w:color w:val="FF0000"/>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A0BFCB" w14:textId="77777777" w:rsidR="00F91737" w:rsidRPr="00C84569" w:rsidRDefault="00F91737" w:rsidP="00B62006">
            <w:pPr>
              <w:rPr>
                <w:rFonts w:ascii="Century Gothic" w:hAnsi="Century Gothic" w:cstheme="minorHAnsi"/>
                <w:color w:val="FF0000"/>
                <w:sz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A981B" w14:textId="77777777" w:rsidR="00F91737" w:rsidRPr="00C84569" w:rsidRDefault="00F91737" w:rsidP="00B62006">
            <w:pPr>
              <w:rPr>
                <w:rFonts w:ascii="Century Gothic" w:hAnsi="Century Gothic" w:cstheme="minorHAnsi"/>
                <w:color w:val="FF0000"/>
                <w:sz w:val="20"/>
              </w:rPr>
            </w:pPr>
          </w:p>
        </w:tc>
      </w:tr>
      <w:tr w:rsidR="00F91737" w:rsidRPr="00797F4C" w14:paraId="3884C9EC" w14:textId="77777777" w:rsidTr="00E277DB">
        <w:trPr>
          <w:trHeight w:val="606"/>
        </w:trPr>
        <w:tc>
          <w:tcPr>
            <w:tcW w:w="9781" w:type="dxa"/>
            <w:gridSpan w:val="11"/>
            <w:tcBorders>
              <w:top w:val="single" w:sz="4" w:space="0" w:color="auto"/>
              <w:bottom w:val="single" w:sz="4" w:space="0" w:color="auto"/>
              <w:right w:val="single" w:sz="4" w:space="0" w:color="auto"/>
            </w:tcBorders>
            <w:shd w:val="clear" w:color="auto" w:fill="D9D9D9" w:themeFill="background1" w:themeFillShade="D9"/>
            <w:vAlign w:val="center"/>
          </w:tcPr>
          <w:p w14:paraId="71F0A8B3" w14:textId="77777777" w:rsidR="00F91737" w:rsidRPr="00C84569" w:rsidRDefault="00F91737" w:rsidP="00B62006">
            <w:pPr>
              <w:rPr>
                <w:rFonts w:ascii="Century Gothic" w:hAnsi="Century Gothic" w:cstheme="minorHAnsi"/>
                <w:color w:val="FF0000"/>
                <w:sz w:val="20"/>
              </w:rPr>
            </w:pPr>
            <w:r w:rsidRPr="00C84569">
              <w:rPr>
                <w:rFonts w:ascii="Century Gothic" w:hAnsi="Century Gothic" w:cstheme="minorHAnsi"/>
                <w:sz w:val="20"/>
              </w:rPr>
              <w:t xml:space="preserve">*The </w:t>
            </w:r>
            <w:r w:rsidR="00D43133">
              <w:rPr>
                <w:rFonts w:ascii="Century Gothic" w:hAnsi="Century Gothic" w:cstheme="minorHAnsi"/>
                <w:sz w:val="20"/>
              </w:rPr>
              <w:t>final two columns</w:t>
            </w:r>
            <w:r w:rsidRPr="00C84569">
              <w:rPr>
                <w:rFonts w:ascii="Century Gothic" w:hAnsi="Century Gothic" w:cstheme="minorHAnsi"/>
                <w:sz w:val="20"/>
              </w:rPr>
              <w:t xml:space="preserve"> show: the average of the </w:t>
            </w:r>
            <w:r w:rsidR="005A3116">
              <w:rPr>
                <w:rFonts w:ascii="Century Gothic" w:hAnsi="Century Gothic" w:cstheme="minorHAnsi"/>
                <w:sz w:val="20"/>
              </w:rPr>
              <w:t xml:space="preserve">3 previous </w:t>
            </w:r>
            <w:r w:rsidRPr="00C84569">
              <w:rPr>
                <w:rFonts w:ascii="Century Gothic" w:hAnsi="Century Gothic" w:cstheme="minorHAnsi"/>
                <w:sz w:val="20"/>
              </w:rPr>
              <w:t xml:space="preserve">financial years (based on the equivalent reporting period); the percentage change based on the difference between the current financial year and the </w:t>
            </w:r>
            <w:r w:rsidR="005A3116">
              <w:rPr>
                <w:rFonts w:ascii="Century Gothic" w:hAnsi="Century Gothic" w:cstheme="minorHAnsi"/>
                <w:sz w:val="20"/>
              </w:rPr>
              <w:t xml:space="preserve">3-year </w:t>
            </w:r>
            <w:r w:rsidRPr="00C84569">
              <w:rPr>
                <w:rFonts w:ascii="Century Gothic" w:hAnsi="Century Gothic" w:cstheme="minorHAnsi"/>
                <w:sz w:val="20"/>
              </w:rPr>
              <w:t>average.</w:t>
            </w:r>
          </w:p>
        </w:tc>
      </w:tr>
    </w:tbl>
    <w:p w14:paraId="594335FA" w14:textId="77777777" w:rsidR="00F91737" w:rsidRPr="00797F4C" w:rsidRDefault="00F91737" w:rsidP="00B62006">
      <w:pPr>
        <w:pStyle w:val="ListParagraph"/>
        <w:ind w:left="567"/>
        <w:rPr>
          <w:rFonts w:ascii="Century Gothic" w:hAnsi="Century Gothic" w:cstheme="minorHAnsi"/>
          <w:b/>
        </w:rPr>
      </w:pPr>
    </w:p>
    <w:p w14:paraId="027AB075" w14:textId="77777777" w:rsidR="00926504" w:rsidRPr="00797F4C" w:rsidRDefault="00926504" w:rsidP="00B62006">
      <w:pPr>
        <w:rPr>
          <w:rFonts w:ascii="Century Gothic" w:hAnsi="Century Gothic" w:cstheme="minorHAnsi"/>
          <w:b/>
        </w:rPr>
      </w:pPr>
    </w:p>
    <w:p w14:paraId="37D03CEA" w14:textId="7E49C57D" w:rsidR="007B441A" w:rsidRDefault="007B441A">
      <w:pPr>
        <w:rPr>
          <w:rFonts w:ascii="Century Gothic" w:hAnsi="Century Gothic" w:cstheme="minorHAnsi"/>
          <w:b/>
        </w:rPr>
      </w:pPr>
      <w:r>
        <w:rPr>
          <w:rFonts w:ascii="Century Gothic" w:hAnsi="Century Gothic" w:cstheme="minorHAnsi"/>
          <w:b/>
        </w:rPr>
        <w:br w:type="page"/>
      </w:r>
    </w:p>
    <w:p w14:paraId="1F89A348" w14:textId="77777777" w:rsidR="006E47C7" w:rsidRPr="00797F4C" w:rsidRDefault="006E47C7" w:rsidP="00B62006">
      <w:pPr>
        <w:rPr>
          <w:rFonts w:ascii="Century Gothic" w:hAnsi="Century Gothic" w:cstheme="minorHAnsi"/>
          <w:b/>
        </w:rPr>
      </w:pPr>
    </w:p>
    <w:p w14:paraId="4ABDB0A1" w14:textId="77777777" w:rsidR="00926504" w:rsidRPr="00797F4C" w:rsidRDefault="002D24E6" w:rsidP="00B62006">
      <w:pPr>
        <w:rPr>
          <w:rFonts w:ascii="Century Gothic" w:hAnsi="Century Gothic" w:cstheme="minorHAnsi"/>
          <w:b/>
        </w:rPr>
      </w:pPr>
      <w:r w:rsidRPr="007B7939">
        <w:rPr>
          <w:rFonts w:asciiTheme="minorHAnsi" w:eastAsia="Calibri" w:hAnsiTheme="minorHAnsi" w:cstheme="minorHAnsi"/>
          <w:noProof/>
          <w:sz w:val="22"/>
          <w:szCs w:val="22"/>
          <w:lang w:eastAsia="en-US"/>
        </w:rPr>
        <mc:AlternateContent>
          <mc:Choice Requires="wps">
            <w:drawing>
              <wp:anchor distT="0" distB="0" distL="114300" distR="114300" simplePos="0" relativeHeight="251669504" behindDoc="0" locked="0" layoutInCell="1" allowOverlap="1" wp14:anchorId="407FC910" wp14:editId="015141CF">
                <wp:simplePos x="0" y="0"/>
                <wp:positionH relativeFrom="page">
                  <wp:posOffset>533400</wp:posOffset>
                </wp:positionH>
                <wp:positionV relativeFrom="paragraph">
                  <wp:posOffset>-186690</wp:posOffset>
                </wp:positionV>
                <wp:extent cx="6468110" cy="6012180"/>
                <wp:effectExtent l="0" t="0" r="27940" b="26670"/>
                <wp:wrapNone/>
                <wp:docPr id="26" name="Text Box 26"/>
                <wp:cNvGraphicFramePr/>
                <a:graphic xmlns:a="http://schemas.openxmlformats.org/drawingml/2006/main">
                  <a:graphicData uri="http://schemas.microsoft.com/office/word/2010/wordprocessingShape">
                    <wps:wsp>
                      <wps:cNvSpPr txBox="1"/>
                      <wps:spPr>
                        <a:xfrm>
                          <a:off x="0" y="0"/>
                          <a:ext cx="6468110" cy="6012180"/>
                        </a:xfrm>
                        <a:prstGeom prst="rect">
                          <a:avLst/>
                        </a:prstGeom>
                        <a:solidFill>
                          <a:schemeClr val="lt1"/>
                        </a:solidFill>
                        <a:ln w="6350">
                          <a:solidFill>
                            <a:schemeClr val="tx2">
                              <a:lumMod val="50000"/>
                            </a:schemeClr>
                          </a:solidFill>
                        </a:ln>
                      </wps:spPr>
                      <wps:txbx>
                        <w:txbxContent>
                          <w:p w14:paraId="509FCCBA" w14:textId="77777777" w:rsidR="00781A37" w:rsidRDefault="00781A37" w:rsidP="002D24E6">
                            <w:pPr>
                              <w:rPr>
                                <w:rFonts w:ascii="Century Gothic" w:hAnsi="Century Gothic"/>
                                <w:b/>
                              </w:rPr>
                            </w:pPr>
                            <w:r>
                              <w:rPr>
                                <w:rFonts w:ascii="Century Gothic" w:hAnsi="Century Gothic"/>
                                <w:b/>
                              </w:rPr>
                              <w:t>Narrative</w:t>
                            </w:r>
                          </w:p>
                          <w:p w14:paraId="1D7DC9B9" w14:textId="77777777" w:rsidR="00781A37" w:rsidRDefault="00781A37" w:rsidP="002D24E6">
                            <w:pPr>
                              <w:rPr>
                                <w:rFonts w:ascii="Century Gothic" w:hAnsi="Century Gothic"/>
                                <w:b/>
                              </w:rPr>
                            </w:pPr>
                          </w:p>
                          <w:p w14:paraId="7DB082FD" w14:textId="77777777" w:rsidR="00781A37" w:rsidRPr="00D257C3" w:rsidRDefault="00781A37" w:rsidP="00952E98">
                            <w:pPr>
                              <w:pStyle w:val="ListParagraph"/>
                              <w:numPr>
                                <w:ilvl w:val="0"/>
                                <w:numId w:val="27"/>
                              </w:numPr>
                              <w:ind w:left="284" w:hanging="284"/>
                              <w:rPr>
                                <w:rFonts w:ascii="Century Gothic" w:hAnsi="Century Gothic"/>
                              </w:rPr>
                            </w:pPr>
                            <w:bookmarkStart w:id="18" w:name="_Hlk137636863"/>
                            <w:r>
                              <w:rPr>
                                <w:rFonts w:ascii="Century Gothic" w:hAnsi="Century Gothic"/>
                              </w:rPr>
                              <w:t>There was a 14.0% reduction in the number of ADFs (344 from 400) and were 7.5% lower than the 3-year average of 372.</w:t>
                            </w:r>
                          </w:p>
                          <w:bookmarkEnd w:id="18"/>
                          <w:p w14:paraId="779E1A5E" w14:textId="77777777" w:rsidR="00781A37" w:rsidRDefault="00781A37" w:rsidP="002D24E6">
                            <w:pPr>
                              <w:rPr>
                                <w:rFonts w:ascii="Century Gothic" w:hAnsi="Century Gothic"/>
                                <w:b/>
                              </w:rPr>
                            </w:pPr>
                          </w:p>
                          <w:p w14:paraId="07668F19" w14:textId="77777777" w:rsidR="00781A37" w:rsidRPr="007B7939" w:rsidRDefault="00781A37" w:rsidP="002D24E6">
                            <w:pPr>
                              <w:rPr>
                                <w:rFonts w:ascii="Century Gothic" w:hAnsi="Century Gothic"/>
                                <w:b/>
                              </w:rPr>
                            </w:pPr>
                            <w:r w:rsidRPr="007B7939">
                              <w:rPr>
                                <w:rFonts w:ascii="Century Gothic" w:hAnsi="Century Gothic"/>
                                <w:b/>
                              </w:rPr>
                              <w:t xml:space="preserve">Actions </w:t>
                            </w:r>
                            <w:r>
                              <w:rPr>
                                <w:rFonts w:ascii="Century Gothic" w:hAnsi="Century Gothic"/>
                                <w:b/>
                              </w:rPr>
                              <w:t xml:space="preserve">taken </w:t>
                            </w:r>
                            <w:r w:rsidRPr="007B7939">
                              <w:rPr>
                                <w:rFonts w:ascii="Century Gothic" w:hAnsi="Century Gothic"/>
                                <w:b/>
                              </w:rPr>
                              <w:t xml:space="preserve">to support communities and reduce ADFs:  </w:t>
                            </w:r>
                          </w:p>
                          <w:p w14:paraId="048C6ACF" w14:textId="77777777" w:rsidR="00781A37" w:rsidRPr="007B7939" w:rsidRDefault="00781A37" w:rsidP="002D24E6">
                            <w:pPr>
                              <w:rPr>
                                <w:rFonts w:ascii="Century Gothic" w:hAnsi="Century Gothic"/>
                                <w:sz w:val="22"/>
                              </w:rPr>
                            </w:pPr>
                          </w:p>
                          <w:p w14:paraId="19EA2792" w14:textId="77777777" w:rsidR="00781A37" w:rsidRPr="00856E8F" w:rsidRDefault="00781A37" w:rsidP="00E05BAC">
                            <w:pPr>
                              <w:numPr>
                                <w:ilvl w:val="0"/>
                                <w:numId w:val="11"/>
                              </w:numPr>
                              <w:ind w:left="360"/>
                              <w:contextualSpacing/>
                              <w:rPr>
                                <w:rFonts w:ascii="Century Gothic" w:hAnsi="Century Gothic"/>
                                <w:color w:val="000000" w:themeColor="text1"/>
                              </w:rPr>
                            </w:pPr>
                            <w:r w:rsidRPr="00856E8F">
                              <w:rPr>
                                <w:rFonts w:ascii="Century Gothic" w:hAnsi="Century Gothic"/>
                                <w:color w:val="000000" w:themeColor="text1"/>
                              </w:rPr>
                              <w:t>Ongoing work with regional hoarding groups to identify people at risk;</w:t>
                            </w:r>
                          </w:p>
                          <w:p w14:paraId="46FCD17F" w14:textId="77777777" w:rsidR="00781A37" w:rsidRPr="00136A7A" w:rsidRDefault="00781A37" w:rsidP="00E05BAC">
                            <w:pPr>
                              <w:numPr>
                                <w:ilvl w:val="0"/>
                                <w:numId w:val="11"/>
                              </w:numPr>
                              <w:ind w:left="360"/>
                              <w:contextualSpacing/>
                              <w:rPr>
                                <w:rFonts w:ascii="Century Gothic" w:hAnsi="Century Gothic"/>
                                <w:color w:val="000000" w:themeColor="text1"/>
                              </w:rPr>
                            </w:pPr>
                            <w:r>
                              <w:rPr>
                                <w:rFonts w:ascii="Century Gothic" w:hAnsi="Century Gothic"/>
                                <w:color w:val="000000" w:themeColor="text1"/>
                              </w:rPr>
                              <w:t>R</w:t>
                            </w:r>
                            <w:r w:rsidRPr="00136A7A">
                              <w:rPr>
                                <w:rFonts w:ascii="Century Gothic" w:hAnsi="Century Gothic"/>
                                <w:color w:val="000000" w:themeColor="text1"/>
                              </w:rPr>
                              <w:t>eferrals continue to be received from partner agencies</w:t>
                            </w:r>
                            <w:r>
                              <w:rPr>
                                <w:rFonts w:ascii="Century Gothic" w:hAnsi="Century Gothic"/>
                                <w:color w:val="000000" w:themeColor="text1"/>
                              </w:rPr>
                              <w:t>,</w:t>
                            </w:r>
                            <w:r w:rsidRPr="00136A7A">
                              <w:rPr>
                                <w:rFonts w:ascii="Century Gothic" w:hAnsi="Century Gothic"/>
                                <w:color w:val="000000" w:themeColor="text1"/>
                              </w:rPr>
                              <w:t xml:space="preserve"> totalling </w:t>
                            </w:r>
                            <w:r>
                              <w:rPr>
                                <w:rFonts w:ascii="Century Gothic" w:hAnsi="Century Gothic"/>
                                <w:color w:val="000000" w:themeColor="text1"/>
                              </w:rPr>
                              <w:t>31.8</w:t>
                            </w:r>
                            <w:r w:rsidRPr="00136A7A">
                              <w:rPr>
                                <w:rFonts w:ascii="Century Gothic" w:hAnsi="Century Gothic"/>
                                <w:color w:val="000000" w:themeColor="text1"/>
                              </w:rPr>
                              <w:t xml:space="preserve">% </w:t>
                            </w:r>
                            <w:r>
                              <w:rPr>
                                <w:rFonts w:ascii="Century Gothic" w:hAnsi="Century Gothic"/>
                                <w:color w:val="000000" w:themeColor="text1"/>
                              </w:rPr>
                              <w:t xml:space="preserve">(5,733) </w:t>
                            </w:r>
                            <w:r w:rsidRPr="00136A7A">
                              <w:rPr>
                                <w:rFonts w:ascii="Century Gothic" w:hAnsi="Century Gothic"/>
                                <w:color w:val="000000" w:themeColor="text1"/>
                              </w:rPr>
                              <w:t xml:space="preserve">of all SAWCs delivered; </w:t>
                            </w:r>
                          </w:p>
                          <w:p w14:paraId="6BFDDD96" w14:textId="77777777" w:rsidR="00781A37" w:rsidRPr="00856E8F" w:rsidRDefault="00781A37" w:rsidP="00E05BAC">
                            <w:pPr>
                              <w:numPr>
                                <w:ilvl w:val="0"/>
                                <w:numId w:val="11"/>
                              </w:numPr>
                              <w:ind w:left="360"/>
                              <w:contextualSpacing/>
                              <w:rPr>
                                <w:rFonts w:ascii="Century Gothic" w:hAnsi="Century Gothic"/>
                                <w:color w:val="000000" w:themeColor="text1"/>
                              </w:rPr>
                            </w:pPr>
                            <w:r w:rsidRPr="00856E8F">
                              <w:rPr>
                                <w:rFonts w:ascii="Century Gothic" w:hAnsi="Century Gothic"/>
                                <w:color w:val="000000" w:themeColor="text1"/>
                              </w:rPr>
                              <w:t xml:space="preserve">Partnership Managers </w:t>
                            </w:r>
                            <w:r>
                              <w:rPr>
                                <w:rFonts w:ascii="Century Gothic" w:hAnsi="Century Gothic"/>
                                <w:color w:val="000000" w:themeColor="text1"/>
                              </w:rPr>
                              <w:t xml:space="preserve">have </w:t>
                            </w:r>
                            <w:r w:rsidRPr="00856E8F">
                              <w:rPr>
                                <w:rFonts w:ascii="Century Gothic" w:hAnsi="Century Gothic"/>
                                <w:color w:val="000000" w:themeColor="text1"/>
                              </w:rPr>
                              <w:t>explore</w:t>
                            </w:r>
                            <w:r>
                              <w:rPr>
                                <w:rFonts w:ascii="Century Gothic" w:hAnsi="Century Gothic"/>
                                <w:color w:val="000000" w:themeColor="text1"/>
                              </w:rPr>
                              <w:t>d</w:t>
                            </w:r>
                            <w:r w:rsidRPr="00856E8F">
                              <w:rPr>
                                <w:rFonts w:ascii="Century Gothic" w:hAnsi="Century Gothic"/>
                                <w:color w:val="000000" w:themeColor="text1"/>
                              </w:rPr>
                              <w:t xml:space="preserve"> new relationships with external partners to identify those persons most vulnerable to fire</w:t>
                            </w:r>
                            <w:r>
                              <w:rPr>
                                <w:rFonts w:ascii="Century Gothic" w:hAnsi="Century Gothic"/>
                                <w:color w:val="000000" w:themeColor="text1"/>
                              </w:rPr>
                              <w:t>;</w:t>
                            </w:r>
                          </w:p>
                          <w:p w14:paraId="052AA547" w14:textId="77777777" w:rsidR="00781A37" w:rsidRPr="00856E8F" w:rsidRDefault="00781A37" w:rsidP="00E05BAC">
                            <w:pPr>
                              <w:numPr>
                                <w:ilvl w:val="0"/>
                                <w:numId w:val="11"/>
                              </w:numPr>
                              <w:ind w:left="360"/>
                              <w:contextualSpacing/>
                              <w:rPr>
                                <w:rFonts w:ascii="Century Gothic" w:hAnsi="Century Gothic"/>
                                <w:color w:val="000000" w:themeColor="text1"/>
                              </w:rPr>
                            </w:pPr>
                            <w:r>
                              <w:rPr>
                                <w:rFonts w:ascii="Century Gothic" w:hAnsi="Century Gothic"/>
                                <w:color w:val="000000" w:themeColor="text1"/>
                              </w:rPr>
                              <w:t>A j</w:t>
                            </w:r>
                            <w:r w:rsidRPr="00856E8F">
                              <w:rPr>
                                <w:rFonts w:ascii="Century Gothic" w:hAnsi="Century Gothic"/>
                                <w:color w:val="000000" w:themeColor="text1"/>
                              </w:rPr>
                              <w:t>oint venture between NWFRS</w:t>
                            </w:r>
                            <w:r>
                              <w:rPr>
                                <w:rFonts w:ascii="Century Gothic" w:hAnsi="Century Gothic"/>
                                <w:color w:val="000000" w:themeColor="text1"/>
                              </w:rPr>
                              <w:t>,</w:t>
                            </w:r>
                            <w:r w:rsidRPr="00856E8F">
                              <w:rPr>
                                <w:rFonts w:ascii="Century Gothic" w:hAnsi="Century Gothic"/>
                                <w:color w:val="000000" w:themeColor="text1"/>
                              </w:rPr>
                              <w:t xml:space="preserve"> Bangor University</w:t>
                            </w:r>
                            <w:r>
                              <w:rPr>
                                <w:rFonts w:ascii="Century Gothic" w:hAnsi="Century Gothic"/>
                                <w:color w:val="000000" w:themeColor="text1"/>
                              </w:rPr>
                              <w:t>,</w:t>
                            </w:r>
                            <w:r w:rsidRPr="00856E8F">
                              <w:rPr>
                                <w:rFonts w:ascii="Century Gothic" w:hAnsi="Century Gothic"/>
                                <w:color w:val="000000" w:themeColor="text1"/>
                              </w:rPr>
                              <w:t xml:space="preserve"> and Catrefi Conwy </w:t>
                            </w:r>
                            <w:r>
                              <w:rPr>
                                <w:rFonts w:ascii="Century Gothic" w:hAnsi="Century Gothic"/>
                                <w:color w:val="000000" w:themeColor="text1"/>
                              </w:rPr>
                              <w:t>was undertaken where</w:t>
                            </w:r>
                            <w:r w:rsidRPr="00856E8F">
                              <w:rPr>
                                <w:rFonts w:ascii="Century Gothic" w:hAnsi="Century Gothic"/>
                                <w:color w:val="000000" w:themeColor="text1"/>
                              </w:rPr>
                              <w:t xml:space="preserve"> StoveGuards </w:t>
                            </w:r>
                            <w:r>
                              <w:rPr>
                                <w:rFonts w:ascii="Century Gothic" w:hAnsi="Century Gothic"/>
                                <w:color w:val="000000" w:themeColor="text1"/>
                              </w:rPr>
                              <w:t xml:space="preserve">were fitted </w:t>
                            </w:r>
                            <w:r w:rsidRPr="00856E8F">
                              <w:rPr>
                                <w:rFonts w:ascii="Century Gothic" w:hAnsi="Century Gothic"/>
                                <w:color w:val="000000" w:themeColor="text1"/>
                              </w:rPr>
                              <w:t xml:space="preserve">in </w:t>
                            </w:r>
                            <w:r>
                              <w:rPr>
                                <w:rFonts w:ascii="Century Gothic" w:hAnsi="Century Gothic"/>
                                <w:color w:val="000000" w:themeColor="text1"/>
                              </w:rPr>
                              <w:t xml:space="preserve">student </w:t>
                            </w:r>
                            <w:r w:rsidRPr="00856E8F">
                              <w:rPr>
                                <w:rFonts w:ascii="Century Gothic" w:hAnsi="Century Gothic"/>
                                <w:color w:val="000000" w:themeColor="text1"/>
                              </w:rPr>
                              <w:t>accommodation to reduce cooker fires;</w:t>
                            </w:r>
                          </w:p>
                          <w:p w14:paraId="501349EB" w14:textId="77777777" w:rsidR="00781A37" w:rsidRPr="007B7939" w:rsidRDefault="00781A37" w:rsidP="00E05BAC">
                            <w:pPr>
                              <w:numPr>
                                <w:ilvl w:val="0"/>
                                <w:numId w:val="11"/>
                              </w:numPr>
                              <w:ind w:left="360"/>
                              <w:contextualSpacing/>
                              <w:rPr>
                                <w:rFonts w:ascii="Century Gothic" w:hAnsi="Century Gothic"/>
                              </w:rPr>
                            </w:pPr>
                            <w:r w:rsidRPr="007B7939">
                              <w:rPr>
                                <w:rFonts w:ascii="Century Gothic" w:hAnsi="Century Gothic"/>
                              </w:rPr>
                              <w:t>Station Open days</w:t>
                            </w:r>
                            <w:r>
                              <w:rPr>
                                <w:rFonts w:ascii="Century Gothic" w:hAnsi="Century Gothic"/>
                              </w:rPr>
                              <w:t xml:space="preserve"> were reinvigorated which </w:t>
                            </w:r>
                            <w:r w:rsidRPr="007B7939">
                              <w:rPr>
                                <w:rFonts w:ascii="Century Gothic" w:hAnsi="Century Gothic"/>
                              </w:rPr>
                              <w:t>generat</w:t>
                            </w:r>
                            <w:r>
                              <w:rPr>
                                <w:rFonts w:ascii="Century Gothic" w:hAnsi="Century Gothic"/>
                              </w:rPr>
                              <w:t xml:space="preserve">ed </w:t>
                            </w:r>
                            <w:r w:rsidRPr="007B7939">
                              <w:rPr>
                                <w:rFonts w:ascii="Century Gothic" w:hAnsi="Century Gothic"/>
                              </w:rPr>
                              <w:t xml:space="preserve">SAWCs </w:t>
                            </w:r>
                            <w:r>
                              <w:rPr>
                                <w:rFonts w:ascii="Century Gothic" w:hAnsi="Century Gothic"/>
                              </w:rPr>
                              <w:t xml:space="preserve">and gave extra opportunity to </w:t>
                            </w:r>
                            <w:r w:rsidRPr="007B7939">
                              <w:rPr>
                                <w:rFonts w:ascii="Century Gothic" w:hAnsi="Century Gothic"/>
                              </w:rPr>
                              <w:t>provid</w:t>
                            </w:r>
                            <w:r>
                              <w:rPr>
                                <w:rFonts w:ascii="Century Gothic" w:hAnsi="Century Gothic"/>
                              </w:rPr>
                              <w:t xml:space="preserve">e </w:t>
                            </w:r>
                            <w:r w:rsidRPr="007B7939">
                              <w:rPr>
                                <w:rFonts w:ascii="Century Gothic" w:hAnsi="Century Gothic"/>
                              </w:rPr>
                              <w:t>safety advice;</w:t>
                            </w:r>
                          </w:p>
                          <w:p w14:paraId="0F078DE5" w14:textId="77777777" w:rsidR="00781A37" w:rsidRPr="007B7939" w:rsidRDefault="00781A37" w:rsidP="00E05BAC">
                            <w:pPr>
                              <w:numPr>
                                <w:ilvl w:val="0"/>
                                <w:numId w:val="11"/>
                              </w:numPr>
                              <w:ind w:left="360"/>
                              <w:contextualSpacing/>
                              <w:rPr>
                                <w:rFonts w:ascii="Century Gothic" w:hAnsi="Century Gothic"/>
                              </w:rPr>
                            </w:pPr>
                            <w:r>
                              <w:rPr>
                                <w:rFonts w:ascii="Century Gothic" w:hAnsi="Century Gothic"/>
                              </w:rPr>
                              <w:t>L</w:t>
                            </w:r>
                            <w:r w:rsidRPr="007B7939">
                              <w:rPr>
                                <w:rFonts w:ascii="Century Gothic" w:hAnsi="Century Gothic"/>
                              </w:rPr>
                              <w:t xml:space="preserve">ocal and national (Wales &amp; NFCC) campaigns </w:t>
                            </w:r>
                            <w:r>
                              <w:rPr>
                                <w:rFonts w:ascii="Century Gothic" w:hAnsi="Century Gothic"/>
                              </w:rPr>
                              <w:t xml:space="preserve">have been supported </w:t>
                            </w:r>
                            <w:r w:rsidRPr="007B7939">
                              <w:rPr>
                                <w:rFonts w:ascii="Century Gothic" w:hAnsi="Century Gothic"/>
                              </w:rPr>
                              <w:t>in line with our own Campaign Steering Group (CSG) calendar;</w:t>
                            </w:r>
                          </w:p>
                          <w:p w14:paraId="2FDB55A5" w14:textId="77777777" w:rsidR="00781A37" w:rsidRPr="007B7939" w:rsidRDefault="00781A37" w:rsidP="00E05BAC">
                            <w:pPr>
                              <w:numPr>
                                <w:ilvl w:val="0"/>
                                <w:numId w:val="10"/>
                              </w:numPr>
                              <w:ind w:left="360"/>
                              <w:contextualSpacing/>
                              <w:rPr>
                                <w:rFonts w:ascii="Century Gothic" w:hAnsi="Century Gothic"/>
                              </w:rPr>
                            </w:pPr>
                            <w:r w:rsidRPr="007B7939">
                              <w:rPr>
                                <w:rFonts w:ascii="Century Gothic" w:hAnsi="Century Gothic"/>
                              </w:rPr>
                              <w:t xml:space="preserve">Locally run and targeted outreach days </w:t>
                            </w:r>
                            <w:r>
                              <w:rPr>
                                <w:rFonts w:ascii="Century Gothic" w:hAnsi="Century Gothic"/>
                              </w:rPr>
                              <w:t xml:space="preserve">have continued to be </w:t>
                            </w:r>
                            <w:r w:rsidRPr="007B7939">
                              <w:rPr>
                                <w:rFonts w:ascii="Century Gothic" w:hAnsi="Century Gothic"/>
                              </w:rPr>
                              <w:t xml:space="preserve">supported by external agencies. Areas are leafleted by Prevention teams </w:t>
                            </w:r>
                            <w:r>
                              <w:rPr>
                                <w:rFonts w:ascii="Century Gothic" w:hAnsi="Century Gothic"/>
                              </w:rPr>
                              <w:t>who then</w:t>
                            </w:r>
                            <w:r w:rsidRPr="007B7939">
                              <w:rPr>
                                <w:rFonts w:ascii="Century Gothic" w:hAnsi="Century Gothic"/>
                              </w:rPr>
                              <w:t xml:space="preserve"> return to provide SAWCs (Crews and HSSWs);</w:t>
                            </w:r>
                          </w:p>
                          <w:p w14:paraId="0C71716A" w14:textId="77777777" w:rsidR="00781A37" w:rsidRPr="007B7939" w:rsidRDefault="00781A37" w:rsidP="00E05BAC">
                            <w:pPr>
                              <w:numPr>
                                <w:ilvl w:val="0"/>
                                <w:numId w:val="10"/>
                              </w:numPr>
                              <w:ind w:left="360"/>
                              <w:contextualSpacing/>
                              <w:rPr>
                                <w:rFonts w:ascii="Century Gothic" w:hAnsi="Century Gothic"/>
                              </w:rPr>
                            </w:pPr>
                            <w:r w:rsidRPr="007B7939">
                              <w:rPr>
                                <w:rFonts w:ascii="Century Gothic" w:hAnsi="Century Gothic"/>
                              </w:rPr>
                              <w:t xml:space="preserve">Cost of Living ‘drop in’ campaign </w:t>
                            </w:r>
                            <w:r>
                              <w:rPr>
                                <w:rFonts w:ascii="Century Gothic" w:hAnsi="Century Gothic"/>
                              </w:rPr>
                              <w:t xml:space="preserve">took place </w:t>
                            </w:r>
                            <w:r w:rsidRPr="007B7939">
                              <w:rPr>
                                <w:rFonts w:ascii="Century Gothic" w:hAnsi="Century Gothic"/>
                              </w:rPr>
                              <w:t>in Rhyl provid</w:t>
                            </w:r>
                            <w:r>
                              <w:rPr>
                                <w:rFonts w:ascii="Century Gothic" w:hAnsi="Century Gothic"/>
                              </w:rPr>
                              <w:t>ing</w:t>
                            </w:r>
                            <w:r w:rsidRPr="007B7939">
                              <w:rPr>
                                <w:rFonts w:ascii="Century Gothic" w:hAnsi="Century Gothic"/>
                              </w:rPr>
                              <w:t xml:space="preserve"> Prevention teams </w:t>
                            </w:r>
                            <w:r>
                              <w:rPr>
                                <w:rFonts w:ascii="Century Gothic" w:hAnsi="Century Gothic"/>
                              </w:rPr>
                              <w:t xml:space="preserve">with </w:t>
                            </w:r>
                            <w:r w:rsidRPr="007B7939">
                              <w:rPr>
                                <w:rFonts w:ascii="Century Gothic" w:hAnsi="Century Gothic"/>
                              </w:rPr>
                              <w:t>the opportunity to give further safety advice;</w:t>
                            </w:r>
                          </w:p>
                          <w:p w14:paraId="77189425" w14:textId="77777777" w:rsidR="00781A37" w:rsidRPr="007B7939" w:rsidRDefault="00781A37" w:rsidP="00E05BAC">
                            <w:pPr>
                              <w:numPr>
                                <w:ilvl w:val="0"/>
                                <w:numId w:val="10"/>
                              </w:numPr>
                              <w:ind w:left="360"/>
                              <w:contextualSpacing/>
                              <w:rPr>
                                <w:rFonts w:ascii="Century Gothic" w:hAnsi="Century Gothic"/>
                              </w:rPr>
                            </w:pPr>
                            <w:r w:rsidRPr="007B7939">
                              <w:rPr>
                                <w:rFonts w:ascii="Century Gothic" w:hAnsi="Century Gothic"/>
                              </w:rPr>
                              <w:t>Proactive hot spotting campaigns following significant incidents produc</w:t>
                            </w:r>
                            <w:r>
                              <w:rPr>
                                <w:rFonts w:ascii="Century Gothic" w:hAnsi="Century Gothic"/>
                              </w:rPr>
                              <w:t>ed</w:t>
                            </w:r>
                            <w:r w:rsidRPr="007B7939">
                              <w:rPr>
                                <w:rFonts w:ascii="Century Gothic" w:hAnsi="Century Gothic"/>
                              </w:rPr>
                              <w:t xml:space="preserve"> SAWC referrals and community reassurance following incidents;</w:t>
                            </w:r>
                          </w:p>
                          <w:p w14:paraId="04F848D4" w14:textId="77777777" w:rsidR="00781A37" w:rsidRPr="007B7939" w:rsidRDefault="00781A37" w:rsidP="00E05BAC">
                            <w:pPr>
                              <w:numPr>
                                <w:ilvl w:val="0"/>
                                <w:numId w:val="10"/>
                              </w:numPr>
                              <w:ind w:left="360"/>
                              <w:contextualSpacing/>
                              <w:rPr>
                                <w:rFonts w:ascii="Century Gothic" w:hAnsi="Century Gothic"/>
                              </w:rPr>
                            </w:pPr>
                            <w:r w:rsidRPr="007B7939">
                              <w:rPr>
                                <w:rFonts w:ascii="Century Gothic" w:hAnsi="Century Gothic"/>
                              </w:rPr>
                              <w:t>Partnership between NWFRS and Cartrefi Conwy and Care &amp; Repair continue</w:t>
                            </w:r>
                            <w:r>
                              <w:rPr>
                                <w:rFonts w:ascii="Century Gothic" w:hAnsi="Century Gothic"/>
                              </w:rPr>
                              <w:t>d</w:t>
                            </w:r>
                            <w:r w:rsidRPr="007B7939">
                              <w:rPr>
                                <w:rFonts w:ascii="Century Gothic" w:hAnsi="Century Gothic"/>
                              </w:rPr>
                              <w:t xml:space="preserve"> to identify high priority referrals – we engage with vulnerable people who are discharged from hospital/care settings to provide interventions where required;</w:t>
                            </w:r>
                          </w:p>
                          <w:p w14:paraId="440EAA62" w14:textId="77777777" w:rsidR="00781A37" w:rsidRPr="00C9773E" w:rsidRDefault="00781A37" w:rsidP="00E05BAC">
                            <w:pPr>
                              <w:numPr>
                                <w:ilvl w:val="0"/>
                                <w:numId w:val="10"/>
                              </w:numPr>
                              <w:ind w:left="360"/>
                              <w:contextualSpacing/>
                              <w:rPr>
                                <w:rFonts w:ascii="Century Gothic" w:hAnsi="Century Gothic"/>
                              </w:rPr>
                            </w:pPr>
                            <w:r w:rsidRPr="007B7939">
                              <w:rPr>
                                <w:rFonts w:ascii="Century Gothic" w:hAnsi="Century Gothic"/>
                              </w:rPr>
                              <w:t>Christmas safety activity included supporting local foodbanks and delivering safety talks to Ukrainian refugees.</w:t>
                            </w:r>
                          </w:p>
                          <w:p w14:paraId="01AB4261" w14:textId="77777777" w:rsidR="00781A37" w:rsidRPr="007B7939" w:rsidRDefault="00781A37" w:rsidP="002D2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FC910" id="Text Box 26" o:spid="_x0000_s1028" type="#_x0000_t202" style="position:absolute;margin-left:42pt;margin-top:-14.7pt;width:509.3pt;height:473.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" fillcolor="white [3201]" strokecolor="#0f243e [1615]" strokeweight=".5pt">
                <v:textbox>
                  <w:txbxContent>
                    <w:p w14:paraId="509FCCBA" w14:textId="77777777" w:rsidR="00781A37" w:rsidRDefault="00781A37" w:rsidP="002D24E6">
                      <w:pPr>
                        <w:rPr>
                          <w:rFonts w:ascii="Century Gothic" w:hAnsi="Century Gothic"/>
                          <w:b/>
                        </w:rPr>
                      </w:pPr>
                      <w:r>
                        <w:rPr>
                          <w:rFonts w:ascii="Century Gothic" w:hAnsi="Century Gothic"/>
                          <w:b/>
                        </w:rPr>
                        <w:t>Narrative</w:t>
                      </w:r>
                    </w:p>
                    <w:p w14:paraId="1D7DC9B9" w14:textId="77777777" w:rsidR="00781A37" w:rsidRDefault="00781A37" w:rsidP="002D24E6">
                      <w:pPr>
                        <w:rPr>
                          <w:rFonts w:ascii="Century Gothic" w:hAnsi="Century Gothic"/>
                          <w:b/>
                        </w:rPr>
                      </w:pPr>
                    </w:p>
                    <w:p w14:paraId="7DB082FD" w14:textId="77777777" w:rsidR="00781A37" w:rsidRPr="00D257C3" w:rsidRDefault="00781A37" w:rsidP="00952E98">
                      <w:pPr>
                        <w:pStyle w:val="ListParagraph"/>
                        <w:numPr>
                          <w:ilvl w:val="0"/>
                          <w:numId w:val="27"/>
                        </w:numPr>
                        <w:ind w:left="284" w:hanging="284"/>
                        <w:rPr>
                          <w:rFonts w:ascii="Century Gothic" w:hAnsi="Century Gothic"/>
                        </w:rPr>
                      </w:pPr>
                      <w:bookmarkStart w:id="19" w:name="_Hlk137636863"/>
                      <w:r>
                        <w:rPr>
                          <w:rFonts w:ascii="Century Gothic" w:hAnsi="Century Gothic"/>
                        </w:rPr>
                        <w:t>There was a 14.0% reduction in the number of ADFs (344 from 400) and were 7.5% lower than the 3-year average of 372.</w:t>
                      </w:r>
                    </w:p>
                    <w:bookmarkEnd w:id="19"/>
                    <w:p w14:paraId="779E1A5E" w14:textId="77777777" w:rsidR="00781A37" w:rsidRDefault="00781A37" w:rsidP="002D24E6">
                      <w:pPr>
                        <w:rPr>
                          <w:rFonts w:ascii="Century Gothic" w:hAnsi="Century Gothic"/>
                          <w:b/>
                        </w:rPr>
                      </w:pPr>
                    </w:p>
                    <w:p w14:paraId="07668F19" w14:textId="77777777" w:rsidR="00781A37" w:rsidRPr="007B7939" w:rsidRDefault="00781A37" w:rsidP="002D24E6">
                      <w:pPr>
                        <w:rPr>
                          <w:rFonts w:ascii="Century Gothic" w:hAnsi="Century Gothic"/>
                          <w:b/>
                        </w:rPr>
                      </w:pPr>
                      <w:r w:rsidRPr="007B7939">
                        <w:rPr>
                          <w:rFonts w:ascii="Century Gothic" w:hAnsi="Century Gothic"/>
                          <w:b/>
                        </w:rPr>
                        <w:t xml:space="preserve">Actions </w:t>
                      </w:r>
                      <w:r>
                        <w:rPr>
                          <w:rFonts w:ascii="Century Gothic" w:hAnsi="Century Gothic"/>
                          <w:b/>
                        </w:rPr>
                        <w:t xml:space="preserve">taken </w:t>
                      </w:r>
                      <w:r w:rsidRPr="007B7939">
                        <w:rPr>
                          <w:rFonts w:ascii="Century Gothic" w:hAnsi="Century Gothic"/>
                          <w:b/>
                        </w:rPr>
                        <w:t xml:space="preserve">to support communities and reduce ADFs:  </w:t>
                      </w:r>
                    </w:p>
                    <w:p w14:paraId="048C6ACF" w14:textId="77777777" w:rsidR="00781A37" w:rsidRPr="007B7939" w:rsidRDefault="00781A37" w:rsidP="002D24E6">
                      <w:pPr>
                        <w:rPr>
                          <w:rFonts w:ascii="Century Gothic" w:hAnsi="Century Gothic"/>
                          <w:sz w:val="22"/>
                        </w:rPr>
                      </w:pPr>
                    </w:p>
                    <w:p w14:paraId="19EA2792" w14:textId="77777777" w:rsidR="00781A37" w:rsidRPr="00856E8F" w:rsidRDefault="00781A37" w:rsidP="00E05BAC">
                      <w:pPr>
                        <w:numPr>
                          <w:ilvl w:val="0"/>
                          <w:numId w:val="11"/>
                        </w:numPr>
                        <w:ind w:left="360"/>
                        <w:contextualSpacing/>
                        <w:rPr>
                          <w:rFonts w:ascii="Century Gothic" w:hAnsi="Century Gothic"/>
                          <w:color w:val="000000" w:themeColor="text1"/>
                        </w:rPr>
                      </w:pPr>
                      <w:r w:rsidRPr="00856E8F">
                        <w:rPr>
                          <w:rFonts w:ascii="Century Gothic" w:hAnsi="Century Gothic"/>
                          <w:color w:val="000000" w:themeColor="text1"/>
                        </w:rPr>
                        <w:t>Ongoing work with regional hoarding groups to identify people at risk;</w:t>
                      </w:r>
                    </w:p>
                    <w:p w14:paraId="46FCD17F" w14:textId="77777777" w:rsidR="00781A37" w:rsidRPr="00136A7A" w:rsidRDefault="00781A37" w:rsidP="00E05BAC">
                      <w:pPr>
                        <w:numPr>
                          <w:ilvl w:val="0"/>
                          <w:numId w:val="11"/>
                        </w:numPr>
                        <w:ind w:left="360"/>
                        <w:contextualSpacing/>
                        <w:rPr>
                          <w:rFonts w:ascii="Century Gothic" w:hAnsi="Century Gothic"/>
                          <w:color w:val="000000" w:themeColor="text1"/>
                        </w:rPr>
                      </w:pPr>
                      <w:r>
                        <w:rPr>
                          <w:rFonts w:ascii="Century Gothic" w:hAnsi="Century Gothic"/>
                          <w:color w:val="000000" w:themeColor="text1"/>
                        </w:rPr>
                        <w:t>R</w:t>
                      </w:r>
                      <w:r w:rsidRPr="00136A7A">
                        <w:rPr>
                          <w:rFonts w:ascii="Century Gothic" w:hAnsi="Century Gothic"/>
                          <w:color w:val="000000" w:themeColor="text1"/>
                        </w:rPr>
                        <w:t>eferrals continue to be received from partner agencies</w:t>
                      </w:r>
                      <w:r>
                        <w:rPr>
                          <w:rFonts w:ascii="Century Gothic" w:hAnsi="Century Gothic"/>
                          <w:color w:val="000000" w:themeColor="text1"/>
                        </w:rPr>
                        <w:t>,</w:t>
                      </w:r>
                      <w:r w:rsidRPr="00136A7A">
                        <w:rPr>
                          <w:rFonts w:ascii="Century Gothic" w:hAnsi="Century Gothic"/>
                          <w:color w:val="000000" w:themeColor="text1"/>
                        </w:rPr>
                        <w:t xml:space="preserve"> totalling </w:t>
                      </w:r>
                      <w:r>
                        <w:rPr>
                          <w:rFonts w:ascii="Century Gothic" w:hAnsi="Century Gothic"/>
                          <w:color w:val="000000" w:themeColor="text1"/>
                        </w:rPr>
                        <w:t>31.8</w:t>
                      </w:r>
                      <w:r w:rsidRPr="00136A7A">
                        <w:rPr>
                          <w:rFonts w:ascii="Century Gothic" w:hAnsi="Century Gothic"/>
                          <w:color w:val="000000" w:themeColor="text1"/>
                        </w:rPr>
                        <w:t xml:space="preserve">% </w:t>
                      </w:r>
                      <w:r>
                        <w:rPr>
                          <w:rFonts w:ascii="Century Gothic" w:hAnsi="Century Gothic"/>
                          <w:color w:val="000000" w:themeColor="text1"/>
                        </w:rPr>
                        <w:t xml:space="preserve">(5,733) </w:t>
                      </w:r>
                      <w:r w:rsidRPr="00136A7A">
                        <w:rPr>
                          <w:rFonts w:ascii="Century Gothic" w:hAnsi="Century Gothic"/>
                          <w:color w:val="000000" w:themeColor="text1"/>
                        </w:rPr>
                        <w:t xml:space="preserve">of all SAWCs delivered; </w:t>
                      </w:r>
                    </w:p>
                    <w:p w14:paraId="6BFDDD96" w14:textId="77777777" w:rsidR="00781A37" w:rsidRPr="00856E8F" w:rsidRDefault="00781A37" w:rsidP="00E05BAC">
                      <w:pPr>
                        <w:numPr>
                          <w:ilvl w:val="0"/>
                          <w:numId w:val="11"/>
                        </w:numPr>
                        <w:ind w:left="360"/>
                        <w:contextualSpacing/>
                        <w:rPr>
                          <w:rFonts w:ascii="Century Gothic" w:hAnsi="Century Gothic"/>
                          <w:color w:val="000000" w:themeColor="text1"/>
                        </w:rPr>
                      </w:pPr>
                      <w:r w:rsidRPr="00856E8F">
                        <w:rPr>
                          <w:rFonts w:ascii="Century Gothic" w:hAnsi="Century Gothic"/>
                          <w:color w:val="000000" w:themeColor="text1"/>
                        </w:rPr>
                        <w:t xml:space="preserve">Partnership Managers </w:t>
                      </w:r>
                      <w:r>
                        <w:rPr>
                          <w:rFonts w:ascii="Century Gothic" w:hAnsi="Century Gothic"/>
                          <w:color w:val="000000" w:themeColor="text1"/>
                        </w:rPr>
                        <w:t xml:space="preserve">have </w:t>
                      </w:r>
                      <w:r w:rsidRPr="00856E8F">
                        <w:rPr>
                          <w:rFonts w:ascii="Century Gothic" w:hAnsi="Century Gothic"/>
                          <w:color w:val="000000" w:themeColor="text1"/>
                        </w:rPr>
                        <w:t>explore</w:t>
                      </w:r>
                      <w:r>
                        <w:rPr>
                          <w:rFonts w:ascii="Century Gothic" w:hAnsi="Century Gothic"/>
                          <w:color w:val="000000" w:themeColor="text1"/>
                        </w:rPr>
                        <w:t>d</w:t>
                      </w:r>
                      <w:r w:rsidRPr="00856E8F">
                        <w:rPr>
                          <w:rFonts w:ascii="Century Gothic" w:hAnsi="Century Gothic"/>
                          <w:color w:val="000000" w:themeColor="text1"/>
                        </w:rPr>
                        <w:t xml:space="preserve"> new relationships with external partners to identify those persons most vulnerable to fire</w:t>
                      </w:r>
                      <w:r>
                        <w:rPr>
                          <w:rFonts w:ascii="Century Gothic" w:hAnsi="Century Gothic"/>
                          <w:color w:val="000000" w:themeColor="text1"/>
                        </w:rPr>
                        <w:t>;</w:t>
                      </w:r>
                    </w:p>
                    <w:p w14:paraId="052AA547" w14:textId="77777777" w:rsidR="00781A37" w:rsidRPr="00856E8F" w:rsidRDefault="00781A37" w:rsidP="00E05BAC">
                      <w:pPr>
                        <w:numPr>
                          <w:ilvl w:val="0"/>
                          <w:numId w:val="11"/>
                        </w:numPr>
                        <w:ind w:left="360"/>
                        <w:contextualSpacing/>
                        <w:rPr>
                          <w:rFonts w:ascii="Century Gothic" w:hAnsi="Century Gothic"/>
                          <w:color w:val="000000" w:themeColor="text1"/>
                        </w:rPr>
                      </w:pPr>
                      <w:r>
                        <w:rPr>
                          <w:rFonts w:ascii="Century Gothic" w:hAnsi="Century Gothic"/>
                          <w:color w:val="000000" w:themeColor="text1"/>
                        </w:rPr>
                        <w:t>A j</w:t>
                      </w:r>
                      <w:r w:rsidRPr="00856E8F">
                        <w:rPr>
                          <w:rFonts w:ascii="Century Gothic" w:hAnsi="Century Gothic"/>
                          <w:color w:val="000000" w:themeColor="text1"/>
                        </w:rPr>
                        <w:t>oint venture between NWFRS</w:t>
                      </w:r>
                      <w:r>
                        <w:rPr>
                          <w:rFonts w:ascii="Century Gothic" w:hAnsi="Century Gothic"/>
                          <w:color w:val="000000" w:themeColor="text1"/>
                        </w:rPr>
                        <w:t>,</w:t>
                      </w:r>
                      <w:r w:rsidRPr="00856E8F">
                        <w:rPr>
                          <w:rFonts w:ascii="Century Gothic" w:hAnsi="Century Gothic"/>
                          <w:color w:val="000000" w:themeColor="text1"/>
                        </w:rPr>
                        <w:t xml:space="preserve"> Bangor University</w:t>
                      </w:r>
                      <w:r>
                        <w:rPr>
                          <w:rFonts w:ascii="Century Gothic" w:hAnsi="Century Gothic"/>
                          <w:color w:val="000000" w:themeColor="text1"/>
                        </w:rPr>
                        <w:t>,</w:t>
                      </w:r>
                      <w:r w:rsidRPr="00856E8F">
                        <w:rPr>
                          <w:rFonts w:ascii="Century Gothic" w:hAnsi="Century Gothic"/>
                          <w:color w:val="000000" w:themeColor="text1"/>
                        </w:rPr>
                        <w:t xml:space="preserve"> and Catrefi Conwy </w:t>
                      </w:r>
                      <w:r>
                        <w:rPr>
                          <w:rFonts w:ascii="Century Gothic" w:hAnsi="Century Gothic"/>
                          <w:color w:val="000000" w:themeColor="text1"/>
                        </w:rPr>
                        <w:t>was undertaken where</w:t>
                      </w:r>
                      <w:r w:rsidRPr="00856E8F">
                        <w:rPr>
                          <w:rFonts w:ascii="Century Gothic" w:hAnsi="Century Gothic"/>
                          <w:color w:val="000000" w:themeColor="text1"/>
                        </w:rPr>
                        <w:t xml:space="preserve"> StoveGuards </w:t>
                      </w:r>
                      <w:r>
                        <w:rPr>
                          <w:rFonts w:ascii="Century Gothic" w:hAnsi="Century Gothic"/>
                          <w:color w:val="000000" w:themeColor="text1"/>
                        </w:rPr>
                        <w:t xml:space="preserve">were fitted </w:t>
                      </w:r>
                      <w:r w:rsidRPr="00856E8F">
                        <w:rPr>
                          <w:rFonts w:ascii="Century Gothic" w:hAnsi="Century Gothic"/>
                          <w:color w:val="000000" w:themeColor="text1"/>
                        </w:rPr>
                        <w:t xml:space="preserve">in </w:t>
                      </w:r>
                      <w:r>
                        <w:rPr>
                          <w:rFonts w:ascii="Century Gothic" w:hAnsi="Century Gothic"/>
                          <w:color w:val="000000" w:themeColor="text1"/>
                        </w:rPr>
                        <w:t xml:space="preserve">student </w:t>
                      </w:r>
                      <w:r w:rsidRPr="00856E8F">
                        <w:rPr>
                          <w:rFonts w:ascii="Century Gothic" w:hAnsi="Century Gothic"/>
                          <w:color w:val="000000" w:themeColor="text1"/>
                        </w:rPr>
                        <w:t>accommodation to reduce cooker fires;</w:t>
                      </w:r>
                    </w:p>
                    <w:p w14:paraId="501349EB" w14:textId="77777777" w:rsidR="00781A37" w:rsidRPr="007B7939" w:rsidRDefault="00781A37" w:rsidP="00E05BAC">
                      <w:pPr>
                        <w:numPr>
                          <w:ilvl w:val="0"/>
                          <w:numId w:val="11"/>
                        </w:numPr>
                        <w:ind w:left="360"/>
                        <w:contextualSpacing/>
                        <w:rPr>
                          <w:rFonts w:ascii="Century Gothic" w:hAnsi="Century Gothic"/>
                        </w:rPr>
                      </w:pPr>
                      <w:r w:rsidRPr="007B7939">
                        <w:rPr>
                          <w:rFonts w:ascii="Century Gothic" w:hAnsi="Century Gothic"/>
                        </w:rPr>
                        <w:t>Station Open days</w:t>
                      </w:r>
                      <w:r>
                        <w:rPr>
                          <w:rFonts w:ascii="Century Gothic" w:hAnsi="Century Gothic"/>
                        </w:rPr>
                        <w:t xml:space="preserve"> were reinvigorated which </w:t>
                      </w:r>
                      <w:r w:rsidRPr="007B7939">
                        <w:rPr>
                          <w:rFonts w:ascii="Century Gothic" w:hAnsi="Century Gothic"/>
                        </w:rPr>
                        <w:t>generat</w:t>
                      </w:r>
                      <w:r>
                        <w:rPr>
                          <w:rFonts w:ascii="Century Gothic" w:hAnsi="Century Gothic"/>
                        </w:rPr>
                        <w:t xml:space="preserve">ed </w:t>
                      </w:r>
                      <w:r w:rsidRPr="007B7939">
                        <w:rPr>
                          <w:rFonts w:ascii="Century Gothic" w:hAnsi="Century Gothic"/>
                        </w:rPr>
                        <w:t xml:space="preserve">SAWCs </w:t>
                      </w:r>
                      <w:r>
                        <w:rPr>
                          <w:rFonts w:ascii="Century Gothic" w:hAnsi="Century Gothic"/>
                        </w:rPr>
                        <w:t xml:space="preserve">and gave extra opportunity to </w:t>
                      </w:r>
                      <w:r w:rsidRPr="007B7939">
                        <w:rPr>
                          <w:rFonts w:ascii="Century Gothic" w:hAnsi="Century Gothic"/>
                        </w:rPr>
                        <w:t>provid</w:t>
                      </w:r>
                      <w:r>
                        <w:rPr>
                          <w:rFonts w:ascii="Century Gothic" w:hAnsi="Century Gothic"/>
                        </w:rPr>
                        <w:t xml:space="preserve">e </w:t>
                      </w:r>
                      <w:r w:rsidRPr="007B7939">
                        <w:rPr>
                          <w:rFonts w:ascii="Century Gothic" w:hAnsi="Century Gothic"/>
                        </w:rPr>
                        <w:t>safety advice;</w:t>
                      </w:r>
                    </w:p>
                    <w:p w14:paraId="0F078DE5" w14:textId="77777777" w:rsidR="00781A37" w:rsidRPr="007B7939" w:rsidRDefault="00781A37" w:rsidP="00E05BAC">
                      <w:pPr>
                        <w:numPr>
                          <w:ilvl w:val="0"/>
                          <w:numId w:val="11"/>
                        </w:numPr>
                        <w:ind w:left="360"/>
                        <w:contextualSpacing/>
                        <w:rPr>
                          <w:rFonts w:ascii="Century Gothic" w:hAnsi="Century Gothic"/>
                        </w:rPr>
                      </w:pPr>
                      <w:r>
                        <w:rPr>
                          <w:rFonts w:ascii="Century Gothic" w:hAnsi="Century Gothic"/>
                        </w:rPr>
                        <w:t>L</w:t>
                      </w:r>
                      <w:r w:rsidRPr="007B7939">
                        <w:rPr>
                          <w:rFonts w:ascii="Century Gothic" w:hAnsi="Century Gothic"/>
                        </w:rPr>
                        <w:t xml:space="preserve">ocal and national (Wales &amp; NFCC) campaigns </w:t>
                      </w:r>
                      <w:r>
                        <w:rPr>
                          <w:rFonts w:ascii="Century Gothic" w:hAnsi="Century Gothic"/>
                        </w:rPr>
                        <w:t xml:space="preserve">have been supported </w:t>
                      </w:r>
                      <w:r w:rsidRPr="007B7939">
                        <w:rPr>
                          <w:rFonts w:ascii="Century Gothic" w:hAnsi="Century Gothic"/>
                        </w:rPr>
                        <w:t>in line with our own Campaign Steering Group (CSG) calendar;</w:t>
                      </w:r>
                    </w:p>
                    <w:p w14:paraId="2FDB55A5" w14:textId="77777777" w:rsidR="00781A37" w:rsidRPr="007B7939" w:rsidRDefault="00781A37" w:rsidP="00E05BAC">
                      <w:pPr>
                        <w:numPr>
                          <w:ilvl w:val="0"/>
                          <w:numId w:val="10"/>
                        </w:numPr>
                        <w:ind w:left="360"/>
                        <w:contextualSpacing/>
                        <w:rPr>
                          <w:rFonts w:ascii="Century Gothic" w:hAnsi="Century Gothic"/>
                        </w:rPr>
                      </w:pPr>
                      <w:r w:rsidRPr="007B7939">
                        <w:rPr>
                          <w:rFonts w:ascii="Century Gothic" w:hAnsi="Century Gothic"/>
                        </w:rPr>
                        <w:t xml:space="preserve">Locally run and targeted outreach days </w:t>
                      </w:r>
                      <w:r>
                        <w:rPr>
                          <w:rFonts w:ascii="Century Gothic" w:hAnsi="Century Gothic"/>
                        </w:rPr>
                        <w:t xml:space="preserve">have continued to be </w:t>
                      </w:r>
                      <w:r w:rsidRPr="007B7939">
                        <w:rPr>
                          <w:rFonts w:ascii="Century Gothic" w:hAnsi="Century Gothic"/>
                        </w:rPr>
                        <w:t xml:space="preserve">supported by external agencies. Areas are leafleted by Prevention teams </w:t>
                      </w:r>
                      <w:r>
                        <w:rPr>
                          <w:rFonts w:ascii="Century Gothic" w:hAnsi="Century Gothic"/>
                        </w:rPr>
                        <w:t>who then</w:t>
                      </w:r>
                      <w:r w:rsidRPr="007B7939">
                        <w:rPr>
                          <w:rFonts w:ascii="Century Gothic" w:hAnsi="Century Gothic"/>
                        </w:rPr>
                        <w:t xml:space="preserve"> return to provide SAWCs (Crews and HSSWs);</w:t>
                      </w:r>
                    </w:p>
                    <w:p w14:paraId="0C71716A" w14:textId="77777777" w:rsidR="00781A37" w:rsidRPr="007B7939" w:rsidRDefault="00781A37" w:rsidP="00E05BAC">
                      <w:pPr>
                        <w:numPr>
                          <w:ilvl w:val="0"/>
                          <w:numId w:val="10"/>
                        </w:numPr>
                        <w:ind w:left="360"/>
                        <w:contextualSpacing/>
                        <w:rPr>
                          <w:rFonts w:ascii="Century Gothic" w:hAnsi="Century Gothic"/>
                        </w:rPr>
                      </w:pPr>
                      <w:r w:rsidRPr="007B7939">
                        <w:rPr>
                          <w:rFonts w:ascii="Century Gothic" w:hAnsi="Century Gothic"/>
                        </w:rPr>
                        <w:t xml:space="preserve">Cost of Living ‘drop in’ campaign </w:t>
                      </w:r>
                      <w:r>
                        <w:rPr>
                          <w:rFonts w:ascii="Century Gothic" w:hAnsi="Century Gothic"/>
                        </w:rPr>
                        <w:t xml:space="preserve">took place </w:t>
                      </w:r>
                      <w:r w:rsidRPr="007B7939">
                        <w:rPr>
                          <w:rFonts w:ascii="Century Gothic" w:hAnsi="Century Gothic"/>
                        </w:rPr>
                        <w:t>in Rhyl provid</w:t>
                      </w:r>
                      <w:r>
                        <w:rPr>
                          <w:rFonts w:ascii="Century Gothic" w:hAnsi="Century Gothic"/>
                        </w:rPr>
                        <w:t>ing</w:t>
                      </w:r>
                      <w:r w:rsidRPr="007B7939">
                        <w:rPr>
                          <w:rFonts w:ascii="Century Gothic" w:hAnsi="Century Gothic"/>
                        </w:rPr>
                        <w:t xml:space="preserve"> Prevention teams </w:t>
                      </w:r>
                      <w:r>
                        <w:rPr>
                          <w:rFonts w:ascii="Century Gothic" w:hAnsi="Century Gothic"/>
                        </w:rPr>
                        <w:t xml:space="preserve">with </w:t>
                      </w:r>
                      <w:r w:rsidRPr="007B7939">
                        <w:rPr>
                          <w:rFonts w:ascii="Century Gothic" w:hAnsi="Century Gothic"/>
                        </w:rPr>
                        <w:t>the opportunity to give further safety advice;</w:t>
                      </w:r>
                    </w:p>
                    <w:p w14:paraId="77189425" w14:textId="77777777" w:rsidR="00781A37" w:rsidRPr="007B7939" w:rsidRDefault="00781A37" w:rsidP="00E05BAC">
                      <w:pPr>
                        <w:numPr>
                          <w:ilvl w:val="0"/>
                          <w:numId w:val="10"/>
                        </w:numPr>
                        <w:ind w:left="360"/>
                        <w:contextualSpacing/>
                        <w:rPr>
                          <w:rFonts w:ascii="Century Gothic" w:hAnsi="Century Gothic"/>
                        </w:rPr>
                      </w:pPr>
                      <w:r w:rsidRPr="007B7939">
                        <w:rPr>
                          <w:rFonts w:ascii="Century Gothic" w:hAnsi="Century Gothic"/>
                        </w:rPr>
                        <w:t>Proactive hot spotting campaigns following significant incidents produc</w:t>
                      </w:r>
                      <w:r>
                        <w:rPr>
                          <w:rFonts w:ascii="Century Gothic" w:hAnsi="Century Gothic"/>
                        </w:rPr>
                        <w:t>ed</w:t>
                      </w:r>
                      <w:r w:rsidRPr="007B7939">
                        <w:rPr>
                          <w:rFonts w:ascii="Century Gothic" w:hAnsi="Century Gothic"/>
                        </w:rPr>
                        <w:t xml:space="preserve"> SAWC referrals and community reassurance following incidents;</w:t>
                      </w:r>
                    </w:p>
                    <w:p w14:paraId="04F848D4" w14:textId="77777777" w:rsidR="00781A37" w:rsidRPr="007B7939" w:rsidRDefault="00781A37" w:rsidP="00E05BAC">
                      <w:pPr>
                        <w:numPr>
                          <w:ilvl w:val="0"/>
                          <w:numId w:val="10"/>
                        </w:numPr>
                        <w:ind w:left="360"/>
                        <w:contextualSpacing/>
                        <w:rPr>
                          <w:rFonts w:ascii="Century Gothic" w:hAnsi="Century Gothic"/>
                        </w:rPr>
                      </w:pPr>
                      <w:r w:rsidRPr="007B7939">
                        <w:rPr>
                          <w:rFonts w:ascii="Century Gothic" w:hAnsi="Century Gothic"/>
                        </w:rPr>
                        <w:t>Partnership between NWFRS and Cartrefi Conwy and Care &amp; Repair continue</w:t>
                      </w:r>
                      <w:r>
                        <w:rPr>
                          <w:rFonts w:ascii="Century Gothic" w:hAnsi="Century Gothic"/>
                        </w:rPr>
                        <w:t>d</w:t>
                      </w:r>
                      <w:r w:rsidRPr="007B7939">
                        <w:rPr>
                          <w:rFonts w:ascii="Century Gothic" w:hAnsi="Century Gothic"/>
                        </w:rPr>
                        <w:t xml:space="preserve"> to identify high priority referrals – we engage with vulnerable people who are discharged from hospital/care settings to provide interventions where required;</w:t>
                      </w:r>
                    </w:p>
                    <w:p w14:paraId="440EAA62" w14:textId="77777777" w:rsidR="00781A37" w:rsidRPr="00C9773E" w:rsidRDefault="00781A37" w:rsidP="00E05BAC">
                      <w:pPr>
                        <w:numPr>
                          <w:ilvl w:val="0"/>
                          <w:numId w:val="10"/>
                        </w:numPr>
                        <w:ind w:left="360"/>
                        <w:contextualSpacing/>
                        <w:rPr>
                          <w:rFonts w:ascii="Century Gothic" w:hAnsi="Century Gothic"/>
                        </w:rPr>
                      </w:pPr>
                      <w:r w:rsidRPr="007B7939">
                        <w:rPr>
                          <w:rFonts w:ascii="Century Gothic" w:hAnsi="Century Gothic"/>
                        </w:rPr>
                        <w:t>Christmas safety activity included supporting local foodbanks and delivering safety talks to Ukrainian refugees.</w:t>
                      </w:r>
                    </w:p>
                    <w:p w14:paraId="01AB4261" w14:textId="77777777" w:rsidR="00781A37" w:rsidRPr="007B7939" w:rsidRDefault="00781A37" w:rsidP="002D24E6"/>
                  </w:txbxContent>
                </v:textbox>
                <w10:wrap anchorx="page"/>
              </v:shape>
            </w:pict>
          </mc:Fallback>
        </mc:AlternateContent>
      </w:r>
    </w:p>
    <w:p w14:paraId="6A2DF63D" w14:textId="77777777" w:rsidR="00926504" w:rsidRPr="00797F4C" w:rsidRDefault="00926504" w:rsidP="00B62006">
      <w:pPr>
        <w:rPr>
          <w:rFonts w:ascii="Century Gothic" w:hAnsi="Century Gothic" w:cstheme="minorHAnsi"/>
          <w:b/>
        </w:rPr>
      </w:pPr>
    </w:p>
    <w:p w14:paraId="004C75A1" w14:textId="77777777" w:rsidR="00F91737" w:rsidRPr="00797F4C" w:rsidRDefault="00F91737" w:rsidP="00B62006">
      <w:pPr>
        <w:rPr>
          <w:rFonts w:ascii="Century Gothic" w:hAnsi="Century Gothic" w:cstheme="minorHAnsi"/>
          <w:b/>
        </w:rPr>
      </w:pPr>
      <w:r w:rsidRPr="00797F4C">
        <w:rPr>
          <w:rFonts w:ascii="Century Gothic" w:hAnsi="Century Gothic" w:cstheme="minorHAnsi"/>
          <w:b/>
        </w:rPr>
        <w:br w:type="page"/>
      </w:r>
    </w:p>
    <w:p w14:paraId="41FCBD69" w14:textId="77777777" w:rsidR="007B441A" w:rsidRPr="007E5380" w:rsidRDefault="007B441A" w:rsidP="007B441A">
      <w:pPr>
        <w:pStyle w:val="Heading1"/>
        <w:spacing w:after="240"/>
        <w:rPr>
          <w:rFonts w:asciiTheme="minorHAnsi" w:hAnsiTheme="minorHAnsi" w:cstheme="minorHAnsi"/>
        </w:rPr>
      </w:pPr>
      <w:bookmarkStart w:id="20" w:name="_Hlk94077406"/>
      <w:bookmarkStart w:id="21" w:name="_Toc137818328"/>
      <w:r w:rsidRPr="007E5380">
        <w:rPr>
          <w:rFonts w:asciiTheme="minorHAnsi" w:hAnsiTheme="minorHAnsi" w:cstheme="minorHAnsi"/>
        </w:rPr>
        <w:t xml:space="preserve">5 </w:t>
      </w:r>
      <w:r w:rsidRPr="007E5380">
        <w:rPr>
          <w:rFonts w:asciiTheme="minorHAnsi" w:hAnsiTheme="minorHAnsi" w:cstheme="minorHAnsi"/>
        </w:rPr>
        <w:tab/>
        <w:t>Fatalities and casualties from accidental fires in dwellings</w:t>
      </w:r>
      <w:bookmarkEnd w:id="21"/>
      <w:r w:rsidRPr="007E5380">
        <w:rPr>
          <w:rFonts w:asciiTheme="minorHAnsi" w:hAnsiTheme="minorHAnsi" w:cstheme="minorHAnsi"/>
        </w:rPr>
        <w:t xml:space="preserve"> </w:t>
      </w:r>
    </w:p>
    <w:p w14:paraId="3B7E3B50" w14:textId="77777777" w:rsidR="00F91737" w:rsidRPr="00797F4C" w:rsidRDefault="00F91737" w:rsidP="00B62006">
      <w:pPr>
        <w:pStyle w:val="ListParagraph"/>
        <w:numPr>
          <w:ilvl w:val="0"/>
          <w:numId w:val="19"/>
        </w:numPr>
        <w:ind w:left="709" w:hanging="709"/>
        <w:contextualSpacing w:val="0"/>
        <w:rPr>
          <w:rFonts w:ascii="Century Gothic" w:hAnsi="Century Gothic" w:cstheme="minorHAnsi"/>
          <w:b/>
        </w:rPr>
      </w:pPr>
      <w:bookmarkStart w:id="22" w:name="_Hlk128149119"/>
      <w:r w:rsidRPr="00797F4C">
        <w:rPr>
          <w:rFonts w:ascii="Century Gothic" w:hAnsi="Century Gothic" w:cstheme="minorHAnsi"/>
        </w:rPr>
        <w:t xml:space="preserve">There were no ADF fatalities during the </w:t>
      </w:r>
      <w:r w:rsidR="00E43A15">
        <w:rPr>
          <w:rFonts w:ascii="Century Gothic" w:hAnsi="Century Gothic" w:cstheme="minorHAnsi"/>
        </w:rPr>
        <w:t>2022/23 financial year</w:t>
      </w:r>
      <w:r w:rsidRPr="00797F4C">
        <w:rPr>
          <w:rFonts w:ascii="Century Gothic" w:hAnsi="Century Gothic" w:cstheme="minorHAnsi"/>
        </w:rPr>
        <w:t xml:space="preserve">, compared </w:t>
      </w:r>
      <w:r w:rsidR="00BE063E">
        <w:rPr>
          <w:rFonts w:ascii="Century Gothic" w:hAnsi="Century Gothic" w:cstheme="minorHAnsi"/>
        </w:rPr>
        <w:t xml:space="preserve">with </w:t>
      </w:r>
      <w:r w:rsidR="004F4874">
        <w:rPr>
          <w:rFonts w:ascii="Century Gothic" w:hAnsi="Century Gothic" w:cstheme="minorHAnsi"/>
        </w:rPr>
        <w:t>5</w:t>
      </w:r>
      <w:r w:rsidR="00BE063E">
        <w:rPr>
          <w:rFonts w:ascii="Century Gothic" w:hAnsi="Century Gothic" w:cstheme="minorHAnsi"/>
        </w:rPr>
        <w:t xml:space="preserve"> </w:t>
      </w:r>
      <w:r w:rsidRPr="00797F4C">
        <w:rPr>
          <w:rFonts w:ascii="Century Gothic" w:hAnsi="Century Gothic" w:cstheme="minorHAnsi"/>
        </w:rPr>
        <w:t xml:space="preserve">during the previous financial year.  There were </w:t>
      </w:r>
      <w:r w:rsidR="00E43A15">
        <w:rPr>
          <w:rFonts w:ascii="Century Gothic" w:hAnsi="Century Gothic" w:cstheme="minorHAnsi"/>
        </w:rPr>
        <w:t>3</w:t>
      </w:r>
      <w:r w:rsidR="00BE063E" w:rsidRPr="00797F4C">
        <w:rPr>
          <w:rFonts w:ascii="Century Gothic" w:hAnsi="Century Gothic" w:cstheme="minorHAnsi"/>
        </w:rPr>
        <w:t xml:space="preserve"> </w:t>
      </w:r>
      <w:r w:rsidRPr="00797F4C">
        <w:rPr>
          <w:rFonts w:ascii="Century Gothic" w:hAnsi="Century Gothic" w:cstheme="minorHAnsi"/>
        </w:rPr>
        <w:t>serious</w:t>
      </w:r>
      <w:r w:rsidR="005208AA">
        <w:rPr>
          <w:rFonts w:ascii="Century Gothic" w:hAnsi="Century Gothic" w:cstheme="minorHAnsi"/>
        </w:rPr>
        <w:t>,</w:t>
      </w:r>
      <w:r w:rsidRPr="00797F4C">
        <w:rPr>
          <w:rFonts w:ascii="Century Gothic" w:hAnsi="Century Gothic" w:cstheme="minorHAnsi"/>
        </w:rPr>
        <w:t xml:space="preserve"> </w:t>
      </w:r>
      <w:r w:rsidR="00BC744D" w:rsidRPr="00797F4C">
        <w:rPr>
          <w:rFonts w:ascii="Century Gothic" w:hAnsi="Century Gothic" w:cstheme="minorHAnsi"/>
        </w:rPr>
        <w:t>and 2</w:t>
      </w:r>
      <w:r w:rsidR="00E43A15">
        <w:rPr>
          <w:rFonts w:ascii="Century Gothic" w:hAnsi="Century Gothic" w:cstheme="minorHAnsi"/>
        </w:rPr>
        <w:t>3</w:t>
      </w:r>
      <w:r w:rsidR="00BC744D" w:rsidRPr="00797F4C">
        <w:rPr>
          <w:rFonts w:ascii="Century Gothic" w:hAnsi="Century Gothic" w:cstheme="minorHAnsi"/>
        </w:rPr>
        <w:t xml:space="preserve"> slight injuries</w:t>
      </w:r>
      <w:r w:rsidRPr="00797F4C">
        <w:rPr>
          <w:rFonts w:ascii="Century Gothic" w:hAnsi="Century Gothic" w:cstheme="minorHAnsi"/>
        </w:rPr>
        <w:t xml:space="preserve">, compared with </w:t>
      </w:r>
      <w:r w:rsidR="00C6431B">
        <w:rPr>
          <w:rFonts w:ascii="Century Gothic" w:hAnsi="Century Gothic" w:cstheme="minorHAnsi"/>
        </w:rPr>
        <w:t>5</w:t>
      </w:r>
      <w:r w:rsidR="00BE063E" w:rsidRPr="00797F4C">
        <w:rPr>
          <w:rFonts w:ascii="Century Gothic" w:hAnsi="Century Gothic" w:cstheme="minorHAnsi"/>
        </w:rPr>
        <w:t xml:space="preserve"> </w:t>
      </w:r>
      <w:r w:rsidR="00BC744D" w:rsidRPr="00797F4C">
        <w:rPr>
          <w:rFonts w:ascii="Century Gothic" w:hAnsi="Century Gothic" w:cstheme="minorHAnsi"/>
        </w:rPr>
        <w:t xml:space="preserve">and </w:t>
      </w:r>
      <w:r w:rsidR="00E43A15">
        <w:rPr>
          <w:rFonts w:ascii="Century Gothic" w:hAnsi="Century Gothic" w:cstheme="minorHAnsi"/>
        </w:rPr>
        <w:t>34</w:t>
      </w:r>
      <w:r w:rsidR="00BC744D" w:rsidRPr="00797F4C">
        <w:rPr>
          <w:rFonts w:ascii="Century Gothic" w:hAnsi="Century Gothic" w:cstheme="minorHAnsi"/>
        </w:rPr>
        <w:t xml:space="preserve"> respectively</w:t>
      </w:r>
      <w:r w:rsidR="00C6431B">
        <w:rPr>
          <w:rFonts w:ascii="Century Gothic" w:hAnsi="Century Gothic" w:cstheme="minorHAnsi"/>
        </w:rPr>
        <w:t>.</w:t>
      </w:r>
      <w:r w:rsidRPr="00797F4C">
        <w:rPr>
          <w:rFonts w:ascii="Century Gothic" w:hAnsi="Century Gothic" w:cstheme="minorHAnsi"/>
        </w:rPr>
        <w:t xml:space="preserve">  The number of precautionary checks decreased from </w:t>
      </w:r>
      <w:r w:rsidR="00E43A15">
        <w:rPr>
          <w:rFonts w:ascii="Century Gothic" w:hAnsi="Century Gothic" w:cstheme="minorHAnsi"/>
        </w:rPr>
        <w:t>31</w:t>
      </w:r>
      <w:r w:rsidRPr="00797F4C">
        <w:rPr>
          <w:rFonts w:ascii="Century Gothic" w:hAnsi="Century Gothic" w:cstheme="minorHAnsi"/>
        </w:rPr>
        <w:t xml:space="preserve"> to </w:t>
      </w:r>
      <w:r w:rsidR="00E43A15">
        <w:rPr>
          <w:rFonts w:ascii="Century Gothic" w:hAnsi="Century Gothic" w:cstheme="minorHAnsi"/>
        </w:rPr>
        <w:t>20</w:t>
      </w:r>
      <w:r w:rsidRPr="00797F4C">
        <w:rPr>
          <w:rFonts w:ascii="Century Gothic" w:hAnsi="Century Gothic" w:cstheme="minorHAnsi"/>
        </w:rPr>
        <w:t xml:space="preserve">, whilst the number of people requiring first aid at the scene also decreased from </w:t>
      </w:r>
      <w:r w:rsidR="00E43A15">
        <w:rPr>
          <w:rFonts w:ascii="Century Gothic" w:hAnsi="Century Gothic" w:cstheme="minorHAnsi"/>
        </w:rPr>
        <w:t>43</w:t>
      </w:r>
      <w:r w:rsidRPr="00797F4C">
        <w:rPr>
          <w:rFonts w:ascii="Century Gothic" w:hAnsi="Century Gothic" w:cstheme="minorHAnsi"/>
        </w:rPr>
        <w:t xml:space="preserve"> to </w:t>
      </w:r>
      <w:r w:rsidR="00BC744D" w:rsidRPr="00797F4C">
        <w:rPr>
          <w:rFonts w:ascii="Century Gothic" w:hAnsi="Century Gothic" w:cstheme="minorHAnsi"/>
        </w:rPr>
        <w:t>2</w:t>
      </w:r>
      <w:bookmarkEnd w:id="22"/>
      <w:r w:rsidR="00E43A15">
        <w:rPr>
          <w:rFonts w:ascii="Century Gothic" w:hAnsi="Century Gothic" w:cstheme="minorHAnsi"/>
        </w:rPr>
        <w:t>5</w:t>
      </w:r>
      <w:r w:rsidRPr="00797F4C">
        <w:rPr>
          <w:rFonts w:ascii="Century Gothic" w:hAnsi="Century Gothic" w:cstheme="minorHAnsi"/>
        </w:rPr>
        <w:t xml:space="preserve">. </w:t>
      </w:r>
      <w:bookmarkEnd w:id="20"/>
    </w:p>
    <w:p w14:paraId="74B6521D" w14:textId="77777777" w:rsidR="00F91737" w:rsidRPr="00797F4C" w:rsidRDefault="00F91737" w:rsidP="00B62006">
      <w:pPr>
        <w:ind w:left="567" w:hanging="567"/>
        <w:rPr>
          <w:rFonts w:ascii="Century Gothic" w:hAnsi="Century Gothic" w:cstheme="minorHAnsi"/>
          <w:i/>
        </w:rPr>
      </w:pPr>
    </w:p>
    <w:tbl>
      <w:tblPr>
        <w:tblW w:w="8647" w:type="dxa"/>
        <w:tblInd w:w="704" w:type="dxa"/>
        <w:tblLook w:val="04A0" w:firstRow="1" w:lastRow="0" w:firstColumn="1" w:lastColumn="0" w:noHBand="0" w:noVBand="1"/>
      </w:tblPr>
      <w:tblGrid>
        <w:gridCol w:w="2835"/>
        <w:gridCol w:w="1276"/>
        <w:gridCol w:w="1134"/>
        <w:gridCol w:w="1134"/>
        <w:gridCol w:w="1134"/>
        <w:gridCol w:w="1134"/>
      </w:tblGrid>
      <w:tr w:rsidR="00BC744D" w:rsidRPr="00797F4C" w14:paraId="32578FBA" w14:textId="77777777" w:rsidTr="00BC744D">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90B83" w14:textId="77777777" w:rsidR="00BC744D" w:rsidRPr="00797F4C" w:rsidRDefault="00BC744D" w:rsidP="00B62006">
            <w:pPr>
              <w:rPr>
                <w:rFonts w:ascii="Century Gothic" w:hAnsi="Century Gothic" w:cstheme="minorHAnsi"/>
                <w:b/>
                <w:bCs/>
              </w:rPr>
            </w:pPr>
            <w:r w:rsidRPr="00797F4C">
              <w:rPr>
                <w:rFonts w:ascii="Century Gothic" w:hAnsi="Century Gothic" w:cstheme="minorHAnsi"/>
                <w:b/>
                <w:bCs/>
              </w:rPr>
              <w:t>Severity of injury</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BBB667F" w14:textId="77777777" w:rsidR="00BC744D" w:rsidRPr="00797F4C" w:rsidRDefault="00BC744D" w:rsidP="00B62006">
            <w:pPr>
              <w:rPr>
                <w:rFonts w:ascii="Century Gothic" w:hAnsi="Century Gothic" w:cstheme="minorHAnsi"/>
                <w:b/>
                <w:bCs/>
              </w:rPr>
            </w:pPr>
            <w:r w:rsidRPr="00797F4C">
              <w:rPr>
                <w:rFonts w:ascii="Century Gothic" w:hAnsi="Century Gothic" w:cstheme="minorHAnsi"/>
                <w:b/>
                <w:bCs/>
              </w:rPr>
              <w:t>2018/19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580209" w14:textId="77777777" w:rsidR="00BC744D" w:rsidRPr="00797F4C" w:rsidRDefault="00BC744D" w:rsidP="00B62006">
            <w:pPr>
              <w:rPr>
                <w:rFonts w:ascii="Century Gothic" w:hAnsi="Century Gothic" w:cstheme="minorHAnsi"/>
                <w:b/>
                <w:bCs/>
              </w:rPr>
            </w:pPr>
            <w:r w:rsidRPr="00797F4C">
              <w:rPr>
                <w:rFonts w:ascii="Century Gothic" w:hAnsi="Century Gothic" w:cstheme="minorHAnsi"/>
                <w:b/>
                <w:bCs/>
              </w:rPr>
              <w:t>2019/20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52DC53" w14:textId="77777777" w:rsidR="00BC744D" w:rsidRPr="00797F4C" w:rsidRDefault="00BC744D" w:rsidP="00B62006">
            <w:pPr>
              <w:rPr>
                <w:rFonts w:ascii="Century Gothic" w:hAnsi="Century Gothic" w:cstheme="minorHAnsi"/>
                <w:b/>
                <w:bCs/>
              </w:rPr>
            </w:pPr>
            <w:r w:rsidRPr="00797F4C">
              <w:rPr>
                <w:rFonts w:ascii="Century Gothic" w:hAnsi="Century Gothic" w:cstheme="minorHAnsi"/>
                <w:b/>
                <w:bCs/>
              </w:rPr>
              <w:t>2020/21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DB39D1" w14:textId="77777777" w:rsidR="00BC744D" w:rsidRPr="00797F4C" w:rsidRDefault="00BC744D" w:rsidP="00B62006">
            <w:pPr>
              <w:rPr>
                <w:rFonts w:ascii="Century Gothic" w:hAnsi="Century Gothic" w:cstheme="minorHAnsi"/>
                <w:b/>
                <w:bCs/>
              </w:rPr>
            </w:pPr>
            <w:r w:rsidRPr="00797F4C">
              <w:rPr>
                <w:rFonts w:ascii="Century Gothic" w:hAnsi="Century Gothic" w:cstheme="minorHAnsi"/>
                <w:b/>
                <w:bCs/>
              </w:rPr>
              <w:t>2021/22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45BC59" w14:textId="77777777" w:rsidR="00BC744D" w:rsidRPr="00797F4C" w:rsidRDefault="00BC744D" w:rsidP="00B62006">
            <w:pPr>
              <w:rPr>
                <w:rFonts w:ascii="Century Gothic" w:hAnsi="Century Gothic" w:cstheme="minorHAnsi"/>
                <w:b/>
                <w:bCs/>
              </w:rPr>
            </w:pPr>
            <w:r w:rsidRPr="00797F4C">
              <w:rPr>
                <w:rFonts w:ascii="Century Gothic" w:hAnsi="Century Gothic" w:cstheme="minorHAnsi"/>
                <w:b/>
                <w:bCs/>
              </w:rPr>
              <w:t>2022/23</w:t>
            </w:r>
          </w:p>
        </w:tc>
      </w:tr>
      <w:tr w:rsidR="00BC744D" w:rsidRPr="00797F4C" w14:paraId="236A3DF2" w14:textId="77777777" w:rsidTr="00BC744D">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431B3E6" w14:textId="77777777" w:rsidR="00BC744D" w:rsidRPr="00797F4C" w:rsidRDefault="00BC744D" w:rsidP="00B62006">
            <w:pPr>
              <w:rPr>
                <w:rFonts w:ascii="Century Gothic" w:hAnsi="Century Gothic" w:cstheme="minorHAnsi"/>
              </w:rPr>
            </w:pPr>
            <w:r w:rsidRPr="00797F4C">
              <w:rPr>
                <w:rFonts w:ascii="Century Gothic" w:hAnsi="Century Gothic" w:cstheme="minorHAnsi"/>
              </w:rPr>
              <w:t>Precautionary Check</w:t>
            </w:r>
          </w:p>
        </w:tc>
        <w:tc>
          <w:tcPr>
            <w:tcW w:w="1276" w:type="dxa"/>
            <w:tcBorders>
              <w:top w:val="nil"/>
              <w:left w:val="nil"/>
              <w:bottom w:val="single" w:sz="4" w:space="0" w:color="auto"/>
              <w:right w:val="single" w:sz="4" w:space="0" w:color="auto"/>
            </w:tcBorders>
            <w:shd w:val="clear" w:color="auto" w:fill="auto"/>
            <w:noWrap/>
            <w:vAlign w:val="center"/>
            <w:hideMark/>
          </w:tcPr>
          <w:p w14:paraId="61CF7CE2" w14:textId="77777777" w:rsidR="00BC744D" w:rsidRPr="00797F4C" w:rsidRDefault="00C5050D" w:rsidP="00B62006">
            <w:pPr>
              <w:rPr>
                <w:rFonts w:ascii="Century Gothic" w:hAnsi="Century Gothic" w:cstheme="minorHAnsi"/>
              </w:rPr>
            </w:pPr>
            <w:r>
              <w:rPr>
                <w:rFonts w:ascii="Century Gothic" w:hAnsi="Century Gothic" w:cstheme="minorHAnsi"/>
              </w:rPr>
              <w:t>13</w:t>
            </w:r>
          </w:p>
        </w:tc>
        <w:tc>
          <w:tcPr>
            <w:tcW w:w="1134" w:type="dxa"/>
            <w:tcBorders>
              <w:top w:val="nil"/>
              <w:left w:val="nil"/>
              <w:bottom w:val="single" w:sz="4" w:space="0" w:color="auto"/>
              <w:right w:val="single" w:sz="4" w:space="0" w:color="auto"/>
            </w:tcBorders>
            <w:shd w:val="clear" w:color="auto" w:fill="auto"/>
            <w:noWrap/>
            <w:vAlign w:val="center"/>
            <w:hideMark/>
          </w:tcPr>
          <w:p w14:paraId="6FF6CD61" w14:textId="77777777" w:rsidR="00BC744D" w:rsidRPr="00797F4C" w:rsidRDefault="00C5050D" w:rsidP="00B62006">
            <w:pPr>
              <w:rPr>
                <w:rFonts w:ascii="Century Gothic" w:hAnsi="Century Gothic" w:cstheme="minorHAnsi"/>
              </w:rPr>
            </w:pPr>
            <w:r>
              <w:rPr>
                <w:rFonts w:ascii="Century Gothic" w:hAnsi="Century Gothic" w:cstheme="minorHAnsi"/>
              </w:rPr>
              <w:t>19</w:t>
            </w:r>
          </w:p>
        </w:tc>
        <w:tc>
          <w:tcPr>
            <w:tcW w:w="1134" w:type="dxa"/>
            <w:tcBorders>
              <w:top w:val="nil"/>
              <w:left w:val="nil"/>
              <w:bottom w:val="single" w:sz="4" w:space="0" w:color="auto"/>
              <w:right w:val="single" w:sz="4" w:space="0" w:color="auto"/>
            </w:tcBorders>
            <w:shd w:val="clear" w:color="auto" w:fill="auto"/>
            <w:noWrap/>
            <w:vAlign w:val="center"/>
            <w:hideMark/>
          </w:tcPr>
          <w:p w14:paraId="6A31F5ED" w14:textId="77777777" w:rsidR="00BC744D" w:rsidRPr="00797F4C" w:rsidRDefault="00C5050D" w:rsidP="00B62006">
            <w:pPr>
              <w:rPr>
                <w:rFonts w:ascii="Century Gothic" w:hAnsi="Century Gothic" w:cstheme="minorHAnsi"/>
              </w:rPr>
            </w:pPr>
            <w:r>
              <w:rPr>
                <w:rFonts w:ascii="Century Gothic" w:hAnsi="Century Gothic" w:cstheme="minorHAnsi"/>
              </w:rPr>
              <w:t>33</w:t>
            </w:r>
          </w:p>
        </w:tc>
        <w:tc>
          <w:tcPr>
            <w:tcW w:w="1134" w:type="dxa"/>
            <w:tcBorders>
              <w:top w:val="nil"/>
              <w:left w:val="nil"/>
              <w:bottom w:val="single" w:sz="4" w:space="0" w:color="auto"/>
              <w:right w:val="single" w:sz="4" w:space="0" w:color="auto"/>
            </w:tcBorders>
            <w:shd w:val="clear" w:color="auto" w:fill="auto"/>
            <w:noWrap/>
            <w:vAlign w:val="center"/>
            <w:hideMark/>
          </w:tcPr>
          <w:p w14:paraId="19B47053" w14:textId="77777777" w:rsidR="00BC744D" w:rsidRPr="00797F4C" w:rsidRDefault="00C5050D" w:rsidP="00B62006">
            <w:pPr>
              <w:rPr>
                <w:rFonts w:ascii="Century Gothic" w:hAnsi="Century Gothic" w:cstheme="minorHAnsi"/>
              </w:rPr>
            </w:pPr>
            <w:r>
              <w:rPr>
                <w:rFonts w:ascii="Century Gothic" w:hAnsi="Century Gothic" w:cstheme="minorHAnsi"/>
              </w:rPr>
              <w:t>31</w:t>
            </w:r>
          </w:p>
        </w:tc>
        <w:tc>
          <w:tcPr>
            <w:tcW w:w="1134" w:type="dxa"/>
            <w:tcBorders>
              <w:top w:val="nil"/>
              <w:left w:val="nil"/>
              <w:bottom w:val="single" w:sz="4" w:space="0" w:color="auto"/>
              <w:right w:val="single" w:sz="4" w:space="0" w:color="auto"/>
            </w:tcBorders>
            <w:shd w:val="clear" w:color="auto" w:fill="auto"/>
            <w:noWrap/>
            <w:vAlign w:val="center"/>
            <w:hideMark/>
          </w:tcPr>
          <w:p w14:paraId="3A45D0DB" w14:textId="77777777" w:rsidR="00BC744D" w:rsidRPr="00797F4C" w:rsidRDefault="00C5050D" w:rsidP="00B62006">
            <w:pPr>
              <w:rPr>
                <w:rFonts w:ascii="Century Gothic" w:hAnsi="Century Gothic" w:cstheme="minorHAnsi"/>
              </w:rPr>
            </w:pPr>
            <w:r>
              <w:rPr>
                <w:rFonts w:ascii="Century Gothic" w:hAnsi="Century Gothic" w:cstheme="minorHAnsi"/>
              </w:rPr>
              <w:t>20</w:t>
            </w:r>
          </w:p>
        </w:tc>
      </w:tr>
      <w:tr w:rsidR="00BC744D" w:rsidRPr="00797F4C" w14:paraId="0B107E29" w14:textId="77777777" w:rsidTr="00BC744D">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DD74554" w14:textId="77777777" w:rsidR="00BC744D" w:rsidRPr="00797F4C" w:rsidRDefault="00BC744D" w:rsidP="00B62006">
            <w:pPr>
              <w:rPr>
                <w:rFonts w:ascii="Century Gothic" w:hAnsi="Century Gothic" w:cstheme="minorHAnsi"/>
              </w:rPr>
            </w:pPr>
            <w:r w:rsidRPr="00797F4C">
              <w:rPr>
                <w:rFonts w:ascii="Century Gothic" w:hAnsi="Century Gothic" w:cstheme="minorHAnsi"/>
              </w:rPr>
              <w:t>First Aid</w:t>
            </w:r>
          </w:p>
        </w:tc>
        <w:tc>
          <w:tcPr>
            <w:tcW w:w="1276" w:type="dxa"/>
            <w:tcBorders>
              <w:top w:val="nil"/>
              <w:left w:val="nil"/>
              <w:bottom w:val="single" w:sz="4" w:space="0" w:color="auto"/>
              <w:right w:val="single" w:sz="4" w:space="0" w:color="auto"/>
            </w:tcBorders>
            <w:shd w:val="clear" w:color="auto" w:fill="auto"/>
            <w:noWrap/>
            <w:vAlign w:val="center"/>
            <w:hideMark/>
          </w:tcPr>
          <w:p w14:paraId="068B8E3F" w14:textId="77777777" w:rsidR="00BC744D" w:rsidRPr="00797F4C" w:rsidRDefault="00C5050D" w:rsidP="00B62006">
            <w:pPr>
              <w:rPr>
                <w:rFonts w:ascii="Century Gothic" w:hAnsi="Century Gothic" w:cstheme="minorHAnsi"/>
              </w:rPr>
            </w:pPr>
            <w:r>
              <w:rPr>
                <w:rFonts w:ascii="Century Gothic" w:hAnsi="Century Gothic" w:cstheme="minorHAnsi"/>
              </w:rPr>
              <w:t>27</w:t>
            </w:r>
          </w:p>
        </w:tc>
        <w:tc>
          <w:tcPr>
            <w:tcW w:w="1134" w:type="dxa"/>
            <w:tcBorders>
              <w:top w:val="nil"/>
              <w:left w:val="nil"/>
              <w:bottom w:val="single" w:sz="4" w:space="0" w:color="auto"/>
              <w:right w:val="single" w:sz="4" w:space="0" w:color="auto"/>
            </w:tcBorders>
            <w:shd w:val="clear" w:color="auto" w:fill="auto"/>
            <w:noWrap/>
            <w:vAlign w:val="center"/>
            <w:hideMark/>
          </w:tcPr>
          <w:p w14:paraId="32DCBB7D" w14:textId="77777777" w:rsidR="00BC744D" w:rsidRPr="00797F4C" w:rsidRDefault="00C5050D" w:rsidP="00B62006">
            <w:pPr>
              <w:rPr>
                <w:rFonts w:ascii="Century Gothic" w:hAnsi="Century Gothic" w:cstheme="minorHAnsi"/>
              </w:rPr>
            </w:pPr>
            <w:r>
              <w:rPr>
                <w:rFonts w:ascii="Century Gothic" w:hAnsi="Century Gothic" w:cstheme="minorHAnsi"/>
              </w:rPr>
              <w:t>41</w:t>
            </w:r>
          </w:p>
        </w:tc>
        <w:tc>
          <w:tcPr>
            <w:tcW w:w="1134" w:type="dxa"/>
            <w:tcBorders>
              <w:top w:val="nil"/>
              <w:left w:val="nil"/>
              <w:bottom w:val="single" w:sz="4" w:space="0" w:color="auto"/>
              <w:right w:val="single" w:sz="4" w:space="0" w:color="auto"/>
            </w:tcBorders>
            <w:shd w:val="clear" w:color="auto" w:fill="auto"/>
            <w:noWrap/>
            <w:vAlign w:val="center"/>
            <w:hideMark/>
          </w:tcPr>
          <w:p w14:paraId="59117184" w14:textId="77777777" w:rsidR="00BC744D" w:rsidRPr="00797F4C" w:rsidRDefault="00C5050D" w:rsidP="00B62006">
            <w:pPr>
              <w:rPr>
                <w:rFonts w:ascii="Century Gothic" w:hAnsi="Century Gothic" w:cstheme="minorHAnsi"/>
              </w:rPr>
            </w:pPr>
            <w:r>
              <w:rPr>
                <w:rFonts w:ascii="Century Gothic" w:hAnsi="Century Gothic" w:cstheme="minorHAnsi"/>
              </w:rPr>
              <w:t>26</w:t>
            </w:r>
          </w:p>
        </w:tc>
        <w:tc>
          <w:tcPr>
            <w:tcW w:w="1134" w:type="dxa"/>
            <w:tcBorders>
              <w:top w:val="nil"/>
              <w:left w:val="nil"/>
              <w:bottom w:val="single" w:sz="4" w:space="0" w:color="auto"/>
              <w:right w:val="single" w:sz="4" w:space="0" w:color="auto"/>
            </w:tcBorders>
            <w:shd w:val="clear" w:color="auto" w:fill="auto"/>
            <w:noWrap/>
            <w:vAlign w:val="center"/>
            <w:hideMark/>
          </w:tcPr>
          <w:p w14:paraId="0D3CBD42" w14:textId="77777777" w:rsidR="00BC744D" w:rsidRPr="00797F4C" w:rsidRDefault="00C5050D" w:rsidP="00B62006">
            <w:pPr>
              <w:rPr>
                <w:rFonts w:ascii="Century Gothic" w:hAnsi="Century Gothic" w:cstheme="minorHAnsi"/>
              </w:rPr>
            </w:pPr>
            <w:r>
              <w:rPr>
                <w:rFonts w:ascii="Century Gothic" w:hAnsi="Century Gothic" w:cstheme="minorHAnsi"/>
              </w:rPr>
              <w:t>43</w:t>
            </w:r>
          </w:p>
        </w:tc>
        <w:tc>
          <w:tcPr>
            <w:tcW w:w="1134" w:type="dxa"/>
            <w:tcBorders>
              <w:top w:val="nil"/>
              <w:left w:val="nil"/>
              <w:bottom w:val="single" w:sz="4" w:space="0" w:color="auto"/>
              <w:right w:val="single" w:sz="4" w:space="0" w:color="auto"/>
            </w:tcBorders>
            <w:shd w:val="clear" w:color="auto" w:fill="auto"/>
            <w:noWrap/>
            <w:vAlign w:val="center"/>
            <w:hideMark/>
          </w:tcPr>
          <w:p w14:paraId="6E353A75" w14:textId="77777777" w:rsidR="00BC744D" w:rsidRPr="00797F4C" w:rsidRDefault="00C5050D" w:rsidP="00B62006">
            <w:pPr>
              <w:rPr>
                <w:rFonts w:ascii="Century Gothic" w:hAnsi="Century Gothic" w:cstheme="minorHAnsi"/>
              </w:rPr>
            </w:pPr>
            <w:r>
              <w:rPr>
                <w:rFonts w:ascii="Century Gothic" w:hAnsi="Century Gothic" w:cstheme="minorHAnsi"/>
              </w:rPr>
              <w:t>25</w:t>
            </w:r>
          </w:p>
        </w:tc>
      </w:tr>
      <w:tr w:rsidR="00BC744D" w:rsidRPr="00797F4C" w14:paraId="795FDDDB" w14:textId="77777777" w:rsidTr="00BC744D">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2C4B4DA" w14:textId="77777777" w:rsidR="00BC744D" w:rsidRPr="00797F4C" w:rsidRDefault="00BC744D" w:rsidP="00B62006">
            <w:pPr>
              <w:rPr>
                <w:rFonts w:ascii="Century Gothic" w:hAnsi="Century Gothic" w:cstheme="minorHAnsi"/>
              </w:rPr>
            </w:pPr>
            <w:r w:rsidRPr="00797F4C">
              <w:rPr>
                <w:rFonts w:ascii="Century Gothic" w:hAnsi="Century Gothic" w:cstheme="minorHAnsi"/>
              </w:rPr>
              <w:t>Injuries - Slight</w:t>
            </w:r>
          </w:p>
        </w:tc>
        <w:tc>
          <w:tcPr>
            <w:tcW w:w="1276" w:type="dxa"/>
            <w:tcBorders>
              <w:top w:val="nil"/>
              <w:left w:val="nil"/>
              <w:bottom w:val="single" w:sz="4" w:space="0" w:color="auto"/>
              <w:right w:val="single" w:sz="4" w:space="0" w:color="auto"/>
            </w:tcBorders>
            <w:shd w:val="clear" w:color="auto" w:fill="auto"/>
            <w:noWrap/>
            <w:vAlign w:val="center"/>
            <w:hideMark/>
          </w:tcPr>
          <w:p w14:paraId="1F5ACD63" w14:textId="77777777" w:rsidR="00BC744D" w:rsidRPr="00797F4C" w:rsidRDefault="00C5050D" w:rsidP="00B62006">
            <w:pPr>
              <w:rPr>
                <w:rFonts w:ascii="Century Gothic" w:hAnsi="Century Gothic" w:cstheme="minorHAnsi"/>
              </w:rPr>
            </w:pPr>
            <w:r>
              <w:rPr>
                <w:rFonts w:ascii="Century Gothic" w:hAnsi="Century Gothic" w:cstheme="minorHAnsi"/>
              </w:rPr>
              <w:t>11</w:t>
            </w:r>
          </w:p>
        </w:tc>
        <w:tc>
          <w:tcPr>
            <w:tcW w:w="1134" w:type="dxa"/>
            <w:tcBorders>
              <w:top w:val="nil"/>
              <w:left w:val="nil"/>
              <w:bottom w:val="single" w:sz="4" w:space="0" w:color="auto"/>
              <w:right w:val="single" w:sz="4" w:space="0" w:color="auto"/>
            </w:tcBorders>
            <w:shd w:val="clear" w:color="auto" w:fill="auto"/>
            <w:noWrap/>
            <w:vAlign w:val="center"/>
            <w:hideMark/>
          </w:tcPr>
          <w:p w14:paraId="79861FA9" w14:textId="77777777" w:rsidR="00BC744D" w:rsidRPr="00797F4C" w:rsidRDefault="00C5050D" w:rsidP="00B62006">
            <w:pPr>
              <w:rPr>
                <w:rFonts w:ascii="Century Gothic" w:hAnsi="Century Gothic" w:cstheme="minorHAnsi"/>
              </w:rPr>
            </w:pPr>
            <w:r>
              <w:rPr>
                <w:rFonts w:ascii="Century Gothic" w:hAnsi="Century Gothic" w:cstheme="minorHAnsi"/>
              </w:rPr>
              <w:t>26</w:t>
            </w:r>
          </w:p>
        </w:tc>
        <w:tc>
          <w:tcPr>
            <w:tcW w:w="1134" w:type="dxa"/>
            <w:tcBorders>
              <w:top w:val="nil"/>
              <w:left w:val="nil"/>
              <w:bottom w:val="single" w:sz="4" w:space="0" w:color="auto"/>
              <w:right w:val="single" w:sz="4" w:space="0" w:color="auto"/>
            </w:tcBorders>
            <w:shd w:val="clear" w:color="auto" w:fill="auto"/>
            <w:noWrap/>
            <w:vAlign w:val="center"/>
            <w:hideMark/>
          </w:tcPr>
          <w:p w14:paraId="2979884A" w14:textId="77777777" w:rsidR="00BC744D" w:rsidRPr="00797F4C" w:rsidRDefault="00C5050D" w:rsidP="00B62006">
            <w:pPr>
              <w:rPr>
                <w:rFonts w:ascii="Century Gothic" w:hAnsi="Century Gothic" w:cstheme="minorHAnsi"/>
              </w:rPr>
            </w:pPr>
            <w:r>
              <w:rPr>
                <w:rFonts w:ascii="Century Gothic" w:hAnsi="Century Gothic" w:cstheme="minorHAnsi"/>
              </w:rPr>
              <w:t>29</w:t>
            </w:r>
          </w:p>
        </w:tc>
        <w:tc>
          <w:tcPr>
            <w:tcW w:w="1134" w:type="dxa"/>
            <w:tcBorders>
              <w:top w:val="nil"/>
              <w:left w:val="nil"/>
              <w:bottom w:val="single" w:sz="4" w:space="0" w:color="auto"/>
              <w:right w:val="single" w:sz="4" w:space="0" w:color="auto"/>
            </w:tcBorders>
            <w:shd w:val="clear" w:color="auto" w:fill="auto"/>
            <w:noWrap/>
            <w:vAlign w:val="center"/>
            <w:hideMark/>
          </w:tcPr>
          <w:p w14:paraId="366E35F5" w14:textId="77777777" w:rsidR="00BC744D" w:rsidRPr="00797F4C" w:rsidRDefault="00C5050D" w:rsidP="00B62006">
            <w:pPr>
              <w:rPr>
                <w:rFonts w:ascii="Century Gothic" w:hAnsi="Century Gothic" w:cstheme="minorHAnsi"/>
              </w:rPr>
            </w:pPr>
            <w:r>
              <w:rPr>
                <w:rFonts w:ascii="Century Gothic" w:hAnsi="Century Gothic" w:cstheme="minorHAnsi"/>
              </w:rPr>
              <w:t>34</w:t>
            </w:r>
          </w:p>
        </w:tc>
        <w:tc>
          <w:tcPr>
            <w:tcW w:w="1134" w:type="dxa"/>
            <w:tcBorders>
              <w:top w:val="nil"/>
              <w:left w:val="nil"/>
              <w:bottom w:val="single" w:sz="4" w:space="0" w:color="auto"/>
              <w:right w:val="single" w:sz="4" w:space="0" w:color="auto"/>
            </w:tcBorders>
            <w:shd w:val="clear" w:color="auto" w:fill="auto"/>
            <w:noWrap/>
            <w:vAlign w:val="center"/>
            <w:hideMark/>
          </w:tcPr>
          <w:p w14:paraId="3D18BEE3" w14:textId="77777777" w:rsidR="00BC744D" w:rsidRPr="00797F4C" w:rsidRDefault="00C5050D" w:rsidP="00B62006">
            <w:pPr>
              <w:rPr>
                <w:rFonts w:ascii="Century Gothic" w:hAnsi="Century Gothic" w:cstheme="minorHAnsi"/>
              </w:rPr>
            </w:pPr>
            <w:r>
              <w:rPr>
                <w:rFonts w:ascii="Century Gothic" w:hAnsi="Century Gothic" w:cstheme="minorHAnsi"/>
              </w:rPr>
              <w:t>23</w:t>
            </w:r>
          </w:p>
        </w:tc>
      </w:tr>
      <w:tr w:rsidR="00BC744D" w:rsidRPr="00797F4C" w14:paraId="5A9EB9C9" w14:textId="77777777" w:rsidTr="00BC744D">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DCF2121" w14:textId="77777777" w:rsidR="00BC744D" w:rsidRPr="00797F4C" w:rsidRDefault="00BC744D" w:rsidP="00B62006">
            <w:pPr>
              <w:rPr>
                <w:rFonts w:ascii="Century Gothic" w:hAnsi="Century Gothic" w:cstheme="minorHAnsi"/>
              </w:rPr>
            </w:pPr>
            <w:r w:rsidRPr="00797F4C">
              <w:rPr>
                <w:rFonts w:ascii="Century Gothic" w:hAnsi="Century Gothic" w:cstheme="minorHAnsi"/>
              </w:rPr>
              <w:t>Injuries - Serious</w:t>
            </w:r>
          </w:p>
        </w:tc>
        <w:tc>
          <w:tcPr>
            <w:tcW w:w="1276" w:type="dxa"/>
            <w:tcBorders>
              <w:top w:val="nil"/>
              <w:left w:val="nil"/>
              <w:bottom w:val="single" w:sz="4" w:space="0" w:color="auto"/>
              <w:right w:val="single" w:sz="4" w:space="0" w:color="auto"/>
            </w:tcBorders>
            <w:shd w:val="clear" w:color="auto" w:fill="auto"/>
            <w:noWrap/>
            <w:vAlign w:val="center"/>
            <w:hideMark/>
          </w:tcPr>
          <w:p w14:paraId="3E36D185" w14:textId="77777777" w:rsidR="00BC744D" w:rsidRPr="00797F4C" w:rsidRDefault="00C5050D" w:rsidP="00B62006">
            <w:pPr>
              <w:rPr>
                <w:rFonts w:ascii="Century Gothic" w:hAnsi="Century Gothic" w:cstheme="minorHAnsi"/>
              </w:rPr>
            </w:pPr>
            <w:r>
              <w:rPr>
                <w:rFonts w:ascii="Century Gothic" w:hAnsi="Century Gothic" w:cstheme="minorHAnsi"/>
              </w:rPr>
              <w:t>6</w:t>
            </w:r>
          </w:p>
        </w:tc>
        <w:tc>
          <w:tcPr>
            <w:tcW w:w="1134" w:type="dxa"/>
            <w:tcBorders>
              <w:top w:val="nil"/>
              <w:left w:val="nil"/>
              <w:bottom w:val="single" w:sz="4" w:space="0" w:color="auto"/>
              <w:right w:val="single" w:sz="4" w:space="0" w:color="auto"/>
            </w:tcBorders>
            <w:shd w:val="clear" w:color="auto" w:fill="auto"/>
            <w:noWrap/>
            <w:vAlign w:val="center"/>
            <w:hideMark/>
          </w:tcPr>
          <w:p w14:paraId="5810AFC2" w14:textId="77777777" w:rsidR="00BC744D" w:rsidRPr="00797F4C" w:rsidRDefault="00C5050D" w:rsidP="00B62006">
            <w:pPr>
              <w:rPr>
                <w:rFonts w:ascii="Century Gothic" w:hAnsi="Century Gothic" w:cstheme="minorHAnsi"/>
              </w:rPr>
            </w:pPr>
            <w:r>
              <w:rPr>
                <w:rFonts w:ascii="Century Gothic" w:hAnsi="Century Gothic" w:cstheme="minorHAnsi"/>
              </w:rPr>
              <w:t>4</w:t>
            </w:r>
          </w:p>
        </w:tc>
        <w:tc>
          <w:tcPr>
            <w:tcW w:w="1134" w:type="dxa"/>
            <w:tcBorders>
              <w:top w:val="nil"/>
              <w:left w:val="nil"/>
              <w:bottom w:val="single" w:sz="4" w:space="0" w:color="auto"/>
              <w:right w:val="single" w:sz="4" w:space="0" w:color="auto"/>
            </w:tcBorders>
            <w:shd w:val="clear" w:color="auto" w:fill="auto"/>
            <w:noWrap/>
            <w:vAlign w:val="center"/>
            <w:hideMark/>
          </w:tcPr>
          <w:p w14:paraId="13339A85" w14:textId="77777777" w:rsidR="00BC744D" w:rsidRPr="00797F4C" w:rsidRDefault="00C5050D" w:rsidP="00B62006">
            <w:pPr>
              <w:rPr>
                <w:rFonts w:ascii="Century Gothic" w:hAnsi="Century Gothic" w:cstheme="minorHAnsi"/>
              </w:rPr>
            </w:pPr>
            <w:r>
              <w:rPr>
                <w:rFonts w:ascii="Century Gothic" w:hAnsi="Century Gothic" w:cstheme="minorHAnsi"/>
              </w:rPr>
              <w:t>3</w:t>
            </w:r>
          </w:p>
        </w:tc>
        <w:tc>
          <w:tcPr>
            <w:tcW w:w="1134" w:type="dxa"/>
            <w:tcBorders>
              <w:top w:val="nil"/>
              <w:left w:val="nil"/>
              <w:bottom w:val="single" w:sz="4" w:space="0" w:color="auto"/>
              <w:right w:val="single" w:sz="4" w:space="0" w:color="auto"/>
            </w:tcBorders>
            <w:shd w:val="clear" w:color="auto" w:fill="auto"/>
            <w:noWrap/>
            <w:vAlign w:val="center"/>
            <w:hideMark/>
          </w:tcPr>
          <w:p w14:paraId="3DBB8927" w14:textId="77777777" w:rsidR="00BC744D" w:rsidRPr="00797F4C" w:rsidRDefault="00C5050D" w:rsidP="00B62006">
            <w:pPr>
              <w:rPr>
                <w:rFonts w:ascii="Century Gothic" w:hAnsi="Century Gothic" w:cstheme="minorHAnsi"/>
              </w:rPr>
            </w:pPr>
            <w:r>
              <w:rPr>
                <w:rFonts w:ascii="Century Gothic" w:hAnsi="Century Gothic" w:cstheme="minorHAnsi"/>
              </w:rPr>
              <w:t>5</w:t>
            </w:r>
          </w:p>
        </w:tc>
        <w:tc>
          <w:tcPr>
            <w:tcW w:w="1134" w:type="dxa"/>
            <w:tcBorders>
              <w:top w:val="nil"/>
              <w:left w:val="nil"/>
              <w:bottom w:val="single" w:sz="4" w:space="0" w:color="auto"/>
              <w:right w:val="single" w:sz="4" w:space="0" w:color="auto"/>
            </w:tcBorders>
            <w:shd w:val="clear" w:color="auto" w:fill="auto"/>
            <w:noWrap/>
            <w:vAlign w:val="center"/>
            <w:hideMark/>
          </w:tcPr>
          <w:p w14:paraId="5E8976C8" w14:textId="77777777" w:rsidR="00BC744D" w:rsidRPr="00797F4C" w:rsidRDefault="00C5050D" w:rsidP="00B62006">
            <w:pPr>
              <w:rPr>
                <w:rFonts w:ascii="Century Gothic" w:hAnsi="Century Gothic" w:cstheme="minorHAnsi"/>
              </w:rPr>
            </w:pPr>
            <w:r>
              <w:rPr>
                <w:rFonts w:ascii="Century Gothic" w:hAnsi="Century Gothic" w:cstheme="minorHAnsi"/>
              </w:rPr>
              <w:t>3</w:t>
            </w:r>
          </w:p>
        </w:tc>
      </w:tr>
      <w:tr w:rsidR="00BC744D" w:rsidRPr="00797F4C" w14:paraId="33839B4A" w14:textId="77777777" w:rsidTr="00BC744D">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64A39C6" w14:textId="77777777" w:rsidR="00BC744D" w:rsidRPr="00797F4C" w:rsidRDefault="00BC744D" w:rsidP="00B62006">
            <w:pPr>
              <w:rPr>
                <w:rFonts w:ascii="Century Gothic" w:hAnsi="Century Gothic" w:cstheme="minorHAnsi"/>
              </w:rPr>
            </w:pPr>
            <w:r w:rsidRPr="00797F4C">
              <w:rPr>
                <w:rFonts w:ascii="Century Gothic" w:hAnsi="Century Gothic" w:cstheme="minorHAnsi"/>
              </w:rPr>
              <w:t>Fatality</w:t>
            </w:r>
          </w:p>
        </w:tc>
        <w:tc>
          <w:tcPr>
            <w:tcW w:w="1276" w:type="dxa"/>
            <w:tcBorders>
              <w:top w:val="nil"/>
              <w:left w:val="nil"/>
              <w:bottom w:val="nil"/>
              <w:right w:val="nil"/>
            </w:tcBorders>
            <w:shd w:val="clear" w:color="auto" w:fill="auto"/>
            <w:noWrap/>
            <w:vAlign w:val="center"/>
            <w:hideMark/>
          </w:tcPr>
          <w:p w14:paraId="38972E08" w14:textId="77777777" w:rsidR="00BC744D" w:rsidRPr="00797F4C" w:rsidRDefault="00C5050D" w:rsidP="00B62006">
            <w:pPr>
              <w:rPr>
                <w:rFonts w:ascii="Century Gothic" w:hAnsi="Century Gothic" w:cstheme="minorHAnsi"/>
              </w:rPr>
            </w:pPr>
            <w:r>
              <w:rPr>
                <w:rFonts w:ascii="Century Gothic" w:hAnsi="Century Gothic" w:cstheme="minorHAnsi"/>
              </w:rPr>
              <w:t>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CDBF3A" w14:textId="77777777" w:rsidR="00BC744D" w:rsidRPr="00797F4C" w:rsidRDefault="00C5050D" w:rsidP="00B62006">
            <w:pPr>
              <w:rPr>
                <w:rFonts w:ascii="Century Gothic" w:hAnsi="Century Gothic" w:cstheme="minorHAnsi"/>
              </w:rPr>
            </w:pPr>
            <w:r>
              <w:rPr>
                <w:rFonts w:ascii="Century Gothic" w:hAnsi="Century Gothic" w:cstheme="minorHAnsi"/>
              </w:rPr>
              <w:t>3</w:t>
            </w:r>
          </w:p>
        </w:tc>
        <w:tc>
          <w:tcPr>
            <w:tcW w:w="1134" w:type="dxa"/>
            <w:tcBorders>
              <w:top w:val="nil"/>
              <w:left w:val="nil"/>
              <w:bottom w:val="single" w:sz="4" w:space="0" w:color="auto"/>
              <w:right w:val="single" w:sz="4" w:space="0" w:color="auto"/>
            </w:tcBorders>
            <w:shd w:val="clear" w:color="auto" w:fill="auto"/>
            <w:noWrap/>
            <w:vAlign w:val="center"/>
            <w:hideMark/>
          </w:tcPr>
          <w:p w14:paraId="622DD123" w14:textId="77777777" w:rsidR="00BC744D" w:rsidRPr="00797F4C" w:rsidRDefault="00C5050D" w:rsidP="00B62006">
            <w:pPr>
              <w:rPr>
                <w:rFonts w:ascii="Century Gothic" w:hAnsi="Century Gothic" w:cstheme="minorHAnsi"/>
              </w:rPr>
            </w:pPr>
            <w:r>
              <w:rPr>
                <w:rFonts w:ascii="Century Gothic" w:hAnsi="Century Gothic" w:cstheme="minorHAnsi"/>
              </w:rPr>
              <w:t>5</w:t>
            </w:r>
          </w:p>
        </w:tc>
        <w:tc>
          <w:tcPr>
            <w:tcW w:w="1134" w:type="dxa"/>
            <w:tcBorders>
              <w:top w:val="nil"/>
              <w:left w:val="nil"/>
              <w:bottom w:val="single" w:sz="4" w:space="0" w:color="auto"/>
              <w:right w:val="single" w:sz="4" w:space="0" w:color="auto"/>
            </w:tcBorders>
            <w:shd w:val="clear" w:color="auto" w:fill="auto"/>
            <w:noWrap/>
            <w:vAlign w:val="center"/>
            <w:hideMark/>
          </w:tcPr>
          <w:p w14:paraId="12BD06FB" w14:textId="77777777" w:rsidR="00BC744D" w:rsidRPr="00797F4C" w:rsidRDefault="00C5050D" w:rsidP="00B62006">
            <w:pPr>
              <w:rPr>
                <w:rFonts w:ascii="Century Gothic" w:hAnsi="Century Gothic" w:cstheme="minorHAnsi"/>
              </w:rPr>
            </w:pPr>
            <w:r>
              <w:rPr>
                <w:rFonts w:ascii="Century Gothic" w:hAnsi="Century Gothic" w:cstheme="minorHAnsi"/>
              </w:rPr>
              <w:t>5</w:t>
            </w:r>
          </w:p>
        </w:tc>
        <w:tc>
          <w:tcPr>
            <w:tcW w:w="1134" w:type="dxa"/>
            <w:tcBorders>
              <w:top w:val="nil"/>
              <w:left w:val="nil"/>
              <w:bottom w:val="single" w:sz="4" w:space="0" w:color="auto"/>
              <w:right w:val="single" w:sz="4" w:space="0" w:color="auto"/>
            </w:tcBorders>
            <w:shd w:val="clear" w:color="auto" w:fill="auto"/>
            <w:noWrap/>
            <w:vAlign w:val="center"/>
            <w:hideMark/>
          </w:tcPr>
          <w:p w14:paraId="78C187CC" w14:textId="77777777" w:rsidR="00BC744D" w:rsidRPr="00797F4C" w:rsidRDefault="00BC744D" w:rsidP="00B62006">
            <w:pPr>
              <w:rPr>
                <w:rFonts w:ascii="Century Gothic" w:hAnsi="Century Gothic" w:cstheme="minorHAnsi"/>
              </w:rPr>
            </w:pPr>
            <w:r w:rsidRPr="00797F4C">
              <w:rPr>
                <w:rFonts w:ascii="Century Gothic" w:hAnsi="Century Gothic" w:cstheme="minorHAnsi"/>
              </w:rPr>
              <w:t>0</w:t>
            </w:r>
          </w:p>
        </w:tc>
      </w:tr>
      <w:tr w:rsidR="00BC744D" w:rsidRPr="00797F4C" w14:paraId="3EA0880C" w14:textId="77777777" w:rsidTr="00BC744D">
        <w:trPr>
          <w:trHeight w:val="288"/>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AE93B3A" w14:textId="77777777" w:rsidR="00BC744D" w:rsidRPr="00797F4C" w:rsidRDefault="00BC744D" w:rsidP="00B62006">
            <w:pPr>
              <w:rPr>
                <w:rFonts w:ascii="Century Gothic" w:hAnsi="Century Gothic" w:cstheme="minorHAnsi"/>
              </w:rPr>
            </w:pPr>
            <w:r w:rsidRPr="00797F4C">
              <w:rPr>
                <w:rFonts w:ascii="Century Gothic" w:hAnsi="Century Gothic" w:cstheme="minorHAnsi"/>
              </w:rPr>
              <w:t>Total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091F5A4" w14:textId="77777777" w:rsidR="00BC744D" w:rsidRPr="00797F4C" w:rsidRDefault="00C5050D" w:rsidP="00B62006">
            <w:pPr>
              <w:rPr>
                <w:rFonts w:ascii="Century Gothic" w:hAnsi="Century Gothic" w:cstheme="minorHAnsi"/>
              </w:rPr>
            </w:pPr>
            <w:r>
              <w:rPr>
                <w:rFonts w:ascii="Century Gothic" w:hAnsi="Century Gothic" w:cstheme="minorHAnsi"/>
              </w:rPr>
              <w:t>62</w:t>
            </w:r>
          </w:p>
        </w:tc>
        <w:tc>
          <w:tcPr>
            <w:tcW w:w="1134" w:type="dxa"/>
            <w:tcBorders>
              <w:top w:val="nil"/>
              <w:left w:val="nil"/>
              <w:bottom w:val="single" w:sz="4" w:space="0" w:color="auto"/>
              <w:right w:val="single" w:sz="4" w:space="0" w:color="auto"/>
            </w:tcBorders>
            <w:shd w:val="clear" w:color="auto" w:fill="auto"/>
            <w:noWrap/>
            <w:vAlign w:val="center"/>
            <w:hideMark/>
          </w:tcPr>
          <w:p w14:paraId="3A8958B0" w14:textId="77777777" w:rsidR="00BC744D" w:rsidRPr="00797F4C" w:rsidRDefault="00C5050D" w:rsidP="00B62006">
            <w:pPr>
              <w:rPr>
                <w:rFonts w:ascii="Century Gothic" w:hAnsi="Century Gothic" w:cstheme="minorHAnsi"/>
              </w:rPr>
            </w:pPr>
            <w:r>
              <w:rPr>
                <w:rFonts w:ascii="Century Gothic" w:hAnsi="Century Gothic" w:cstheme="minorHAnsi"/>
              </w:rPr>
              <w:t>93</w:t>
            </w:r>
          </w:p>
        </w:tc>
        <w:tc>
          <w:tcPr>
            <w:tcW w:w="1134" w:type="dxa"/>
            <w:tcBorders>
              <w:top w:val="nil"/>
              <w:left w:val="nil"/>
              <w:bottom w:val="single" w:sz="4" w:space="0" w:color="auto"/>
              <w:right w:val="single" w:sz="4" w:space="0" w:color="auto"/>
            </w:tcBorders>
            <w:shd w:val="clear" w:color="auto" w:fill="auto"/>
            <w:noWrap/>
            <w:vAlign w:val="center"/>
            <w:hideMark/>
          </w:tcPr>
          <w:p w14:paraId="421C360C" w14:textId="77777777" w:rsidR="00BC744D" w:rsidRPr="00797F4C" w:rsidRDefault="00C5050D" w:rsidP="00B62006">
            <w:pPr>
              <w:rPr>
                <w:rFonts w:ascii="Century Gothic" w:hAnsi="Century Gothic" w:cstheme="minorHAnsi"/>
              </w:rPr>
            </w:pPr>
            <w:r>
              <w:rPr>
                <w:rFonts w:ascii="Century Gothic" w:hAnsi="Century Gothic" w:cstheme="minorHAnsi"/>
              </w:rPr>
              <w:t>96</w:t>
            </w:r>
          </w:p>
        </w:tc>
        <w:tc>
          <w:tcPr>
            <w:tcW w:w="1134" w:type="dxa"/>
            <w:tcBorders>
              <w:top w:val="nil"/>
              <w:left w:val="nil"/>
              <w:bottom w:val="single" w:sz="4" w:space="0" w:color="auto"/>
              <w:right w:val="single" w:sz="4" w:space="0" w:color="auto"/>
            </w:tcBorders>
            <w:shd w:val="clear" w:color="auto" w:fill="auto"/>
            <w:noWrap/>
            <w:vAlign w:val="center"/>
            <w:hideMark/>
          </w:tcPr>
          <w:p w14:paraId="4F524998" w14:textId="77777777" w:rsidR="00BC744D" w:rsidRPr="00797F4C" w:rsidRDefault="00C5050D" w:rsidP="00B62006">
            <w:pPr>
              <w:rPr>
                <w:rFonts w:ascii="Century Gothic" w:hAnsi="Century Gothic" w:cstheme="minorHAnsi"/>
              </w:rPr>
            </w:pPr>
            <w:r>
              <w:rPr>
                <w:rFonts w:ascii="Century Gothic" w:hAnsi="Century Gothic" w:cstheme="minorHAnsi"/>
              </w:rPr>
              <w:t>118</w:t>
            </w:r>
          </w:p>
        </w:tc>
        <w:tc>
          <w:tcPr>
            <w:tcW w:w="1134" w:type="dxa"/>
            <w:tcBorders>
              <w:top w:val="nil"/>
              <w:left w:val="nil"/>
              <w:bottom w:val="single" w:sz="4" w:space="0" w:color="auto"/>
              <w:right w:val="single" w:sz="4" w:space="0" w:color="auto"/>
            </w:tcBorders>
            <w:shd w:val="clear" w:color="auto" w:fill="auto"/>
            <w:noWrap/>
            <w:vAlign w:val="center"/>
            <w:hideMark/>
          </w:tcPr>
          <w:p w14:paraId="22DE20E4" w14:textId="77777777" w:rsidR="00BC744D" w:rsidRPr="00797F4C" w:rsidRDefault="00C5050D" w:rsidP="00B62006">
            <w:pPr>
              <w:rPr>
                <w:rFonts w:ascii="Century Gothic" w:hAnsi="Century Gothic" w:cstheme="minorHAnsi"/>
              </w:rPr>
            </w:pPr>
            <w:r>
              <w:rPr>
                <w:rFonts w:ascii="Century Gothic" w:hAnsi="Century Gothic" w:cstheme="minorHAnsi"/>
              </w:rPr>
              <w:t>71</w:t>
            </w:r>
          </w:p>
        </w:tc>
      </w:tr>
    </w:tbl>
    <w:p w14:paraId="2F8FF732" w14:textId="77777777" w:rsidR="00F91737" w:rsidRPr="00797F4C" w:rsidRDefault="00F91737" w:rsidP="00B62006">
      <w:pPr>
        <w:pStyle w:val="ListParagraph"/>
        <w:ind w:left="567"/>
        <w:rPr>
          <w:rFonts w:ascii="Century Gothic" w:hAnsi="Century Gothic" w:cstheme="minorHAnsi"/>
        </w:rPr>
      </w:pPr>
    </w:p>
    <w:p w14:paraId="410B13E7" w14:textId="77777777" w:rsidR="00F91737" w:rsidRPr="00797F4C" w:rsidRDefault="00F91737" w:rsidP="00B62006">
      <w:pPr>
        <w:pStyle w:val="ListParagraph"/>
        <w:ind w:left="567"/>
        <w:rPr>
          <w:rFonts w:ascii="Century Gothic" w:hAnsi="Century Gothic" w:cstheme="minorHAnsi"/>
        </w:rPr>
      </w:pPr>
    </w:p>
    <w:tbl>
      <w:tblPr>
        <w:tblW w:w="10063"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6"/>
        <w:gridCol w:w="1134"/>
        <w:gridCol w:w="567"/>
        <w:gridCol w:w="709"/>
        <w:gridCol w:w="708"/>
        <w:gridCol w:w="709"/>
        <w:gridCol w:w="851"/>
        <w:gridCol w:w="1134"/>
        <w:gridCol w:w="283"/>
        <w:gridCol w:w="1276"/>
        <w:gridCol w:w="1276"/>
      </w:tblGrid>
      <w:tr w:rsidR="00F91737" w:rsidRPr="00C84569" w14:paraId="6DFC1879" w14:textId="77777777" w:rsidTr="00892C16">
        <w:trPr>
          <w:trHeight w:val="679"/>
        </w:trPr>
        <w:tc>
          <w:tcPr>
            <w:tcW w:w="1416" w:type="dxa"/>
            <w:tcBorders>
              <w:top w:val="single" w:sz="4" w:space="0" w:color="auto"/>
              <w:bottom w:val="single" w:sz="4" w:space="0" w:color="auto"/>
            </w:tcBorders>
            <w:shd w:val="clear" w:color="auto" w:fill="auto"/>
            <w:vAlign w:val="center"/>
          </w:tcPr>
          <w:p w14:paraId="61075D7B"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Category</w:t>
            </w:r>
          </w:p>
        </w:tc>
        <w:tc>
          <w:tcPr>
            <w:tcW w:w="1134" w:type="dxa"/>
            <w:tcBorders>
              <w:top w:val="single" w:sz="4" w:space="0" w:color="auto"/>
              <w:bottom w:val="single" w:sz="4" w:space="0" w:color="auto"/>
            </w:tcBorders>
            <w:shd w:val="clear" w:color="auto" w:fill="FFFFFF" w:themeFill="background1"/>
            <w:vAlign w:val="center"/>
          </w:tcPr>
          <w:p w14:paraId="729A2C58"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Year</w:t>
            </w:r>
          </w:p>
        </w:tc>
        <w:tc>
          <w:tcPr>
            <w:tcW w:w="567" w:type="dxa"/>
            <w:tcBorders>
              <w:top w:val="single" w:sz="4" w:space="0" w:color="auto"/>
              <w:bottom w:val="single" w:sz="4" w:space="0" w:color="auto"/>
            </w:tcBorders>
            <w:shd w:val="clear" w:color="auto" w:fill="FFFFFF" w:themeFill="background1"/>
            <w:vAlign w:val="center"/>
          </w:tcPr>
          <w:p w14:paraId="1FA4250E"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Q1</w:t>
            </w:r>
          </w:p>
        </w:tc>
        <w:tc>
          <w:tcPr>
            <w:tcW w:w="709" w:type="dxa"/>
            <w:tcBorders>
              <w:top w:val="single" w:sz="4" w:space="0" w:color="auto"/>
              <w:bottom w:val="single" w:sz="4" w:space="0" w:color="auto"/>
            </w:tcBorders>
            <w:shd w:val="clear" w:color="auto" w:fill="FFFFFF" w:themeFill="background1"/>
            <w:vAlign w:val="center"/>
          </w:tcPr>
          <w:p w14:paraId="772E51F0"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Q2</w:t>
            </w:r>
          </w:p>
        </w:tc>
        <w:tc>
          <w:tcPr>
            <w:tcW w:w="708" w:type="dxa"/>
            <w:tcBorders>
              <w:top w:val="single" w:sz="4" w:space="0" w:color="auto"/>
              <w:bottom w:val="single" w:sz="4" w:space="0" w:color="auto"/>
            </w:tcBorders>
            <w:shd w:val="clear" w:color="auto" w:fill="FFFFFF" w:themeFill="background1"/>
            <w:vAlign w:val="center"/>
          </w:tcPr>
          <w:p w14:paraId="470A6BCF"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Q3</w:t>
            </w:r>
          </w:p>
        </w:tc>
        <w:tc>
          <w:tcPr>
            <w:tcW w:w="709" w:type="dxa"/>
            <w:tcBorders>
              <w:top w:val="single" w:sz="4" w:space="0" w:color="auto"/>
              <w:bottom w:val="single" w:sz="4" w:space="0" w:color="auto"/>
              <w:right w:val="single" w:sz="12" w:space="0" w:color="auto"/>
            </w:tcBorders>
            <w:shd w:val="clear" w:color="auto" w:fill="FFFFFF" w:themeFill="background1"/>
            <w:vAlign w:val="center"/>
          </w:tcPr>
          <w:p w14:paraId="75D6B558"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Q4</w:t>
            </w:r>
          </w:p>
        </w:tc>
        <w:tc>
          <w:tcPr>
            <w:tcW w:w="851" w:type="dxa"/>
            <w:tcBorders>
              <w:top w:val="single" w:sz="4" w:space="0" w:color="auto"/>
              <w:left w:val="single" w:sz="12" w:space="0" w:color="auto"/>
              <w:bottom w:val="single" w:sz="4" w:space="0" w:color="auto"/>
            </w:tcBorders>
            <w:shd w:val="clear" w:color="auto" w:fill="FFFFFF" w:themeFill="background1"/>
            <w:vAlign w:val="center"/>
          </w:tcPr>
          <w:p w14:paraId="48F7E64E" w14:textId="77777777" w:rsidR="00F91737" w:rsidRPr="00C84569" w:rsidRDefault="00F91737" w:rsidP="00B62006">
            <w:pPr>
              <w:rPr>
                <w:rFonts w:ascii="Century Gothic" w:hAnsi="Century Gothic" w:cstheme="minorHAnsi"/>
                <w:b/>
                <w:sz w:val="20"/>
              </w:rPr>
            </w:pPr>
            <w:r w:rsidRPr="00C84569">
              <w:rPr>
                <w:rFonts w:ascii="Century Gothic" w:hAnsi="Century Gothic" w:cstheme="minorHAnsi"/>
                <w:b/>
                <w:sz w:val="20"/>
              </w:rPr>
              <w:t>Year- to-Date</w:t>
            </w:r>
          </w:p>
          <w:p w14:paraId="694B298E"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(YTD)</w:t>
            </w:r>
          </w:p>
        </w:tc>
        <w:tc>
          <w:tcPr>
            <w:tcW w:w="1134" w:type="dxa"/>
            <w:tcBorders>
              <w:top w:val="single" w:sz="4" w:space="0" w:color="auto"/>
              <w:bottom w:val="single" w:sz="4" w:space="0" w:color="auto"/>
              <w:right w:val="single" w:sz="4" w:space="0" w:color="auto"/>
            </w:tcBorders>
            <w:shd w:val="clear" w:color="auto" w:fill="FFFFFF" w:themeFill="background1"/>
            <w:vAlign w:val="center"/>
          </w:tcPr>
          <w:p w14:paraId="03862A05" w14:textId="77777777" w:rsidR="00D65639" w:rsidRDefault="00D65639" w:rsidP="00B62006">
            <w:pPr>
              <w:rPr>
                <w:rFonts w:ascii="Century Gothic" w:hAnsi="Century Gothic" w:cstheme="minorHAnsi"/>
                <w:b/>
                <w:sz w:val="20"/>
              </w:rPr>
            </w:pPr>
            <w:r>
              <w:rPr>
                <w:rFonts w:ascii="Century Gothic" w:hAnsi="Century Gothic" w:cstheme="minorHAnsi"/>
                <w:b/>
                <w:sz w:val="20"/>
              </w:rPr>
              <w:t>%</w:t>
            </w:r>
          </w:p>
          <w:p w14:paraId="4D06B7D7" w14:textId="77777777" w:rsidR="00F91737" w:rsidRPr="00C84569" w:rsidRDefault="00D65639" w:rsidP="00B62006">
            <w:pPr>
              <w:rPr>
                <w:rFonts w:ascii="Century Gothic" w:hAnsi="Century Gothic" w:cstheme="minorHAnsi"/>
                <w:sz w:val="20"/>
              </w:rPr>
            </w:pPr>
            <w:r>
              <w:rPr>
                <w:rFonts w:ascii="Century Gothic" w:hAnsi="Century Gothic" w:cstheme="minorHAnsi"/>
                <w:b/>
                <w:sz w:val="20"/>
              </w:rPr>
              <w:t>c</w:t>
            </w:r>
            <w:r w:rsidR="00F91737" w:rsidRPr="00C84569">
              <w:rPr>
                <w:rFonts w:ascii="Century Gothic" w:hAnsi="Century Gothic" w:cstheme="minorHAnsi"/>
                <w:b/>
                <w:sz w:val="20"/>
              </w:rPr>
              <w:t>hange YTD</w:t>
            </w:r>
          </w:p>
        </w:tc>
        <w:tc>
          <w:tcPr>
            <w:tcW w:w="283" w:type="dxa"/>
            <w:tcBorders>
              <w:top w:val="nil"/>
              <w:left w:val="single" w:sz="4" w:space="0" w:color="auto"/>
              <w:bottom w:val="nil"/>
              <w:right w:val="single" w:sz="4" w:space="0" w:color="auto"/>
            </w:tcBorders>
            <w:shd w:val="clear" w:color="auto" w:fill="FFFFFF" w:themeFill="background1"/>
            <w:vAlign w:val="center"/>
          </w:tcPr>
          <w:p w14:paraId="15C78B86" w14:textId="77777777" w:rsidR="00F91737" w:rsidRPr="00C84569" w:rsidRDefault="00F91737" w:rsidP="00B62006">
            <w:pPr>
              <w:rPr>
                <w:rFonts w:ascii="Century Gothic" w:hAnsi="Century Gothic" w:cstheme="minorHAnsi"/>
                <w:color w:val="FF0000"/>
                <w:sz w:val="20"/>
                <w:highlight w:val="yellow"/>
              </w:rPr>
            </w:pPr>
          </w:p>
        </w:tc>
        <w:tc>
          <w:tcPr>
            <w:tcW w:w="1276" w:type="dxa"/>
            <w:tcBorders>
              <w:top w:val="single" w:sz="4" w:space="0" w:color="auto"/>
              <w:left w:val="single" w:sz="4" w:space="0" w:color="auto"/>
              <w:bottom w:val="single" w:sz="4" w:space="0" w:color="auto"/>
            </w:tcBorders>
            <w:shd w:val="clear" w:color="auto" w:fill="FFFFFF" w:themeFill="background1"/>
            <w:vAlign w:val="center"/>
          </w:tcPr>
          <w:p w14:paraId="2340540C" w14:textId="77777777" w:rsidR="00F91737" w:rsidRPr="00C84569" w:rsidRDefault="00F91737" w:rsidP="00B62006">
            <w:pPr>
              <w:rPr>
                <w:rFonts w:ascii="Century Gothic" w:hAnsi="Century Gothic" w:cstheme="minorHAnsi"/>
                <w:color w:val="FFFFFF" w:themeColor="background1"/>
                <w:sz w:val="20"/>
              </w:rPr>
            </w:pPr>
            <w:r w:rsidRPr="00C84569">
              <w:rPr>
                <w:rFonts w:ascii="Century Gothic" w:hAnsi="Century Gothic" w:cstheme="minorHAnsi"/>
                <w:b/>
                <w:sz w:val="20"/>
              </w:rPr>
              <w:t>Average of 3 previous years</w:t>
            </w:r>
          </w:p>
        </w:tc>
        <w:tc>
          <w:tcPr>
            <w:tcW w:w="1276" w:type="dxa"/>
            <w:tcBorders>
              <w:top w:val="single" w:sz="4" w:space="0" w:color="auto"/>
              <w:bottom w:val="single" w:sz="4" w:space="0" w:color="auto"/>
            </w:tcBorders>
            <w:shd w:val="clear" w:color="auto" w:fill="FFFFFF" w:themeFill="background1"/>
            <w:vAlign w:val="center"/>
          </w:tcPr>
          <w:p w14:paraId="75E504F5"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b/>
                <w:sz w:val="20"/>
              </w:rPr>
              <w:t>Change YTD / Average of 3 previous years</w:t>
            </w:r>
          </w:p>
        </w:tc>
      </w:tr>
      <w:tr w:rsidR="00F91737" w:rsidRPr="00C84569" w14:paraId="52392FC2" w14:textId="77777777" w:rsidTr="00892C16">
        <w:trPr>
          <w:trHeight w:hRule="exact" w:val="57"/>
        </w:trPr>
        <w:tc>
          <w:tcPr>
            <w:tcW w:w="7228" w:type="dxa"/>
            <w:gridSpan w:val="8"/>
            <w:tcBorders>
              <w:top w:val="single" w:sz="4" w:space="0" w:color="auto"/>
              <w:left w:val="nil"/>
              <w:right w:val="nil"/>
            </w:tcBorders>
            <w:shd w:val="clear" w:color="auto" w:fill="FFFFFF" w:themeFill="background1"/>
            <w:vAlign w:val="center"/>
          </w:tcPr>
          <w:p w14:paraId="7B43C254" w14:textId="77777777" w:rsidR="00F91737" w:rsidRPr="00C84569" w:rsidRDefault="00F91737" w:rsidP="00B62006">
            <w:pPr>
              <w:rPr>
                <w:rFonts w:ascii="Century Gothic" w:hAnsi="Century Gothic" w:cstheme="minorHAnsi"/>
                <w:sz w:val="20"/>
              </w:rPr>
            </w:pPr>
          </w:p>
        </w:tc>
        <w:tc>
          <w:tcPr>
            <w:tcW w:w="283" w:type="dxa"/>
            <w:tcBorders>
              <w:top w:val="nil"/>
              <w:left w:val="nil"/>
              <w:bottom w:val="nil"/>
              <w:right w:val="nil"/>
            </w:tcBorders>
            <w:shd w:val="clear" w:color="auto" w:fill="FFFFFF" w:themeFill="background1"/>
            <w:vAlign w:val="center"/>
          </w:tcPr>
          <w:p w14:paraId="718311C4" w14:textId="77777777" w:rsidR="00F91737" w:rsidRPr="00C84569" w:rsidRDefault="00F91737" w:rsidP="00B62006">
            <w:pPr>
              <w:rPr>
                <w:rFonts w:ascii="Century Gothic" w:hAnsi="Century Gothic" w:cstheme="minorHAnsi"/>
                <w:color w:val="FF0000"/>
                <w:sz w:val="20"/>
                <w:highlight w:val="yellow"/>
              </w:rPr>
            </w:pPr>
          </w:p>
        </w:tc>
        <w:tc>
          <w:tcPr>
            <w:tcW w:w="2552" w:type="dxa"/>
            <w:gridSpan w:val="2"/>
            <w:tcBorders>
              <w:top w:val="single" w:sz="4" w:space="0" w:color="auto"/>
              <w:left w:val="nil"/>
              <w:right w:val="nil"/>
            </w:tcBorders>
            <w:shd w:val="clear" w:color="auto" w:fill="FFFFFF" w:themeFill="background1"/>
            <w:vAlign w:val="center"/>
          </w:tcPr>
          <w:p w14:paraId="4C4D72C8" w14:textId="77777777" w:rsidR="00F91737" w:rsidRPr="00C84569" w:rsidRDefault="00F91737" w:rsidP="00B62006">
            <w:pPr>
              <w:rPr>
                <w:rFonts w:ascii="Century Gothic" w:hAnsi="Century Gothic" w:cstheme="minorHAnsi"/>
                <w:sz w:val="20"/>
              </w:rPr>
            </w:pPr>
          </w:p>
        </w:tc>
      </w:tr>
      <w:tr w:rsidR="00F91737" w:rsidRPr="00C84569" w14:paraId="20801CCB" w14:textId="77777777" w:rsidTr="00892C16">
        <w:trPr>
          <w:trHeight w:val="679"/>
        </w:trPr>
        <w:tc>
          <w:tcPr>
            <w:tcW w:w="1416" w:type="dxa"/>
            <w:vMerge w:val="restart"/>
            <w:tcBorders>
              <w:top w:val="single" w:sz="4" w:space="0" w:color="auto"/>
            </w:tcBorders>
            <w:shd w:val="clear" w:color="auto" w:fill="auto"/>
            <w:vAlign w:val="center"/>
          </w:tcPr>
          <w:p w14:paraId="76E9FBCA"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sz w:val="20"/>
              </w:rPr>
              <w:t>Injuries from accidental fires in dwellings</w:t>
            </w:r>
          </w:p>
          <w:p w14:paraId="096D7E2E" w14:textId="77777777" w:rsidR="00F91737" w:rsidRPr="00C84569" w:rsidRDefault="00F91737" w:rsidP="00B62006">
            <w:pPr>
              <w:rPr>
                <w:rFonts w:ascii="Century Gothic" w:hAnsi="Century Gothic" w:cstheme="minorHAnsi"/>
                <w:sz w:val="20"/>
              </w:rPr>
            </w:pPr>
          </w:p>
        </w:tc>
        <w:tc>
          <w:tcPr>
            <w:tcW w:w="1134" w:type="dxa"/>
            <w:tcBorders>
              <w:top w:val="single" w:sz="4" w:space="0" w:color="auto"/>
            </w:tcBorders>
            <w:shd w:val="clear" w:color="auto" w:fill="FFFFFF" w:themeFill="background1"/>
            <w:vAlign w:val="center"/>
          </w:tcPr>
          <w:p w14:paraId="488E5FAF" w14:textId="77777777" w:rsidR="00F91737" w:rsidRPr="00D356CE" w:rsidRDefault="00F91737" w:rsidP="00B62006">
            <w:pPr>
              <w:rPr>
                <w:rFonts w:ascii="Century Gothic" w:hAnsi="Century Gothic" w:cstheme="minorHAnsi"/>
                <w:b/>
                <w:sz w:val="20"/>
              </w:rPr>
            </w:pPr>
            <w:r w:rsidRPr="00D356CE">
              <w:rPr>
                <w:rFonts w:ascii="Century Gothic" w:hAnsi="Century Gothic" w:cstheme="minorHAnsi"/>
                <w:b/>
                <w:sz w:val="20"/>
              </w:rPr>
              <w:t>2022-23</w:t>
            </w:r>
          </w:p>
        </w:tc>
        <w:tc>
          <w:tcPr>
            <w:tcW w:w="567" w:type="dxa"/>
            <w:tcBorders>
              <w:top w:val="single" w:sz="4" w:space="0" w:color="auto"/>
              <w:bottom w:val="single" w:sz="4" w:space="0" w:color="auto"/>
            </w:tcBorders>
            <w:shd w:val="clear" w:color="auto" w:fill="FFFFFF" w:themeFill="background1"/>
            <w:vAlign w:val="center"/>
          </w:tcPr>
          <w:p w14:paraId="18F9A687" w14:textId="77777777" w:rsidR="00F91737" w:rsidRPr="00D356CE" w:rsidRDefault="00F91737" w:rsidP="00B62006">
            <w:pPr>
              <w:rPr>
                <w:rFonts w:ascii="Century Gothic" w:hAnsi="Century Gothic" w:cstheme="minorHAnsi"/>
                <w:b/>
                <w:sz w:val="20"/>
              </w:rPr>
            </w:pPr>
            <w:r w:rsidRPr="00D356CE">
              <w:rPr>
                <w:rFonts w:ascii="Century Gothic" w:hAnsi="Century Gothic" w:cstheme="minorHAnsi"/>
                <w:b/>
                <w:sz w:val="20"/>
              </w:rPr>
              <w:t>10</w:t>
            </w:r>
          </w:p>
        </w:tc>
        <w:tc>
          <w:tcPr>
            <w:tcW w:w="709" w:type="dxa"/>
            <w:tcBorders>
              <w:top w:val="single" w:sz="4" w:space="0" w:color="auto"/>
              <w:bottom w:val="single" w:sz="4" w:space="0" w:color="auto"/>
            </w:tcBorders>
            <w:shd w:val="clear" w:color="auto" w:fill="FFFFFF" w:themeFill="background1"/>
            <w:vAlign w:val="center"/>
          </w:tcPr>
          <w:p w14:paraId="3C763660" w14:textId="77777777" w:rsidR="00F91737" w:rsidRPr="00D356CE" w:rsidRDefault="00F91737" w:rsidP="00B62006">
            <w:pPr>
              <w:rPr>
                <w:rFonts w:ascii="Century Gothic" w:hAnsi="Century Gothic" w:cstheme="minorHAnsi"/>
                <w:b/>
                <w:sz w:val="20"/>
              </w:rPr>
            </w:pPr>
            <w:r w:rsidRPr="00D356CE">
              <w:rPr>
                <w:rFonts w:ascii="Century Gothic" w:hAnsi="Century Gothic" w:cstheme="minorHAnsi"/>
                <w:b/>
                <w:sz w:val="20"/>
              </w:rPr>
              <w:t>37</w:t>
            </w:r>
          </w:p>
        </w:tc>
        <w:tc>
          <w:tcPr>
            <w:tcW w:w="708" w:type="dxa"/>
            <w:tcBorders>
              <w:top w:val="single" w:sz="4" w:space="0" w:color="auto"/>
              <w:bottom w:val="single" w:sz="4" w:space="0" w:color="auto"/>
            </w:tcBorders>
            <w:shd w:val="clear" w:color="auto" w:fill="FFFFFF" w:themeFill="background1"/>
            <w:vAlign w:val="center"/>
          </w:tcPr>
          <w:p w14:paraId="1E10D698" w14:textId="77777777" w:rsidR="00F91737" w:rsidRPr="00D356CE" w:rsidRDefault="00BC744D" w:rsidP="00B62006">
            <w:pPr>
              <w:rPr>
                <w:rFonts w:ascii="Century Gothic" w:hAnsi="Century Gothic" w:cstheme="minorHAnsi"/>
                <w:b/>
                <w:sz w:val="20"/>
              </w:rPr>
            </w:pPr>
            <w:r w:rsidRPr="00D356CE">
              <w:rPr>
                <w:rFonts w:ascii="Century Gothic" w:hAnsi="Century Gothic" w:cstheme="minorHAnsi"/>
                <w:b/>
                <w:sz w:val="20"/>
              </w:rPr>
              <w:t>14</w:t>
            </w:r>
          </w:p>
        </w:tc>
        <w:tc>
          <w:tcPr>
            <w:tcW w:w="709" w:type="dxa"/>
            <w:tcBorders>
              <w:top w:val="single" w:sz="4" w:space="0" w:color="auto"/>
              <w:bottom w:val="single" w:sz="4" w:space="0" w:color="auto"/>
              <w:right w:val="single" w:sz="12" w:space="0" w:color="auto"/>
            </w:tcBorders>
            <w:shd w:val="clear" w:color="auto" w:fill="FFFFFF" w:themeFill="background1"/>
            <w:vAlign w:val="center"/>
          </w:tcPr>
          <w:p w14:paraId="07055745" w14:textId="77777777" w:rsidR="00F91737" w:rsidRPr="00D356CE" w:rsidRDefault="00E43A15" w:rsidP="00B62006">
            <w:pPr>
              <w:rPr>
                <w:rFonts w:ascii="Century Gothic" w:hAnsi="Century Gothic" w:cstheme="minorHAnsi"/>
                <w:b/>
                <w:sz w:val="20"/>
              </w:rPr>
            </w:pPr>
            <w:r w:rsidRPr="00D356CE">
              <w:rPr>
                <w:rFonts w:ascii="Century Gothic" w:hAnsi="Century Gothic" w:cstheme="minorHAnsi"/>
                <w:b/>
                <w:sz w:val="20"/>
              </w:rPr>
              <w:t>10</w:t>
            </w:r>
          </w:p>
        </w:tc>
        <w:tc>
          <w:tcPr>
            <w:tcW w:w="851" w:type="dxa"/>
            <w:tcBorders>
              <w:top w:val="single" w:sz="4" w:space="0" w:color="auto"/>
              <w:left w:val="single" w:sz="12" w:space="0" w:color="auto"/>
              <w:bottom w:val="single" w:sz="4" w:space="0" w:color="auto"/>
            </w:tcBorders>
            <w:shd w:val="clear" w:color="auto" w:fill="FFFFFF" w:themeFill="background1"/>
            <w:vAlign w:val="center"/>
          </w:tcPr>
          <w:p w14:paraId="72F1A191" w14:textId="77777777" w:rsidR="00F91737" w:rsidRPr="00D356CE" w:rsidRDefault="00E43A15" w:rsidP="00B62006">
            <w:pPr>
              <w:rPr>
                <w:rFonts w:ascii="Century Gothic" w:hAnsi="Century Gothic" w:cstheme="minorHAnsi"/>
                <w:b/>
                <w:sz w:val="20"/>
              </w:rPr>
            </w:pPr>
            <w:r w:rsidRPr="00D356CE">
              <w:rPr>
                <w:rFonts w:ascii="Century Gothic" w:hAnsi="Century Gothic" w:cstheme="minorHAnsi"/>
                <w:b/>
                <w:sz w:val="20"/>
              </w:rPr>
              <w:t>71</w:t>
            </w:r>
          </w:p>
        </w:tc>
        <w:tc>
          <w:tcPr>
            <w:tcW w:w="1134" w:type="dxa"/>
            <w:vMerge w:val="restart"/>
            <w:tcBorders>
              <w:top w:val="single" w:sz="4" w:space="0" w:color="auto"/>
              <w:right w:val="single" w:sz="4" w:space="0" w:color="auto"/>
            </w:tcBorders>
            <w:shd w:val="clear" w:color="auto" w:fill="FFFFFF" w:themeFill="background1"/>
            <w:vAlign w:val="center"/>
          </w:tcPr>
          <w:p w14:paraId="3AD03E06" w14:textId="77777777" w:rsidR="00F91737" w:rsidRPr="00D43133" w:rsidRDefault="00F91737" w:rsidP="00892C16">
            <w:pPr>
              <w:shd w:val="clear" w:color="auto" w:fill="FFFFFF" w:themeFill="background1"/>
              <w:rPr>
                <w:rFonts w:ascii="Wingdings" w:hAnsi="Wingdings" w:cstheme="minorHAnsi"/>
                <w:sz w:val="20"/>
              </w:rPr>
            </w:pPr>
            <w:r w:rsidRPr="00D43133">
              <w:rPr>
                <w:rFonts w:ascii="Wingdings" w:eastAsia="Wingdings" w:hAnsi="Wingdings" w:cstheme="minorHAnsi"/>
                <w:sz w:val="20"/>
              </w:rPr>
              <w:t></w:t>
            </w:r>
          </w:p>
          <w:p w14:paraId="61E839E1" w14:textId="77777777" w:rsidR="00F91737" w:rsidRPr="005D4960" w:rsidRDefault="00D65639" w:rsidP="00892C16">
            <w:pPr>
              <w:shd w:val="clear" w:color="auto" w:fill="FFFFFF" w:themeFill="background1"/>
              <w:rPr>
                <w:rFonts w:ascii="Century Gothic" w:hAnsi="Century Gothic" w:cstheme="minorHAnsi"/>
                <w:color w:val="00B050"/>
                <w:sz w:val="20"/>
              </w:rPr>
            </w:pPr>
            <w:r>
              <w:rPr>
                <w:rFonts w:ascii="Century Gothic" w:hAnsi="Century Gothic" w:cstheme="minorHAnsi"/>
                <w:sz w:val="20"/>
              </w:rPr>
              <w:t>37.2</w:t>
            </w:r>
            <w:r w:rsidR="009427A3">
              <w:rPr>
                <w:rFonts w:ascii="Century Gothic" w:hAnsi="Century Gothic" w:cstheme="minorHAnsi"/>
                <w:sz w:val="20"/>
              </w:rPr>
              <w:t>%</w:t>
            </w:r>
          </w:p>
        </w:tc>
        <w:tc>
          <w:tcPr>
            <w:tcW w:w="283" w:type="dxa"/>
            <w:tcBorders>
              <w:top w:val="nil"/>
              <w:left w:val="single" w:sz="4" w:space="0" w:color="auto"/>
              <w:bottom w:val="nil"/>
              <w:right w:val="single" w:sz="4" w:space="0" w:color="auto"/>
            </w:tcBorders>
            <w:shd w:val="clear" w:color="auto" w:fill="FFFFFF" w:themeFill="background1"/>
            <w:vAlign w:val="center"/>
          </w:tcPr>
          <w:p w14:paraId="25015471" w14:textId="77777777" w:rsidR="00F91737" w:rsidRPr="00C84569" w:rsidRDefault="00F91737" w:rsidP="00B62006">
            <w:pPr>
              <w:rPr>
                <w:rFonts w:ascii="Century Gothic" w:hAnsi="Century Gothic" w:cstheme="minorHAnsi"/>
                <w:color w:val="FF0000"/>
                <w:sz w:val="20"/>
                <w:highlight w:val="yellow"/>
              </w:rPr>
            </w:pPr>
          </w:p>
        </w:tc>
        <w:tc>
          <w:tcPr>
            <w:tcW w:w="1276" w:type="dxa"/>
            <w:vMerge w:val="restart"/>
            <w:tcBorders>
              <w:top w:val="single" w:sz="4" w:space="0" w:color="auto"/>
              <w:left w:val="single" w:sz="4" w:space="0" w:color="auto"/>
            </w:tcBorders>
            <w:shd w:val="clear" w:color="auto" w:fill="D9D9D9" w:themeFill="background1" w:themeFillShade="D9"/>
            <w:vAlign w:val="center"/>
          </w:tcPr>
          <w:p w14:paraId="3F113583" w14:textId="77777777" w:rsidR="00F91737" w:rsidRPr="00570558" w:rsidRDefault="00E43A15" w:rsidP="00570558">
            <w:pPr>
              <w:jc w:val="center"/>
              <w:rPr>
                <w:rFonts w:ascii="Century Gothic" w:hAnsi="Century Gothic" w:cstheme="minorHAnsi"/>
                <w:sz w:val="20"/>
              </w:rPr>
            </w:pPr>
            <w:r w:rsidRPr="005D4960">
              <w:rPr>
                <w:rFonts w:ascii="Century Gothic" w:hAnsi="Century Gothic" w:cstheme="minorHAnsi"/>
                <w:sz w:val="20"/>
              </w:rPr>
              <w:t>98</w:t>
            </w:r>
          </w:p>
        </w:tc>
        <w:tc>
          <w:tcPr>
            <w:tcW w:w="1276" w:type="dxa"/>
            <w:vMerge w:val="restart"/>
            <w:tcBorders>
              <w:top w:val="single" w:sz="4" w:space="0" w:color="auto"/>
            </w:tcBorders>
            <w:shd w:val="clear" w:color="auto" w:fill="D9D9D9" w:themeFill="background1" w:themeFillShade="D9"/>
            <w:vAlign w:val="center"/>
          </w:tcPr>
          <w:p w14:paraId="123EC0DA" w14:textId="77777777" w:rsidR="00F91737" w:rsidRPr="00D43133" w:rsidRDefault="00F91737" w:rsidP="00892C16">
            <w:pPr>
              <w:shd w:val="clear" w:color="auto" w:fill="FFFFFF" w:themeFill="background1"/>
              <w:rPr>
                <w:rFonts w:ascii="Wingdings" w:hAnsi="Wingdings" w:cstheme="minorHAnsi"/>
                <w:sz w:val="20"/>
              </w:rPr>
            </w:pPr>
            <w:r w:rsidRPr="00D43133">
              <w:rPr>
                <w:rFonts w:ascii="Wingdings" w:eastAsia="Wingdings" w:hAnsi="Wingdings" w:cstheme="minorHAnsi"/>
                <w:sz w:val="20"/>
              </w:rPr>
              <w:t></w:t>
            </w:r>
          </w:p>
          <w:p w14:paraId="0C793202" w14:textId="77777777" w:rsidR="00F91737" w:rsidRPr="005D4960" w:rsidRDefault="00E43A15" w:rsidP="00892C16">
            <w:pPr>
              <w:shd w:val="clear" w:color="auto" w:fill="FFFFFF" w:themeFill="background1"/>
              <w:rPr>
                <w:rFonts w:ascii="Century Gothic" w:hAnsi="Century Gothic" w:cstheme="minorHAnsi"/>
                <w:color w:val="00B050"/>
                <w:sz w:val="20"/>
              </w:rPr>
            </w:pPr>
            <w:r w:rsidRPr="00D43133">
              <w:rPr>
                <w:rFonts w:ascii="Century Gothic" w:hAnsi="Century Gothic" w:cstheme="minorHAnsi"/>
                <w:sz w:val="20"/>
              </w:rPr>
              <w:t>27</w:t>
            </w:r>
            <w:r w:rsidR="009427A3">
              <w:rPr>
                <w:rFonts w:ascii="Century Gothic" w:hAnsi="Century Gothic" w:cstheme="minorHAnsi"/>
                <w:sz w:val="20"/>
              </w:rPr>
              <w:t>.6%</w:t>
            </w:r>
          </w:p>
        </w:tc>
      </w:tr>
      <w:tr w:rsidR="00F91737" w:rsidRPr="00C84569" w14:paraId="104FE742" w14:textId="77777777" w:rsidTr="00892C16">
        <w:trPr>
          <w:trHeight w:val="596"/>
        </w:trPr>
        <w:tc>
          <w:tcPr>
            <w:tcW w:w="1416" w:type="dxa"/>
            <w:vMerge/>
            <w:tcBorders>
              <w:bottom w:val="single" w:sz="4" w:space="0" w:color="auto"/>
            </w:tcBorders>
            <w:shd w:val="clear" w:color="auto" w:fill="auto"/>
            <w:vAlign w:val="center"/>
          </w:tcPr>
          <w:p w14:paraId="6DDD55B6" w14:textId="77777777" w:rsidR="00F91737" w:rsidRPr="00C84569" w:rsidRDefault="00F91737" w:rsidP="00B62006">
            <w:pPr>
              <w:rPr>
                <w:rFonts w:ascii="Century Gothic" w:hAnsi="Century Gothic" w:cstheme="minorHAnsi"/>
                <w:sz w:val="20"/>
              </w:rPr>
            </w:pPr>
          </w:p>
        </w:tc>
        <w:tc>
          <w:tcPr>
            <w:tcW w:w="1134" w:type="dxa"/>
            <w:shd w:val="clear" w:color="auto" w:fill="DDD9C3" w:themeFill="background2" w:themeFillShade="E6"/>
            <w:vAlign w:val="center"/>
          </w:tcPr>
          <w:p w14:paraId="5F2E0946"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sz w:val="20"/>
              </w:rPr>
              <w:t>2021-22</w:t>
            </w:r>
          </w:p>
        </w:tc>
        <w:tc>
          <w:tcPr>
            <w:tcW w:w="567" w:type="dxa"/>
            <w:tcBorders>
              <w:bottom w:val="single" w:sz="4" w:space="0" w:color="auto"/>
            </w:tcBorders>
            <w:shd w:val="clear" w:color="auto" w:fill="DDD9C3" w:themeFill="background2" w:themeFillShade="E6"/>
            <w:vAlign w:val="center"/>
          </w:tcPr>
          <w:p w14:paraId="04269A79"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sz w:val="20"/>
              </w:rPr>
              <w:t>43</w:t>
            </w:r>
          </w:p>
        </w:tc>
        <w:tc>
          <w:tcPr>
            <w:tcW w:w="709" w:type="dxa"/>
            <w:tcBorders>
              <w:bottom w:val="single" w:sz="4" w:space="0" w:color="auto"/>
            </w:tcBorders>
            <w:shd w:val="clear" w:color="auto" w:fill="DDD9C3" w:themeFill="background2" w:themeFillShade="E6"/>
            <w:vAlign w:val="center"/>
          </w:tcPr>
          <w:p w14:paraId="5800D7D7"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sz w:val="20"/>
              </w:rPr>
              <w:t>23</w:t>
            </w:r>
          </w:p>
        </w:tc>
        <w:tc>
          <w:tcPr>
            <w:tcW w:w="708" w:type="dxa"/>
            <w:tcBorders>
              <w:bottom w:val="single" w:sz="4" w:space="0" w:color="auto"/>
            </w:tcBorders>
            <w:shd w:val="clear" w:color="auto" w:fill="DDD9C3" w:themeFill="background2" w:themeFillShade="E6"/>
            <w:vAlign w:val="center"/>
          </w:tcPr>
          <w:p w14:paraId="336542AD" w14:textId="77777777" w:rsidR="00F91737" w:rsidRPr="00C84569" w:rsidRDefault="00BC744D" w:rsidP="00B62006">
            <w:pPr>
              <w:rPr>
                <w:rFonts w:ascii="Century Gothic" w:hAnsi="Century Gothic" w:cstheme="minorHAnsi"/>
                <w:sz w:val="20"/>
              </w:rPr>
            </w:pPr>
            <w:r w:rsidRPr="00C84569">
              <w:rPr>
                <w:rFonts w:ascii="Century Gothic" w:hAnsi="Century Gothic" w:cstheme="minorHAnsi"/>
                <w:sz w:val="20"/>
              </w:rPr>
              <w:t>30</w:t>
            </w:r>
          </w:p>
        </w:tc>
        <w:tc>
          <w:tcPr>
            <w:tcW w:w="709" w:type="dxa"/>
            <w:tcBorders>
              <w:bottom w:val="single" w:sz="4" w:space="0" w:color="auto"/>
              <w:right w:val="single" w:sz="12" w:space="0" w:color="auto"/>
            </w:tcBorders>
            <w:shd w:val="clear" w:color="auto" w:fill="DDD9C3" w:themeFill="background2" w:themeFillShade="E6"/>
            <w:vAlign w:val="center"/>
          </w:tcPr>
          <w:p w14:paraId="4EBBAC15" w14:textId="77777777" w:rsidR="00F91737" w:rsidRPr="00C84569" w:rsidRDefault="00E43A15" w:rsidP="00B62006">
            <w:pPr>
              <w:rPr>
                <w:rFonts w:ascii="Century Gothic" w:hAnsi="Century Gothic" w:cstheme="minorHAnsi"/>
                <w:sz w:val="20"/>
              </w:rPr>
            </w:pPr>
            <w:r>
              <w:rPr>
                <w:rFonts w:ascii="Century Gothic" w:hAnsi="Century Gothic" w:cstheme="minorHAnsi"/>
                <w:sz w:val="20"/>
              </w:rPr>
              <w:t>17</w:t>
            </w:r>
          </w:p>
        </w:tc>
        <w:tc>
          <w:tcPr>
            <w:tcW w:w="851" w:type="dxa"/>
            <w:tcBorders>
              <w:left w:val="single" w:sz="12" w:space="0" w:color="auto"/>
              <w:bottom w:val="single" w:sz="4" w:space="0" w:color="auto"/>
            </w:tcBorders>
            <w:shd w:val="clear" w:color="auto" w:fill="DDD9C3" w:themeFill="background2" w:themeFillShade="E6"/>
            <w:vAlign w:val="center"/>
          </w:tcPr>
          <w:p w14:paraId="10C5752D" w14:textId="77777777" w:rsidR="00F91737" w:rsidRPr="00C84569" w:rsidRDefault="00E43A15" w:rsidP="00B62006">
            <w:pPr>
              <w:rPr>
                <w:rFonts w:ascii="Century Gothic" w:hAnsi="Century Gothic" w:cstheme="minorHAnsi"/>
                <w:sz w:val="20"/>
              </w:rPr>
            </w:pPr>
            <w:r>
              <w:rPr>
                <w:rFonts w:ascii="Century Gothic" w:hAnsi="Century Gothic" w:cstheme="minorHAnsi"/>
                <w:sz w:val="20"/>
              </w:rPr>
              <w:t>113</w:t>
            </w:r>
          </w:p>
        </w:tc>
        <w:tc>
          <w:tcPr>
            <w:tcW w:w="1134" w:type="dxa"/>
            <w:vMerge/>
            <w:tcBorders>
              <w:bottom w:val="single" w:sz="4" w:space="0" w:color="auto"/>
              <w:right w:val="single" w:sz="4" w:space="0" w:color="auto"/>
            </w:tcBorders>
            <w:shd w:val="clear" w:color="auto" w:fill="FFFFFF" w:themeFill="background1"/>
            <w:vAlign w:val="center"/>
          </w:tcPr>
          <w:p w14:paraId="022D0722" w14:textId="77777777" w:rsidR="00F91737" w:rsidRPr="005D4960" w:rsidRDefault="00F91737" w:rsidP="00892C16">
            <w:pPr>
              <w:shd w:val="clear" w:color="auto" w:fill="FFFFFF" w:themeFill="background1"/>
              <w:rPr>
                <w:rFonts w:ascii="Century Gothic" w:hAnsi="Century Gothic" w:cstheme="minorHAnsi"/>
                <w:color w:val="00B050"/>
                <w:sz w:val="20"/>
              </w:rPr>
            </w:pPr>
          </w:p>
        </w:tc>
        <w:tc>
          <w:tcPr>
            <w:tcW w:w="283" w:type="dxa"/>
            <w:tcBorders>
              <w:top w:val="nil"/>
              <w:left w:val="single" w:sz="4" w:space="0" w:color="auto"/>
              <w:bottom w:val="nil"/>
              <w:right w:val="single" w:sz="4" w:space="0" w:color="auto"/>
            </w:tcBorders>
            <w:shd w:val="clear" w:color="auto" w:fill="FFFFFF" w:themeFill="background1"/>
            <w:vAlign w:val="center"/>
          </w:tcPr>
          <w:p w14:paraId="14775748" w14:textId="77777777" w:rsidR="00F91737" w:rsidRPr="00C84569" w:rsidRDefault="00F91737" w:rsidP="00B62006">
            <w:pPr>
              <w:rPr>
                <w:rFonts w:ascii="Century Gothic" w:hAnsi="Century Gothic" w:cstheme="minorHAnsi"/>
                <w:color w:val="FF0000"/>
                <w:sz w:val="20"/>
              </w:rPr>
            </w:pPr>
          </w:p>
        </w:tc>
        <w:tc>
          <w:tcPr>
            <w:tcW w:w="1276" w:type="dxa"/>
            <w:vMerge/>
            <w:tcBorders>
              <w:left w:val="single" w:sz="4" w:space="0" w:color="auto"/>
              <w:bottom w:val="single" w:sz="4" w:space="0" w:color="auto"/>
            </w:tcBorders>
            <w:shd w:val="clear" w:color="auto" w:fill="D9D9D9" w:themeFill="background1" w:themeFillShade="D9"/>
            <w:vAlign w:val="center"/>
          </w:tcPr>
          <w:p w14:paraId="415C13EA" w14:textId="77777777" w:rsidR="00F91737" w:rsidRPr="00C84569" w:rsidRDefault="00F91737" w:rsidP="00B62006">
            <w:pPr>
              <w:rPr>
                <w:rFonts w:ascii="Century Gothic" w:hAnsi="Century Gothic" w:cstheme="minorHAnsi"/>
                <w:color w:val="FF0000"/>
                <w:sz w:val="20"/>
              </w:rPr>
            </w:pPr>
          </w:p>
        </w:tc>
        <w:tc>
          <w:tcPr>
            <w:tcW w:w="1276" w:type="dxa"/>
            <w:vMerge/>
            <w:tcBorders>
              <w:bottom w:val="single" w:sz="4" w:space="0" w:color="auto"/>
            </w:tcBorders>
            <w:shd w:val="clear" w:color="auto" w:fill="D9D9D9" w:themeFill="background1" w:themeFillShade="D9"/>
            <w:vAlign w:val="center"/>
          </w:tcPr>
          <w:p w14:paraId="0474CFAE" w14:textId="77777777" w:rsidR="00F91737" w:rsidRPr="00C84569" w:rsidRDefault="00F91737" w:rsidP="00B62006">
            <w:pPr>
              <w:rPr>
                <w:rFonts w:ascii="Century Gothic" w:hAnsi="Century Gothic" w:cstheme="minorHAnsi"/>
                <w:color w:val="FF0000"/>
                <w:sz w:val="20"/>
              </w:rPr>
            </w:pPr>
          </w:p>
        </w:tc>
      </w:tr>
      <w:tr w:rsidR="00F91737" w:rsidRPr="00C84569" w14:paraId="6CC89F2D" w14:textId="77777777" w:rsidTr="00892C16">
        <w:trPr>
          <w:trHeight w:hRule="exact" w:val="57"/>
        </w:trPr>
        <w:tc>
          <w:tcPr>
            <w:tcW w:w="1416" w:type="dxa"/>
            <w:tcBorders>
              <w:top w:val="single" w:sz="4" w:space="0" w:color="auto"/>
              <w:left w:val="nil"/>
              <w:bottom w:val="single" w:sz="4" w:space="0" w:color="auto"/>
              <w:right w:val="nil"/>
            </w:tcBorders>
            <w:shd w:val="clear" w:color="auto" w:fill="auto"/>
            <w:vAlign w:val="center"/>
          </w:tcPr>
          <w:p w14:paraId="6467866C" w14:textId="77777777" w:rsidR="00F91737" w:rsidRPr="00C84569" w:rsidRDefault="00F91737" w:rsidP="00B62006">
            <w:pPr>
              <w:rPr>
                <w:rFonts w:ascii="Century Gothic" w:hAnsi="Century Gothic" w:cstheme="minorHAnsi"/>
                <w:sz w:val="20"/>
              </w:rPr>
            </w:pPr>
          </w:p>
        </w:tc>
        <w:tc>
          <w:tcPr>
            <w:tcW w:w="1134" w:type="dxa"/>
            <w:tcBorders>
              <w:top w:val="single" w:sz="4" w:space="0" w:color="auto"/>
              <w:left w:val="nil"/>
              <w:bottom w:val="single" w:sz="4" w:space="0" w:color="auto"/>
              <w:right w:val="nil"/>
            </w:tcBorders>
            <w:shd w:val="clear" w:color="auto" w:fill="FFFFFF" w:themeFill="background1"/>
            <w:vAlign w:val="center"/>
          </w:tcPr>
          <w:p w14:paraId="729CC6F5" w14:textId="77777777" w:rsidR="00F91737" w:rsidRPr="00C84569" w:rsidRDefault="00F91737" w:rsidP="00B62006">
            <w:pPr>
              <w:rPr>
                <w:rFonts w:ascii="Century Gothic" w:hAnsi="Century Gothic" w:cstheme="minorHAnsi"/>
                <w:sz w:val="20"/>
              </w:rPr>
            </w:pPr>
          </w:p>
        </w:tc>
        <w:tc>
          <w:tcPr>
            <w:tcW w:w="567" w:type="dxa"/>
            <w:tcBorders>
              <w:top w:val="single" w:sz="4" w:space="0" w:color="auto"/>
              <w:left w:val="nil"/>
              <w:bottom w:val="single" w:sz="4" w:space="0" w:color="auto"/>
              <w:right w:val="nil"/>
            </w:tcBorders>
            <w:shd w:val="clear" w:color="auto" w:fill="FFFFFF" w:themeFill="background1"/>
            <w:vAlign w:val="center"/>
          </w:tcPr>
          <w:p w14:paraId="03898A29" w14:textId="77777777" w:rsidR="00F91737" w:rsidRPr="00C84569" w:rsidRDefault="00F91737" w:rsidP="00B62006">
            <w:pPr>
              <w:rPr>
                <w:rFonts w:ascii="Century Gothic" w:hAnsi="Century Gothic" w:cstheme="minorHAnsi"/>
                <w:color w:val="FF0000"/>
                <w:sz w:val="20"/>
              </w:rPr>
            </w:pPr>
          </w:p>
        </w:tc>
        <w:tc>
          <w:tcPr>
            <w:tcW w:w="709" w:type="dxa"/>
            <w:tcBorders>
              <w:top w:val="single" w:sz="4" w:space="0" w:color="auto"/>
              <w:left w:val="nil"/>
              <w:bottom w:val="single" w:sz="4" w:space="0" w:color="auto"/>
              <w:right w:val="nil"/>
            </w:tcBorders>
            <w:shd w:val="clear" w:color="auto" w:fill="FFFFFF" w:themeFill="background1"/>
            <w:vAlign w:val="center"/>
          </w:tcPr>
          <w:p w14:paraId="4E8602C3" w14:textId="77777777" w:rsidR="00F91737" w:rsidRPr="00C84569" w:rsidRDefault="00F91737" w:rsidP="00B62006">
            <w:pPr>
              <w:rPr>
                <w:rFonts w:ascii="Century Gothic" w:hAnsi="Century Gothic" w:cstheme="minorHAnsi"/>
                <w:color w:val="FF0000"/>
                <w:sz w:val="20"/>
              </w:rPr>
            </w:pPr>
          </w:p>
        </w:tc>
        <w:tc>
          <w:tcPr>
            <w:tcW w:w="708" w:type="dxa"/>
            <w:tcBorders>
              <w:top w:val="single" w:sz="4" w:space="0" w:color="auto"/>
              <w:left w:val="nil"/>
              <w:bottom w:val="single" w:sz="4" w:space="0" w:color="auto"/>
              <w:right w:val="nil"/>
            </w:tcBorders>
            <w:shd w:val="clear" w:color="auto" w:fill="FFFFFF" w:themeFill="background1"/>
            <w:vAlign w:val="center"/>
          </w:tcPr>
          <w:p w14:paraId="0624D1B4" w14:textId="77777777" w:rsidR="00F91737" w:rsidRPr="00C84569" w:rsidRDefault="00F91737" w:rsidP="00B62006">
            <w:pPr>
              <w:rPr>
                <w:rFonts w:ascii="Century Gothic" w:hAnsi="Century Gothic" w:cstheme="minorHAnsi"/>
                <w:color w:val="FF0000"/>
                <w:sz w:val="20"/>
              </w:rPr>
            </w:pPr>
          </w:p>
        </w:tc>
        <w:tc>
          <w:tcPr>
            <w:tcW w:w="709" w:type="dxa"/>
            <w:tcBorders>
              <w:top w:val="single" w:sz="4" w:space="0" w:color="auto"/>
              <w:left w:val="nil"/>
              <w:bottom w:val="single" w:sz="4" w:space="0" w:color="auto"/>
              <w:right w:val="nil"/>
            </w:tcBorders>
            <w:shd w:val="clear" w:color="auto" w:fill="FFFFFF" w:themeFill="background1"/>
            <w:vAlign w:val="center"/>
          </w:tcPr>
          <w:p w14:paraId="4D8D9838" w14:textId="77777777" w:rsidR="00F91737" w:rsidRPr="00C84569" w:rsidRDefault="00F91737" w:rsidP="00B62006">
            <w:pPr>
              <w:rPr>
                <w:rFonts w:ascii="Century Gothic" w:hAnsi="Century Gothic" w:cstheme="minorHAnsi"/>
                <w:color w:val="FF0000"/>
                <w:sz w:val="20"/>
              </w:rPr>
            </w:pPr>
          </w:p>
        </w:tc>
        <w:tc>
          <w:tcPr>
            <w:tcW w:w="851" w:type="dxa"/>
            <w:tcBorders>
              <w:top w:val="single" w:sz="4" w:space="0" w:color="auto"/>
              <w:left w:val="nil"/>
              <w:bottom w:val="single" w:sz="4" w:space="0" w:color="auto"/>
              <w:right w:val="nil"/>
            </w:tcBorders>
            <w:shd w:val="clear" w:color="auto" w:fill="FFFFFF" w:themeFill="background1"/>
            <w:vAlign w:val="center"/>
          </w:tcPr>
          <w:p w14:paraId="4C156E2A" w14:textId="77777777" w:rsidR="00F91737" w:rsidRPr="00C84569" w:rsidRDefault="00F91737" w:rsidP="00B62006">
            <w:pPr>
              <w:rPr>
                <w:rFonts w:ascii="Century Gothic" w:hAnsi="Century Gothic" w:cstheme="minorHAnsi"/>
                <w:color w:val="FF0000"/>
                <w:sz w:val="20"/>
              </w:rPr>
            </w:pPr>
          </w:p>
        </w:tc>
        <w:tc>
          <w:tcPr>
            <w:tcW w:w="1134" w:type="dxa"/>
            <w:tcBorders>
              <w:top w:val="single" w:sz="4" w:space="0" w:color="auto"/>
              <w:left w:val="nil"/>
              <w:bottom w:val="single" w:sz="4" w:space="0" w:color="auto"/>
              <w:right w:val="nil"/>
            </w:tcBorders>
            <w:shd w:val="clear" w:color="auto" w:fill="FFFFFF" w:themeFill="background1"/>
            <w:vAlign w:val="center"/>
          </w:tcPr>
          <w:p w14:paraId="6D302895" w14:textId="77777777" w:rsidR="00F91737" w:rsidRPr="005D4960" w:rsidRDefault="00F91737" w:rsidP="00892C16">
            <w:pPr>
              <w:shd w:val="clear" w:color="auto" w:fill="FFFFFF" w:themeFill="background1"/>
              <w:rPr>
                <w:rFonts w:ascii="Century Gothic" w:hAnsi="Century Gothic" w:cstheme="minorHAnsi"/>
                <w:color w:val="00B050"/>
                <w:sz w:val="20"/>
              </w:rPr>
            </w:pPr>
          </w:p>
        </w:tc>
        <w:tc>
          <w:tcPr>
            <w:tcW w:w="283" w:type="dxa"/>
            <w:tcBorders>
              <w:top w:val="nil"/>
              <w:left w:val="nil"/>
              <w:bottom w:val="nil"/>
              <w:right w:val="nil"/>
            </w:tcBorders>
            <w:shd w:val="clear" w:color="auto" w:fill="FFFFFF" w:themeFill="background1"/>
            <w:vAlign w:val="center"/>
          </w:tcPr>
          <w:p w14:paraId="6B91C879" w14:textId="77777777" w:rsidR="00F91737" w:rsidRPr="00C84569" w:rsidRDefault="00F91737" w:rsidP="00B62006">
            <w:pPr>
              <w:rPr>
                <w:rFonts w:ascii="Century Gothic" w:hAnsi="Century Gothic" w:cstheme="minorHAnsi"/>
                <w:color w:val="FF0000"/>
                <w:sz w:val="20"/>
              </w:rPr>
            </w:pPr>
          </w:p>
        </w:tc>
        <w:tc>
          <w:tcPr>
            <w:tcW w:w="1276" w:type="dxa"/>
            <w:tcBorders>
              <w:top w:val="single" w:sz="4" w:space="0" w:color="auto"/>
              <w:left w:val="nil"/>
              <w:bottom w:val="nil"/>
              <w:right w:val="nil"/>
            </w:tcBorders>
            <w:shd w:val="clear" w:color="auto" w:fill="FFFFFF" w:themeFill="background1"/>
            <w:vAlign w:val="center"/>
          </w:tcPr>
          <w:p w14:paraId="52C4BCF9" w14:textId="77777777" w:rsidR="00F91737" w:rsidRPr="00C84569" w:rsidRDefault="00F91737" w:rsidP="00B62006">
            <w:pPr>
              <w:rPr>
                <w:rFonts w:ascii="Century Gothic" w:hAnsi="Century Gothic" w:cstheme="minorHAnsi"/>
                <w:color w:val="FF0000"/>
                <w:sz w:val="20"/>
              </w:rPr>
            </w:pPr>
          </w:p>
        </w:tc>
        <w:tc>
          <w:tcPr>
            <w:tcW w:w="1276" w:type="dxa"/>
            <w:tcBorders>
              <w:top w:val="single" w:sz="4" w:space="0" w:color="auto"/>
              <w:left w:val="nil"/>
              <w:bottom w:val="nil"/>
              <w:right w:val="nil"/>
            </w:tcBorders>
            <w:shd w:val="clear" w:color="auto" w:fill="FFFFFF" w:themeFill="background1"/>
            <w:vAlign w:val="center"/>
          </w:tcPr>
          <w:p w14:paraId="60926F67" w14:textId="77777777" w:rsidR="00F91737" w:rsidRPr="00C84569" w:rsidRDefault="00F91737" w:rsidP="00B62006">
            <w:pPr>
              <w:rPr>
                <w:rFonts w:ascii="Century Gothic" w:hAnsi="Century Gothic" w:cstheme="minorHAnsi"/>
                <w:color w:val="FF0000"/>
                <w:sz w:val="20"/>
              </w:rPr>
            </w:pPr>
          </w:p>
        </w:tc>
      </w:tr>
      <w:tr w:rsidR="00F91737" w:rsidRPr="00C84569" w14:paraId="525F65F0" w14:textId="77777777" w:rsidTr="00892C16">
        <w:trPr>
          <w:trHeight w:val="645"/>
        </w:trPr>
        <w:tc>
          <w:tcPr>
            <w:tcW w:w="1416" w:type="dxa"/>
            <w:vMerge w:val="restart"/>
            <w:tcBorders>
              <w:top w:val="single" w:sz="4" w:space="0" w:color="auto"/>
            </w:tcBorders>
            <w:shd w:val="clear" w:color="auto" w:fill="auto"/>
            <w:vAlign w:val="center"/>
          </w:tcPr>
          <w:p w14:paraId="678F7C9A"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sz w:val="20"/>
              </w:rPr>
              <w:t>Deaths from accidental fires in dwellings</w:t>
            </w:r>
          </w:p>
          <w:p w14:paraId="06AC1882" w14:textId="77777777" w:rsidR="00F91737" w:rsidRPr="00C84569" w:rsidRDefault="00F91737" w:rsidP="00B62006">
            <w:pPr>
              <w:rPr>
                <w:rFonts w:ascii="Century Gothic" w:hAnsi="Century Gothic" w:cstheme="minorHAnsi"/>
                <w:sz w:val="20"/>
              </w:rPr>
            </w:pPr>
          </w:p>
        </w:tc>
        <w:tc>
          <w:tcPr>
            <w:tcW w:w="1134" w:type="dxa"/>
            <w:tcBorders>
              <w:top w:val="single" w:sz="4" w:space="0" w:color="auto"/>
            </w:tcBorders>
            <w:shd w:val="clear" w:color="auto" w:fill="FFFFFF" w:themeFill="background1"/>
            <w:vAlign w:val="center"/>
          </w:tcPr>
          <w:p w14:paraId="1334F0AC" w14:textId="77777777" w:rsidR="00F91737" w:rsidRPr="00D356CE" w:rsidRDefault="00F91737" w:rsidP="00B62006">
            <w:pPr>
              <w:rPr>
                <w:rFonts w:ascii="Century Gothic" w:hAnsi="Century Gothic" w:cstheme="minorHAnsi"/>
                <w:b/>
                <w:sz w:val="20"/>
              </w:rPr>
            </w:pPr>
            <w:r w:rsidRPr="00D356CE">
              <w:rPr>
                <w:rFonts w:ascii="Century Gothic" w:hAnsi="Century Gothic" w:cstheme="minorHAnsi"/>
                <w:b/>
                <w:sz w:val="20"/>
              </w:rPr>
              <w:t>2022-23</w:t>
            </w:r>
          </w:p>
        </w:tc>
        <w:tc>
          <w:tcPr>
            <w:tcW w:w="567" w:type="dxa"/>
            <w:tcBorders>
              <w:top w:val="single" w:sz="4" w:space="0" w:color="auto"/>
            </w:tcBorders>
            <w:shd w:val="clear" w:color="auto" w:fill="FFFFFF" w:themeFill="background1"/>
            <w:vAlign w:val="center"/>
          </w:tcPr>
          <w:p w14:paraId="7101A7DC" w14:textId="77777777" w:rsidR="00F91737" w:rsidRPr="00D356CE" w:rsidRDefault="00F91737" w:rsidP="00B62006">
            <w:pPr>
              <w:rPr>
                <w:rFonts w:ascii="Century Gothic" w:hAnsi="Century Gothic" w:cstheme="minorHAnsi"/>
                <w:b/>
                <w:sz w:val="20"/>
              </w:rPr>
            </w:pPr>
            <w:r w:rsidRPr="00D356CE">
              <w:rPr>
                <w:rFonts w:ascii="Century Gothic" w:hAnsi="Century Gothic" w:cstheme="minorHAnsi"/>
                <w:b/>
                <w:sz w:val="20"/>
              </w:rPr>
              <w:t>0</w:t>
            </w:r>
          </w:p>
        </w:tc>
        <w:tc>
          <w:tcPr>
            <w:tcW w:w="709" w:type="dxa"/>
            <w:tcBorders>
              <w:top w:val="single" w:sz="4" w:space="0" w:color="auto"/>
            </w:tcBorders>
            <w:shd w:val="clear" w:color="auto" w:fill="FFFFFF" w:themeFill="background1"/>
            <w:vAlign w:val="center"/>
          </w:tcPr>
          <w:p w14:paraId="679197A8" w14:textId="77777777" w:rsidR="00F91737" w:rsidRPr="00D356CE" w:rsidRDefault="00F91737" w:rsidP="00B62006">
            <w:pPr>
              <w:rPr>
                <w:rFonts w:ascii="Century Gothic" w:hAnsi="Century Gothic" w:cstheme="minorHAnsi"/>
                <w:b/>
                <w:sz w:val="20"/>
              </w:rPr>
            </w:pPr>
            <w:r w:rsidRPr="00D356CE">
              <w:rPr>
                <w:rFonts w:ascii="Century Gothic" w:hAnsi="Century Gothic" w:cstheme="minorHAnsi"/>
                <w:b/>
                <w:sz w:val="20"/>
              </w:rPr>
              <w:t>0</w:t>
            </w:r>
          </w:p>
        </w:tc>
        <w:tc>
          <w:tcPr>
            <w:tcW w:w="708" w:type="dxa"/>
            <w:tcBorders>
              <w:top w:val="single" w:sz="4" w:space="0" w:color="auto"/>
            </w:tcBorders>
            <w:shd w:val="clear" w:color="auto" w:fill="FFFFFF" w:themeFill="background1"/>
            <w:vAlign w:val="center"/>
          </w:tcPr>
          <w:p w14:paraId="5774083C" w14:textId="77777777" w:rsidR="00F91737" w:rsidRPr="00D356CE" w:rsidRDefault="00BC744D" w:rsidP="00B62006">
            <w:pPr>
              <w:rPr>
                <w:rFonts w:ascii="Century Gothic" w:hAnsi="Century Gothic" w:cstheme="minorHAnsi"/>
                <w:b/>
                <w:sz w:val="20"/>
              </w:rPr>
            </w:pPr>
            <w:r w:rsidRPr="00D356CE">
              <w:rPr>
                <w:rFonts w:ascii="Century Gothic" w:hAnsi="Century Gothic" w:cstheme="minorHAnsi"/>
                <w:b/>
                <w:sz w:val="20"/>
              </w:rPr>
              <w:t>0</w:t>
            </w:r>
          </w:p>
        </w:tc>
        <w:tc>
          <w:tcPr>
            <w:tcW w:w="709" w:type="dxa"/>
            <w:tcBorders>
              <w:top w:val="single" w:sz="4" w:space="0" w:color="auto"/>
              <w:right w:val="single" w:sz="12" w:space="0" w:color="auto"/>
            </w:tcBorders>
            <w:shd w:val="clear" w:color="auto" w:fill="FFFFFF" w:themeFill="background1"/>
            <w:vAlign w:val="center"/>
          </w:tcPr>
          <w:p w14:paraId="196CB779" w14:textId="77777777" w:rsidR="00F91737" w:rsidRPr="00D356CE" w:rsidRDefault="00E43A15" w:rsidP="00B62006">
            <w:pPr>
              <w:rPr>
                <w:rFonts w:ascii="Century Gothic" w:hAnsi="Century Gothic" w:cstheme="minorHAnsi"/>
                <w:b/>
                <w:sz w:val="20"/>
              </w:rPr>
            </w:pPr>
            <w:r w:rsidRPr="00D356CE">
              <w:rPr>
                <w:rFonts w:ascii="Century Gothic" w:hAnsi="Century Gothic" w:cstheme="minorHAnsi"/>
                <w:b/>
                <w:sz w:val="20"/>
              </w:rPr>
              <w:t>0</w:t>
            </w:r>
          </w:p>
        </w:tc>
        <w:tc>
          <w:tcPr>
            <w:tcW w:w="851" w:type="dxa"/>
            <w:tcBorders>
              <w:top w:val="single" w:sz="4" w:space="0" w:color="auto"/>
              <w:left w:val="single" w:sz="12" w:space="0" w:color="auto"/>
            </w:tcBorders>
            <w:shd w:val="clear" w:color="auto" w:fill="FFFFFF" w:themeFill="background1"/>
            <w:vAlign w:val="center"/>
          </w:tcPr>
          <w:p w14:paraId="7AC74FFB" w14:textId="77777777" w:rsidR="00F91737" w:rsidRPr="00D356CE" w:rsidRDefault="00F91737" w:rsidP="00B62006">
            <w:pPr>
              <w:rPr>
                <w:rFonts w:ascii="Century Gothic" w:hAnsi="Century Gothic" w:cstheme="minorHAnsi"/>
                <w:b/>
                <w:sz w:val="20"/>
              </w:rPr>
            </w:pPr>
            <w:r w:rsidRPr="00D356CE">
              <w:rPr>
                <w:rFonts w:ascii="Century Gothic" w:hAnsi="Century Gothic" w:cstheme="minorHAnsi"/>
                <w:b/>
                <w:sz w:val="20"/>
              </w:rPr>
              <w:t>0</w:t>
            </w:r>
          </w:p>
        </w:tc>
        <w:tc>
          <w:tcPr>
            <w:tcW w:w="1134" w:type="dxa"/>
            <w:vMerge w:val="restart"/>
            <w:tcBorders>
              <w:top w:val="single" w:sz="4" w:space="0" w:color="auto"/>
              <w:right w:val="single" w:sz="4" w:space="0" w:color="auto"/>
            </w:tcBorders>
            <w:shd w:val="clear" w:color="auto" w:fill="FFFFFF" w:themeFill="background1"/>
            <w:vAlign w:val="center"/>
          </w:tcPr>
          <w:p w14:paraId="4B5444C6" w14:textId="77777777" w:rsidR="00F91737" w:rsidRPr="00D43133" w:rsidRDefault="00F91737" w:rsidP="00892C16">
            <w:pPr>
              <w:shd w:val="clear" w:color="auto" w:fill="FFFFFF" w:themeFill="background1"/>
              <w:rPr>
                <w:rFonts w:ascii="Wingdings" w:hAnsi="Wingdings" w:cstheme="minorHAnsi"/>
                <w:sz w:val="20"/>
              </w:rPr>
            </w:pPr>
            <w:r w:rsidRPr="00D43133">
              <w:rPr>
                <w:rFonts w:ascii="Wingdings" w:eastAsia="Wingdings" w:hAnsi="Wingdings" w:cstheme="minorHAnsi"/>
                <w:sz w:val="20"/>
              </w:rPr>
              <w:t></w:t>
            </w:r>
          </w:p>
          <w:p w14:paraId="7ADF2BAE" w14:textId="77777777" w:rsidR="00F91737" w:rsidRPr="005D4960" w:rsidRDefault="009427A3" w:rsidP="00892C16">
            <w:pPr>
              <w:shd w:val="clear" w:color="auto" w:fill="FFFFFF" w:themeFill="background1"/>
              <w:rPr>
                <w:rFonts w:ascii="Century Gothic" w:hAnsi="Century Gothic" w:cstheme="minorHAnsi"/>
                <w:color w:val="00B050"/>
                <w:sz w:val="20"/>
              </w:rPr>
            </w:pPr>
            <w:r>
              <w:rPr>
                <w:rFonts w:ascii="Century Gothic" w:hAnsi="Century Gothic" w:cstheme="minorHAnsi"/>
                <w:sz w:val="20"/>
              </w:rPr>
              <w:t>100%</w:t>
            </w:r>
          </w:p>
        </w:tc>
        <w:tc>
          <w:tcPr>
            <w:tcW w:w="283" w:type="dxa"/>
            <w:tcBorders>
              <w:top w:val="nil"/>
              <w:left w:val="single" w:sz="4" w:space="0" w:color="auto"/>
              <w:bottom w:val="nil"/>
              <w:right w:val="nil"/>
            </w:tcBorders>
            <w:shd w:val="clear" w:color="auto" w:fill="FFFFFF" w:themeFill="background1"/>
            <w:vAlign w:val="center"/>
          </w:tcPr>
          <w:p w14:paraId="5E9BA48D" w14:textId="77777777" w:rsidR="00F91737" w:rsidRPr="00C84569" w:rsidRDefault="00F91737" w:rsidP="00B62006">
            <w:pPr>
              <w:rPr>
                <w:rFonts w:ascii="Century Gothic" w:hAnsi="Century Gothic" w:cstheme="minorHAnsi"/>
                <w:color w:val="FF0000"/>
                <w:sz w:val="20"/>
              </w:rPr>
            </w:pPr>
          </w:p>
        </w:tc>
        <w:tc>
          <w:tcPr>
            <w:tcW w:w="1276" w:type="dxa"/>
            <w:vMerge w:val="restart"/>
            <w:tcBorders>
              <w:top w:val="nil"/>
              <w:left w:val="nil"/>
              <w:bottom w:val="nil"/>
              <w:right w:val="nil"/>
            </w:tcBorders>
            <w:shd w:val="clear" w:color="auto" w:fill="FFFFFF" w:themeFill="background1"/>
            <w:vAlign w:val="center"/>
          </w:tcPr>
          <w:p w14:paraId="14049642" w14:textId="77777777" w:rsidR="00F91737" w:rsidRPr="00C84569" w:rsidRDefault="00F91737" w:rsidP="00B62006">
            <w:pPr>
              <w:rPr>
                <w:rFonts w:ascii="Century Gothic" w:hAnsi="Century Gothic" w:cstheme="minorHAnsi"/>
                <w:color w:val="FF0000"/>
                <w:sz w:val="20"/>
              </w:rPr>
            </w:pPr>
          </w:p>
        </w:tc>
        <w:tc>
          <w:tcPr>
            <w:tcW w:w="1276" w:type="dxa"/>
            <w:vMerge w:val="restart"/>
            <w:tcBorders>
              <w:top w:val="nil"/>
              <w:left w:val="nil"/>
              <w:bottom w:val="nil"/>
              <w:right w:val="nil"/>
            </w:tcBorders>
            <w:shd w:val="clear" w:color="auto" w:fill="FFFFFF" w:themeFill="background1"/>
            <w:vAlign w:val="center"/>
          </w:tcPr>
          <w:p w14:paraId="0F051E13" w14:textId="77777777" w:rsidR="00F91737" w:rsidRPr="00C84569" w:rsidRDefault="00F91737" w:rsidP="00B62006">
            <w:pPr>
              <w:rPr>
                <w:rFonts w:ascii="Century Gothic" w:hAnsi="Century Gothic" w:cstheme="minorHAnsi"/>
                <w:color w:val="FF0000"/>
                <w:sz w:val="20"/>
              </w:rPr>
            </w:pPr>
          </w:p>
        </w:tc>
      </w:tr>
      <w:tr w:rsidR="00F91737" w:rsidRPr="00C84569" w14:paraId="2A292F7A" w14:textId="77777777" w:rsidTr="00892C16">
        <w:trPr>
          <w:trHeight w:val="520"/>
        </w:trPr>
        <w:tc>
          <w:tcPr>
            <w:tcW w:w="1416" w:type="dxa"/>
            <w:vMerge/>
            <w:shd w:val="clear" w:color="auto" w:fill="auto"/>
            <w:vAlign w:val="center"/>
          </w:tcPr>
          <w:p w14:paraId="30D69A61" w14:textId="77777777" w:rsidR="00F91737" w:rsidRPr="00C84569" w:rsidRDefault="00F91737" w:rsidP="00B62006">
            <w:pPr>
              <w:rPr>
                <w:rFonts w:ascii="Century Gothic" w:hAnsi="Century Gothic" w:cstheme="minorHAnsi"/>
                <w:sz w:val="20"/>
              </w:rPr>
            </w:pPr>
          </w:p>
        </w:tc>
        <w:tc>
          <w:tcPr>
            <w:tcW w:w="1134" w:type="dxa"/>
            <w:shd w:val="clear" w:color="auto" w:fill="DDD9C3" w:themeFill="background2" w:themeFillShade="E6"/>
            <w:vAlign w:val="center"/>
          </w:tcPr>
          <w:p w14:paraId="33ED4E2F"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sz w:val="20"/>
              </w:rPr>
              <w:t>2021-22</w:t>
            </w:r>
          </w:p>
        </w:tc>
        <w:tc>
          <w:tcPr>
            <w:tcW w:w="567" w:type="dxa"/>
            <w:shd w:val="clear" w:color="auto" w:fill="DDD9C3" w:themeFill="background2" w:themeFillShade="E6"/>
            <w:vAlign w:val="center"/>
          </w:tcPr>
          <w:p w14:paraId="31DD3DD6"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sz w:val="20"/>
              </w:rPr>
              <w:t>3</w:t>
            </w:r>
          </w:p>
        </w:tc>
        <w:tc>
          <w:tcPr>
            <w:tcW w:w="709" w:type="dxa"/>
            <w:shd w:val="clear" w:color="auto" w:fill="DDD9C3" w:themeFill="background2" w:themeFillShade="E6"/>
            <w:vAlign w:val="center"/>
          </w:tcPr>
          <w:p w14:paraId="0F9A0FA4" w14:textId="77777777" w:rsidR="00F91737" w:rsidRPr="00C84569" w:rsidRDefault="00F91737" w:rsidP="00B62006">
            <w:pPr>
              <w:rPr>
                <w:rFonts w:ascii="Century Gothic" w:hAnsi="Century Gothic" w:cstheme="minorHAnsi"/>
                <w:sz w:val="20"/>
              </w:rPr>
            </w:pPr>
            <w:r w:rsidRPr="00C84569">
              <w:rPr>
                <w:rFonts w:ascii="Century Gothic" w:hAnsi="Century Gothic" w:cstheme="minorHAnsi"/>
                <w:sz w:val="20"/>
              </w:rPr>
              <w:t>0</w:t>
            </w:r>
          </w:p>
        </w:tc>
        <w:tc>
          <w:tcPr>
            <w:tcW w:w="708" w:type="dxa"/>
            <w:shd w:val="clear" w:color="auto" w:fill="DDD9C3" w:themeFill="background2" w:themeFillShade="E6"/>
            <w:vAlign w:val="center"/>
          </w:tcPr>
          <w:p w14:paraId="2456B257" w14:textId="77777777" w:rsidR="00F91737" w:rsidRPr="00C84569" w:rsidRDefault="00BC744D" w:rsidP="00B62006">
            <w:pPr>
              <w:rPr>
                <w:rFonts w:ascii="Century Gothic" w:hAnsi="Century Gothic" w:cstheme="minorHAnsi"/>
                <w:sz w:val="20"/>
              </w:rPr>
            </w:pPr>
            <w:r w:rsidRPr="00C84569">
              <w:rPr>
                <w:rFonts w:ascii="Century Gothic" w:hAnsi="Century Gothic" w:cstheme="minorHAnsi"/>
                <w:sz w:val="20"/>
              </w:rPr>
              <w:t>0</w:t>
            </w:r>
          </w:p>
        </w:tc>
        <w:tc>
          <w:tcPr>
            <w:tcW w:w="709" w:type="dxa"/>
            <w:tcBorders>
              <w:right w:val="single" w:sz="12" w:space="0" w:color="auto"/>
            </w:tcBorders>
            <w:shd w:val="clear" w:color="auto" w:fill="DDD9C3" w:themeFill="background2" w:themeFillShade="E6"/>
            <w:vAlign w:val="center"/>
          </w:tcPr>
          <w:p w14:paraId="2D046A14" w14:textId="77777777" w:rsidR="00F91737" w:rsidRPr="00C84569" w:rsidRDefault="00E43A15" w:rsidP="00B62006">
            <w:pPr>
              <w:rPr>
                <w:rFonts w:ascii="Century Gothic" w:hAnsi="Century Gothic" w:cstheme="minorHAnsi"/>
                <w:sz w:val="20"/>
              </w:rPr>
            </w:pPr>
            <w:r>
              <w:rPr>
                <w:rFonts w:ascii="Century Gothic" w:hAnsi="Century Gothic" w:cstheme="minorHAnsi"/>
                <w:sz w:val="20"/>
              </w:rPr>
              <w:t>2</w:t>
            </w:r>
          </w:p>
        </w:tc>
        <w:tc>
          <w:tcPr>
            <w:tcW w:w="851" w:type="dxa"/>
            <w:tcBorders>
              <w:left w:val="single" w:sz="12" w:space="0" w:color="auto"/>
            </w:tcBorders>
            <w:shd w:val="clear" w:color="auto" w:fill="DDD9C3" w:themeFill="background2" w:themeFillShade="E6"/>
            <w:vAlign w:val="center"/>
          </w:tcPr>
          <w:p w14:paraId="1D665D21" w14:textId="77777777" w:rsidR="00F91737" w:rsidRPr="00C84569" w:rsidRDefault="00E43A15" w:rsidP="00B62006">
            <w:pPr>
              <w:rPr>
                <w:rFonts w:ascii="Century Gothic" w:hAnsi="Century Gothic" w:cstheme="minorHAnsi"/>
                <w:sz w:val="20"/>
              </w:rPr>
            </w:pPr>
            <w:r>
              <w:rPr>
                <w:rFonts w:ascii="Century Gothic" w:hAnsi="Century Gothic" w:cstheme="minorHAnsi"/>
                <w:sz w:val="20"/>
              </w:rPr>
              <w:t>5</w:t>
            </w:r>
          </w:p>
        </w:tc>
        <w:tc>
          <w:tcPr>
            <w:tcW w:w="1134" w:type="dxa"/>
            <w:vMerge/>
            <w:tcBorders>
              <w:right w:val="single" w:sz="4" w:space="0" w:color="auto"/>
            </w:tcBorders>
            <w:shd w:val="clear" w:color="auto" w:fill="00B050"/>
            <w:vAlign w:val="center"/>
          </w:tcPr>
          <w:p w14:paraId="7B0F88FC" w14:textId="77777777" w:rsidR="00F91737" w:rsidRPr="00C84569" w:rsidRDefault="00F91737" w:rsidP="00B62006">
            <w:pPr>
              <w:rPr>
                <w:rFonts w:ascii="Century Gothic" w:hAnsi="Century Gothic" w:cstheme="minorHAnsi"/>
                <w:color w:val="FF0000"/>
                <w:sz w:val="20"/>
              </w:rPr>
            </w:pPr>
          </w:p>
        </w:tc>
        <w:tc>
          <w:tcPr>
            <w:tcW w:w="283" w:type="dxa"/>
            <w:tcBorders>
              <w:top w:val="nil"/>
              <w:left w:val="single" w:sz="4" w:space="0" w:color="auto"/>
              <w:bottom w:val="nil"/>
              <w:right w:val="nil"/>
            </w:tcBorders>
            <w:shd w:val="clear" w:color="auto" w:fill="auto"/>
            <w:vAlign w:val="center"/>
          </w:tcPr>
          <w:p w14:paraId="1E072F20" w14:textId="77777777" w:rsidR="00F91737" w:rsidRPr="00C84569" w:rsidRDefault="00F91737" w:rsidP="00B62006">
            <w:pPr>
              <w:rPr>
                <w:rFonts w:ascii="Century Gothic" w:hAnsi="Century Gothic" w:cstheme="minorHAnsi"/>
                <w:color w:val="FF0000"/>
                <w:sz w:val="20"/>
              </w:rPr>
            </w:pPr>
          </w:p>
        </w:tc>
        <w:tc>
          <w:tcPr>
            <w:tcW w:w="1276" w:type="dxa"/>
            <w:vMerge/>
            <w:tcBorders>
              <w:top w:val="nil"/>
              <w:left w:val="nil"/>
              <w:bottom w:val="nil"/>
              <w:right w:val="nil"/>
            </w:tcBorders>
            <w:shd w:val="clear" w:color="auto" w:fill="auto"/>
            <w:vAlign w:val="center"/>
          </w:tcPr>
          <w:p w14:paraId="14A7909B" w14:textId="77777777" w:rsidR="00F91737" w:rsidRPr="00C84569" w:rsidRDefault="00F91737" w:rsidP="00B62006">
            <w:pPr>
              <w:rPr>
                <w:rFonts w:ascii="Century Gothic" w:hAnsi="Century Gothic" w:cstheme="minorHAnsi"/>
                <w:color w:val="FF0000"/>
                <w:sz w:val="20"/>
              </w:rPr>
            </w:pPr>
          </w:p>
        </w:tc>
        <w:tc>
          <w:tcPr>
            <w:tcW w:w="1276" w:type="dxa"/>
            <w:vMerge/>
            <w:tcBorders>
              <w:top w:val="nil"/>
              <w:left w:val="nil"/>
              <w:bottom w:val="nil"/>
              <w:right w:val="nil"/>
            </w:tcBorders>
            <w:shd w:val="clear" w:color="auto" w:fill="auto"/>
            <w:vAlign w:val="center"/>
          </w:tcPr>
          <w:p w14:paraId="7B6343B3" w14:textId="77777777" w:rsidR="00F91737" w:rsidRPr="00C84569" w:rsidRDefault="00F91737" w:rsidP="00B62006">
            <w:pPr>
              <w:rPr>
                <w:rFonts w:ascii="Century Gothic" w:hAnsi="Century Gothic" w:cstheme="minorHAnsi"/>
                <w:color w:val="FF0000"/>
                <w:sz w:val="20"/>
              </w:rPr>
            </w:pPr>
          </w:p>
        </w:tc>
      </w:tr>
    </w:tbl>
    <w:p w14:paraId="090F2222" w14:textId="77777777" w:rsidR="00F91737" w:rsidRPr="00797F4C" w:rsidRDefault="00F91737" w:rsidP="00B62006">
      <w:pPr>
        <w:rPr>
          <w:rFonts w:ascii="Century Gothic" w:hAnsi="Century Gothic" w:cstheme="minorHAnsi"/>
        </w:rPr>
      </w:pPr>
    </w:p>
    <w:p w14:paraId="5C14B9E6" w14:textId="5A8C041A" w:rsidR="008A4263" w:rsidRPr="007B441A" w:rsidRDefault="007B441A" w:rsidP="007B441A">
      <w:pPr>
        <w:pStyle w:val="Heading1"/>
        <w:rPr>
          <w:rFonts w:asciiTheme="minorHAnsi" w:hAnsiTheme="minorHAnsi" w:cstheme="minorHAnsi"/>
          <w:bCs/>
        </w:rPr>
      </w:pPr>
      <w:r>
        <w:rPr>
          <w:bCs/>
        </w:rPr>
        <w:br w:type="page"/>
      </w:r>
      <w:r w:rsidR="008A4263" w:rsidRPr="007B441A">
        <w:rPr>
          <w:rFonts w:asciiTheme="minorHAnsi" w:hAnsiTheme="minorHAnsi" w:cstheme="minorHAnsi"/>
          <w:noProof/>
        </w:rPr>
        <w:drawing>
          <wp:anchor distT="0" distB="0" distL="114300" distR="114300" simplePos="0" relativeHeight="251667456" behindDoc="0" locked="0" layoutInCell="1" allowOverlap="1" wp14:anchorId="25565142" wp14:editId="0E56CADD">
            <wp:simplePos x="0" y="0"/>
            <wp:positionH relativeFrom="margin">
              <wp:posOffset>5032693</wp:posOffset>
            </wp:positionH>
            <wp:positionV relativeFrom="margin">
              <wp:posOffset>-283210</wp:posOffset>
            </wp:positionV>
            <wp:extent cx="613410" cy="583565"/>
            <wp:effectExtent l="0" t="0" r="0" b="6985"/>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3410"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441A">
        <w:rPr>
          <w:rFonts w:asciiTheme="minorHAnsi" w:hAnsiTheme="minorHAnsi" w:cstheme="minorHAnsi"/>
        </w:rPr>
        <w:t xml:space="preserve">6 </w:t>
      </w:r>
      <w:r w:rsidRPr="007B441A">
        <w:rPr>
          <w:rFonts w:asciiTheme="minorHAnsi" w:hAnsiTheme="minorHAnsi" w:cstheme="minorHAnsi"/>
        </w:rPr>
        <w:tab/>
        <w:t>Smoke Detectors – Accidental Dwelling Fires (ADFs)</w:t>
      </w:r>
    </w:p>
    <w:p w14:paraId="222C8473" w14:textId="77777777" w:rsidR="008A4263" w:rsidRPr="00797F4C" w:rsidRDefault="008A4263" w:rsidP="00B62006">
      <w:pPr>
        <w:rPr>
          <w:rFonts w:ascii="Century Gothic" w:hAnsi="Century Gothic" w:cstheme="minorHAnsi"/>
          <w:b/>
          <w:bCs/>
        </w:rPr>
      </w:pPr>
    </w:p>
    <w:p w14:paraId="20E1E5BA" w14:textId="77777777" w:rsidR="008A4263" w:rsidRPr="00797F4C" w:rsidRDefault="008A4263" w:rsidP="00B62006">
      <w:pPr>
        <w:pStyle w:val="ListParagraph"/>
        <w:numPr>
          <w:ilvl w:val="0"/>
          <w:numId w:val="5"/>
        </w:numPr>
        <w:ind w:left="709" w:hanging="709"/>
        <w:rPr>
          <w:rFonts w:ascii="Century Gothic" w:hAnsi="Century Gothic" w:cstheme="minorHAnsi"/>
          <w:bCs/>
        </w:rPr>
      </w:pPr>
      <w:bookmarkStart w:id="23" w:name="_Hlk94077527"/>
      <w:bookmarkStart w:id="24" w:name="_Hlk93410678"/>
      <w:r w:rsidRPr="00797F4C">
        <w:rPr>
          <w:rFonts w:ascii="Century Gothic" w:hAnsi="Century Gothic" w:cstheme="minorHAnsi"/>
          <w:bCs/>
        </w:rPr>
        <w:t xml:space="preserve">Smoke/heat detectors were present at the majority of ADFs, although not all went on to operate. At </w:t>
      </w:r>
      <w:r w:rsidR="00E43A15">
        <w:rPr>
          <w:rFonts w:ascii="Century Gothic" w:hAnsi="Century Gothic" w:cstheme="minorHAnsi"/>
          <w:bCs/>
        </w:rPr>
        <w:t>44</w:t>
      </w:r>
      <w:r w:rsidRPr="00797F4C">
        <w:rPr>
          <w:rFonts w:ascii="Century Gothic" w:hAnsi="Century Gothic" w:cstheme="minorHAnsi"/>
          <w:bCs/>
        </w:rPr>
        <w:t xml:space="preserve"> of the ADFs, no detector was fitted</w:t>
      </w:r>
      <w:bookmarkEnd w:id="23"/>
      <w:r w:rsidRPr="00797F4C">
        <w:rPr>
          <w:rFonts w:ascii="Century Gothic" w:hAnsi="Century Gothic" w:cstheme="minorHAnsi"/>
          <w:bCs/>
        </w:rPr>
        <w:t xml:space="preserve">. </w:t>
      </w:r>
      <w:bookmarkStart w:id="25" w:name="_Hlk94252346"/>
    </w:p>
    <w:p w14:paraId="1536E205" w14:textId="77777777" w:rsidR="008A4263" w:rsidRDefault="008A4263" w:rsidP="00B62006">
      <w:pPr>
        <w:pStyle w:val="ListParagraph"/>
        <w:numPr>
          <w:ilvl w:val="1"/>
          <w:numId w:val="6"/>
        </w:numPr>
        <w:ind w:left="709" w:hanging="709"/>
        <w:rPr>
          <w:rFonts w:ascii="Century Gothic" w:hAnsi="Century Gothic" w:cstheme="minorHAnsi"/>
          <w:bCs/>
        </w:rPr>
      </w:pPr>
      <w:bookmarkStart w:id="26" w:name="_Hlk128149167"/>
      <w:r w:rsidRPr="00797F4C">
        <w:rPr>
          <w:rFonts w:ascii="Century Gothic" w:hAnsi="Century Gothic" w:cstheme="minorHAnsi"/>
          <w:bCs/>
        </w:rPr>
        <w:t xml:space="preserve">Of the </w:t>
      </w:r>
      <w:r w:rsidR="00E43A15">
        <w:rPr>
          <w:rFonts w:ascii="Century Gothic" w:hAnsi="Century Gothic" w:cstheme="minorHAnsi"/>
          <w:bCs/>
        </w:rPr>
        <w:t>344</w:t>
      </w:r>
      <w:r w:rsidRPr="00797F4C">
        <w:rPr>
          <w:rFonts w:ascii="Century Gothic" w:hAnsi="Century Gothic" w:cstheme="minorHAnsi"/>
          <w:bCs/>
        </w:rPr>
        <w:t xml:space="preserve"> ADFs, </w:t>
      </w:r>
      <w:r w:rsidR="00E43A15">
        <w:rPr>
          <w:rFonts w:ascii="Century Gothic" w:hAnsi="Century Gothic" w:cstheme="minorHAnsi"/>
          <w:bCs/>
        </w:rPr>
        <w:t>301</w:t>
      </w:r>
      <w:r w:rsidRPr="00797F4C">
        <w:rPr>
          <w:rFonts w:ascii="Century Gothic" w:hAnsi="Century Gothic" w:cstheme="minorHAnsi"/>
          <w:bCs/>
        </w:rPr>
        <w:t xml:space="preserve"> were confined to the room of origin, the item first ignited, or there was heat/smoke damage only</w:t>
      </w:r>
      <w:bookmarkEnd w:id="25"/>
      <w:bookmarkEnd w:id="26"/>
      <w:r w:rsidRPr="00797F4C">
        <w:rPr>
          <w:rFonts w:ascii="Century Gothic" w:hAnsi="Century Gothic" w:cstheme="minorHAnsi"/>
          <w:bCs/>
        </w:rPr>
        <w:t>.</w:t>
      </w:r>
    </w:p>
    <w:p w14:paraId="75899E4C" w14:textId="77777777" w:rsidR="00E43A15" w:rsidRPr="00797F4C" w:rsidRDefault="00E43A15" w:rsidP="00B62006">
      <w:pPr>
        <w:pStyle w:val="ListParagraph"/>
        <w:ind w:left="709"/>
        <w:rPr>
          <w:rFonts w:ascii="Century Gothic" w:hAnsi="Century Gothic" w:cstheme="minorHAnsi"/>
          <w:bCs/>
        </w:rPr>
      </w:pPr>
    </w:p>
    <w:bookmarkEnd w:id="24"/>
    <w:p w14:paraId="3B8ACA90" w14:textId="77777777" w:rsidR="008A4263" w:rsidRPr="00797F4C" w:rsidRDefault="00E43A15" w:rsidP="00B62006">
      <w:pPr>
        <w:rPr>
          <w:rFonts w:ascii="Century Gothic" w:hAnsi="Century Gothic" w:cstheme="minorHAnsi"/>
          <w:bCs/>
          <w:sz w:val="6"/>
          <w:highlight w:val="yellow"/>
        </w:rPr>
      </w:pPr>
      <w:r w:rsidRPr="00797F4C">
        <w:rPr>
          <w:rFonts w:ascii="Century Gothic" w:hAnsi="Century Gothic" w:cstheme="minorHAnsi"/>
          <w:bCs/>
          <w:noProof/>
        </w:rPr>
        <w:drawing>
          <wp:inline distT="0" distB="0" distL="0" distR="0" wp14:anchorId="46B72EA8" wp14:editId="5637CDB0">
            <wp:extent cx="5939789" cy="3073054"/>
            <wp:effectExtent l="0" t="0" r="4445" b="0"/>
            <wp:docPr id="25" name="Picture 25" descr="Bar chart showing the number of smoke detectors present in accidental dwelling f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939789" cy="3073054"/>
                    </a:xfrm>
                    <a:prstGeom prst="rect">
                      <a:avLst/>
                    </a:prstGeom>
                    <a:noFill/>
                  </pic:spPr>
                </pic:pic>
              </a:graphicData>
            </a:graphic>
          </wp:inline>
        </w:drawing>
      </w:r>
    </w:p>
    <w:p w14:paraId="5689C104" w14:textId="77777777" w:rsidR="008A4263" w:rsidRPr="00797F4C" w:rsidRDefault="008A4263" w:rsidP="00B62006">
      <w:pPr>
        <w:ind w:left="-142"/>
        <w:rPr>
          <w:rFonts w:ascii="Century Gothic" w:hAnsi="Century Gothic" w:cstheme="minorHAnsi"/>
          <w:bCs/>
        </w:rPr>
      </w:pPr>
    </w:p>
    <w:p w14:paraId="7DBE93F6" w14:textId="77777777" w:rsidR="008A4263" w:rsidRPr="00797F4C" w:rsidRDefault="008A4263" w:rsidP="00B62006">
      <w:pPr>
        <w:rPr>
          <w:rFonts w:ascii="Century Gothic" w:hAnsi="Century Gothic" w:cstheme="minorHAnsi"/>
          <w:b/>
          <w:sz w:val="18"/>
        </w:rPr>
      </w:pPr>
    </w:p>
    <w:tbl>
      <w:tblPr>
        <w:tblW w:w="10339" w:type="dxa"/>
        <w:tblInd w:w="-147" w:type="dxa"/>
        <w:tblCellMar>
          <w:left w:w="0" w:type="dxa"/>
          <w:right w:w="0" w:type="dxa"/>
        </w:tblCellMar>
        <w:tblLook w:val="04A0" w:firstRow="1" w:lastRow="0" w:firstColumn="1" w:lastColumn="0" w:noHBand="0" w:noVBand="1"/>
      </w:tblPr>
      <w:tblGrid>
        <w:gridCol w:w="1811"/>
        <w:gridCol w:w="1158"/>
        <w:gridCol w:w="654"/>
        <w:gridCol w:w="696"/>
        <w:gridCol w:w="695"/>
        <w:gridCol w:w="696"/>
        <w:gridCol w:w="977"/>
        <w:gridCol w:w="977"/>
        <w:gridCol w:w="236"/>
        <w:gridCol w:w="1119"/>
        <w:gridCol w:w="1320"/>
      </w:tblGrid>
      <w:tr w:rsidR="008A4263" w:rsidRPr="00045DB6" w14:paraId="0A6E38BB" w14:textId="77777777" w:rsidTr="00C359FB">
        <w:trPr>
          <w:trHeight w:val="629"/>
        </w:trPr>
        <w:tc>
          <w:tcPr>
            <w:tcW w:w="18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3F3896"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b/>
                <w:sz w:val="20"/>
              </w:rPr>
              <w:t>Category</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6A7B7A"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b/>
                <w:sz w:val="20"/>
              </w:rPr>
              <w:t>Year</w:t>
            </w:r>
          </w:p>
        </w:tc>
        <w:tc>
          <w:tcPr>
            <w:tcW w:w="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0FDEDF"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b/>
                <w:sz w:val="20"/>
              </w:rPr>
              <w:t>Q1</w:t>
            </w:r>
          </w:p>
        </w:tc>
        <w:tc>
          <w:tcPr>
            <w:tcW w:w="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E5EC0C"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b/>
                <w:sz w:val="20"/>
              </w:rPr>
              <w:t>Q2</w:t>
            </w:r>
          </w:p>
        </w:tc>
        <w:tc>
          <w:tcPr>
            <w:tcW w:w="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9D7CCD"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b/>
                <w:sz w:val="20"/>
              </w:rPr>
              <w:t>Q3</w:t>
            </w:r>
          </w:p>
        </w:tc>
        <w:tc>
          <w:tcPr>
            <w:tcW w:w="699"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75C98249"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b/>
                <w:sz w:val="20"/>
              </w:rPr>
              <w:t>Q4</w:t>
            </w:r>
          </w:p>
        </w:tc>
        <w:tc>
          <w:tcPr>
            <w:tcW w:w="980"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4E98251A" w14:textId="77777777" w:rsidR="008A4263" w:rsidRPr="00045DB6" w:rsidRDefault="008A4263" w:rsidP="00B62006">
            <w:pPr>
              <w:rPr>
                <w:rFonts w:ascii="Century Gothic" w:hAnsi="Century Gothic" w:cstheme="minorHAnsi"/>
                <w:b/>
                <w:sz w:val="20"/>
              </w:rPr>
            </w:pPr>
            <w:r w:rsidRPr="00045DB6">
              <w:rPr>
                <w:rFonts w:ascii="Century Gothic" w:hAnsi="Century Gothic" w:cstheme="minorHAnsi"/>
                <w:b/>
                <w:sz w:val="20"/>
              </w:rPr>
              <w:t>Year- to-Date</w:t>
            </w:r>
          </w:p>
          <w:p w14:paraId="3DD43694"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b/>
                <w:sz w:val="20"/>
              </w:rPr>
              <w:t>(YTD)</w:t>
            </w:r>
          </w:p>
        </w:tc>
        <w:tc>
          <w:tcPr>
            <w:tcW w:w="9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3EA755"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b/>
                <w:sz w:val="20"/>
              </w:rPr>
              <w:t>% change YTD</w:t>
            </w:r>
          </w:p>
        </w:tc>
        <w:tc>
          <w:tcPr>
            <w:tcW w:w="236" w:type="dxa"/>
            <w:tcBorders>
              <w:left w:val="single" w:sz="4" w:space="0" w:color="auto"/>
              <w:right w:val="single" w:sz="4" w:space="0" w:color="auto"/>
            </w:tcBorders>
            <w:tcMar>
              <w:top w:w="0" w:type="dxa"/>
              <w:left w:w="108" w:type="dxa"/>
              <w:bottom w:w="0" w:type="dxa"/>
              <w:right w:w="108" w:type="dxa"/>
            </w:tcMar>
            <w:vAlign w:val="center"/>
          </w:tcPr>
          <w:p w14:paraId="2BA61A02" w14:textId="77777777" w:rsidR="008A4263" w:rsidRPr="00045DB6" w:rsidRDefault="008A4263" w:rsidP="00B62006">
            <w:pPr>
              <w:rPr>
                <w:rFonts w:ascii="Century Gothic" w:hAnsi="Century Gothic" w:cstheme="minorHAnsi"/>
                <w:sz w:val="20"/>
              </w:rPr>
            </w:pP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vAlign w:val="center"/>
          </w:tcPr>
          <w:p w14:paraId="1E408610" w14:textId="77777777" w:rsidR="008A4263" w:rsidRPr="00045DB6" w:rsidRDefault="008A4263" w:rsidP="00B62006">
            <w:pPr>
              <w:rPr>
                <w:rFonts w:ascii="Century Gothic" w:hAnsi="Century Gothic" w:cstheme="minorHAnsi"/>
                <w:color w:val="FFFFFF" w:themeColor="background1"/>
                <w:sz w:val="20"/>
              </w:rPr>
            </w:pPr>
            <w:r w:rsidRPr="00045DB6">
              <w:rPr>
                <w:rFonts w:ascii="Century Gothic" w:hAnsi="Century Gothic" w:cstheme="minorHAnsi"/>
                <w:b/>
                <w:sz w:val="20"/>
              </w:rPr>
              <w:t>Average of 3 previous years</w:t>
            </w:r>
          </w:p>
        </w:tc>
        <w:tc>
          <w:tcPr>
            <w:tcW w:w="13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63C44B"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b/>
                <w:sz w:val="20"/>
              </w:rPr>
              <w:t>% change YTD / Average of 3 previous years</w:t>
            </w:r>
          </w:p>
        </w:tc>
      </w:tr>
      <w:tr w:rsidR="008A4263" w:rsidRPr="00045DB6" w14:paraId="2A675842" w14:textId="77777777" w:rsidTr="00C359FB">
        <w:trPr>
          <w:trHeight w:hRule="exact" w:val="57"/>
        </w:trPr>
        <w:tc>
          <w:tcPr>
            <w:tcW w:w="7660" w:type="dxa"/>
            <w:gridSpan w:val="8"/>
            <w:tcBorders>
              <w:top w:val="single" w:sz="4" w:space="0" w:color="auto"/>
              <w:bottom w:val="single" w:sz="4" w:space="0" w:color="auto"/>
            </w:tcBorders>
            <w:tcMar>
              <w:top w:w="0" w:type="dxa"/>
              <w:left w:w="108" w:type="dxa"/>
              <w:bottom w:w="0" w:type="dxa"/>
              <w:right w:w="108" w:type="dxa"/>
            </w:tcMar>
            <w:vAlign w:val="center"/>
          </w:tcPr>
          <w:p w14:paraId="41831C59" w14:textId="77777777" w:rsidR="008A4263" w:rsidRPr="00045DB6" w:rsidRDefault="008A4263" w:rsidP="00B62006">
            <w:pPr>
              <w:rPr>
                <w:rFonts w:ascii="Century Gothic" w:hAnsi="Century Gothic" w:cstheme="minorHAnsi"/>
                <w:b/>
                <w:sz w:val="20"/>
              </w:rPr>
            </w:pPr>
          </w:p>
        </w:tc>
        <w:tc>
          <w:tcPr>
            <w:tcW w:w="236" w:type="dxa"/>
            <w:tcBorders>
              <w:left w:val="nil"/>
            </w:tcBorders>
            <w:tcMar>
              <w:top w:w="0" w:type="dxa"/>
              <w:left w:w="108" w:type="dxa"/>
              <w:bottom w:w="0" w:type="dxa"/>
              <w:right w:w="108" w:type="dxa"/>
            </w:tcMar>
            <w:vAlign w:val="center"/>
          </w:tcPr>
          <w:p w14:paraId="5DE367EF" w14:textId="77777777" w:rsidR="008A4263" w:rsidRPr="00045DB6" w:rsidRDefault="008A4263" w:rsidP="00B62006">
            <w:pPr>
              <w:rPr>
                <w:rFonts w:ascii="Century Gothic" w:hAnsi="Century Gothic" w:cstheme="minorHAnsi"/>
                <w:sz w:val="20"/>
              </w:rPr>
            </w:pPr>
          </w:p>
        </w:tc>
        <w:tc>
          <w:tcPr>
            <w:tcW w:w="2443" w:type="dxa"/>
            <w:gridSpan w:val="2"/>
            <w:tcBorders>
              <w:top w:val="single" w:sz="4" w:space="0" w:color="auto"/>
              <w:bottom w:val="single" w:sz="4" w:space="0" w:color="auto"/>
            </w:tcBorders>
            <w:shd w:val="clear" w:color="auto" w:fill="FFFFFF" w:themeFill="background1"/>
            <w:tcMar>
              <w:top w:w="0" w:type="dxa"/>
              <w:left w:w="108" w:type="dxa"/>
              <w:bottom w:w="0" w:type="dxa"/>
              <w:right w:w="108" w:type="dxa"/>
            </w:tcMar>
            <w:vAlign w:val="center"/>
          </w:tcPr>
          <w:p w14:paraId="78172159" w14:textId="77777777" w:rsidR="008A4263" w:rsidRPr="00045DB6" w:rsidRDefault="008A4263" w:rsidP="00B62006">
            <w:pPr>
              <w:rPr>
                <w:rFonts w:ascii="Century Gothic" w:hAnsi="Century Gothic" w:cstheme="minorHAnsi"/>
                <w:b/>
                <w:sz w:val="20"/>
              </w:rPr>
            </w:pPr>
          </w:p>
        </w:tc>
      </w:tr>
      <w:tr w:rsidR="008A4263" w:rsidRPr="00045DB6" w14:paraId="5738259C" w14:textId="77777777" w:rsidTr="00892C16">
        <w:trPr>
          <w:trHeight w:val="629"/>
        </w:trPr>
        <w:tc>
          <w:tcPr>
            <w:tcW w:w="18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B19871"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Smoke detector fitted which operated and raised alarm</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32174C" w14:textId="77777777" w:rsidR="008A4263" w:rsidRPr="00D356CE" w:rsidRDefault="008A4263" w:rsidP="00B62006">
            <w:pPr>
              <w:rPr>
                <w:rFonts w:ascii="Century Gothic" w:hAnsi="Century Gothic" w:cstheme="minorHAnsi"/>
                <w:b/>
                <w:sz w:val="20"/>
              </w:rPr>
            </w:pPr>
            <w:r w:rsidRPr="00D356CE">
              <w:rPr>
                <w:rFonts w:ascii="Century Gothic" w:hAnsi="Century Gothic" w:cstheme="minorHAnsi"/>
                <w:b/>
                <w:sz w:val="20"/>
              </w:rPr>
              <w:t>2022-23</w:t>
            </w:r>
          </w:p>
        </w:tc>
        <w:tc>
          <w:tcPr>
            <w:tcW w:w="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B475D5" w14:textId="77777777" w:rsidR="008A4263" w:rsidRPr="00D356CE" w:rsidRDefault="008A4263" w:rsidP="00B62006">
            <w:pPr>
              <w:rPr>
                <w:rFonts w:ascii="Century Gothic" w:hAnsi="Century Gothic" w:cstheme="minorHAnsi"/>
                <w:b/>
                <w:sz w:val="20"/>
              </w:rPr>
            </w:pPr>
            <w:r w:rsidRPr="00D356CE">
              <w:rPr>
                <w:rFonts w:ascii="Century Gothic" w:hAnsi="Century Gothic" w:cstheme="minorHAnsi"/>
                <w:b/>
                <w:sz w:val="20"/>
              </w:rPr>
              <w:t>36</w:t>
            </w:r>
          </w:p>
        </w:tc>
        <w:tc>
          <w:tcPr>
            <w:tcW w:w="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194134" w14:textId="77777777" w:rsidR="008A4263" w:rsidRPr="00D356CE" w:rsidRDefault="00E43A15" w:rsidP="00B62006">
            <w:pPr>
              <w:rPr>
                <w:rFonts w:ascii="Century Gothic" w:hAnsi="Century Gothic" w:cstheme="minorHAnsi"/>
                <w:b/>
                <w:sz w:val="20"/>
              </w:rPr>
            </w:pPr>
            <w:r w:rsidRPr="00D356CE">
              <w:rPr>
                <w:rFonts w:ascii="Century Gothic" w:hAnsi="Century Gothic" w:cstheme="minorHAnsi"/>
                <w:b/>
                <w:sz w:val="20"/>
              </w:rPr>
              <w:t>45</w:t>
            </w:r>
          </w:p>
        </w:tc>
        <w:tc>
          <w:tcPr>
            <w:tcW w:w="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70CAE" w14:textId="77777777" w:rsidR="008A4263" w:rsidRPr="00D356CE" w:rsidRDefault="00BC744D" w:rsidP="00B62006">
            <w:pPr>
              <w:rPr>
                <w:rFonts w:ascii="Century Gothic" w:hAnsi="Century Gothic" w:cstheme="minorHAnsi"/>
                <w:b/>
                <w:sz w:val="20"/>
              </w:rPr>
            </w:pPr>
            <w:r w:rsidRPr="00D356CE">
              <w:rPr>
                <w:rFonts w:ascii="Century Gothic" w:hAnsi="Century Gothic" w:cstheme="minorHAnsi"/>
                <w:b/>
                <w:sz w:val="20"/>
              </w:rPr>
              <w:t>49</w:t>
            </w:r>
          </w:p>
        </w:tc>
        <w:tc>
          <w:tcPr>
            <w:tcW w:w="699"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30DE502B" w14:textId="77777777" w:rsidR="008A4263" w:rsidRPr="00D356CE" w:rsidRDefault="00E43A15" w:rsidP="00B62006">
            <w:pPr>
              <w:rPr>
                <w:rFonts w:ascii="Century Gothic" w:hAnsi="Century Gothic" w:cstheme="minorHAnsi"/>
                <w:b/>
                <w:sz w:val="20"/>
              </w:rPr>
            </w:pPr>
            <w:r w:rsidRPr="00D356CE">
              <w:rPr>
                <w:rFonts w:ascii="Century Gothic" w:hAnsi="Century Gothic" w:cstheme="minorHAnsi"/>
                <w:b/>
                <w:sz w:val="20"/>
              </w:rPr>
              <w:t>46</w:t>
            </w:r>
          </w:p>
        </w:tc>
        <w:tc>
          <w:tcPr>
            <w:tcW w:w="980"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5BB65D42" w14:textId="77777777" w:rsidR="008A4263" w:rsidRPr="00D356CE" w:rsidRDefault="00E43A15" w:rsidP="00B62006">
            <w:pPr>
              <w:rPr>
                <w:rFonts w:ascii="Century Gothic" w:hAnsi="Century Gothic" w:cstheme="minorHAnsi"/>
                <w:b/>
                <w:sz w:val="20"/>
              </w:rPr>
            </w:pPr>
            <w:r w:rsidRPr="00D356CE">
              <w:rPr>
                <w:rFonts w:ascii="Century Gothic" w:hAnsi="Century Gothic" w:cstheme="minorHAnsi"/>
                <w:b/>
                <w:sz w:val="20"/>
              </w:rPr>
              <w:t>176</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7E248C6F" w14:textId="77777777" w:rsidR="008A4263" w:rsidRPr="00D43133" w:rsidRDefault="008A4263" w:rsidP="00B62006">
            <w:pPr>
              <w:rPr>
                <w:rFonts w:ascii="Wingdings" w:hAnsi="Wingdings" w:cstheme="minorHAnsi"/>
                <w:sz w:val="20"/>
              </w:rPr>
            </w:pPr>
            <w:r w:rsidRPr="00D43133">
              <w:rPr>
                <w:rFonts w:ascii="Wingdings" w:eastAsia="Wingdings" w:hAnsi="Wingdings" w:cstheme="minorHAnsi"/>
                <w:sz w:val="20"/>
              </w:rPr>
              <w:t></w:t>
            </w:r>
          </w:p>
          <w:p w14:paraId="5B2C67E6" w14:textId="77777777" w:rsidR="008A4263" w:rsidRPr="005D4960" w:rsidRDefault="00E43A15" w:rsidP="00B62006">
            <w:pPr>
              <w:rPr>
                <w:rFonts w:ascii="Century Gothic" w:hAnsi="Century Gothic" w:cstheme="minorHAnsi"/>
                <w:color w:val="00B050"/>
                <w:sz w:val="20"/>
                <w:highlight w:val="yellow"/>
              </w:rPr>
            </w:pPr>
            <w:r w:rsidRPr="00D43133">
              <w:rPr>
                <w:rFonts w:ascii="Century Gothic" w:hAnsi="Century Gothic" w:cstheme="minorHAnsi"/>
                <w:sz w:val="20"/>
              </w:rPr>
              <w:t>7.</w:t>
            </w:r>
            <w:r w:rsidR="00FB7496">
              <w:rPr>
                <w:rFonts w:ascii="Century Gothic" w:hAnsi="Century Gothic" w:cstheme="minorHAnsi"/>
                <w:sz w:val="20"/>
              </w:rPr>
              <w:t>9</w:t>
            </w:r>
            <w:r w:rsidR="008A4263" w:rsidRPr="00D43133">
              <w:rPr>
                <w:rFonts w:ascii="Century Gothic" w:hAnsi="Century Gothic" w:cstheme="minorHAnsi"/>
                <w:sz w:val="20"/>
              </w:rPr>
              <w:t>%</w:t>
            </w:r>
          </w:p>
        </w:tc>
        <w:tc>
          <w:tcPr>
            <w:tcW w:w="236" w:type="dxa"/>
            <w:tcBorders>
              <w:left w:val="single" w:sz="4" w:space="0" w:color="auto"/>
              <w:bottom w:val="nil"/>
              <w:right w:val="single" w:sz="4" w:space="0" w:color="auto"/>
            </w:tcBorders>
            <w:tcMar>
              <w:top w:w="0" w:type="dxa"/>
              <w:left w:w="108" w:type="dxa"/>
              <w:bottom w:w="0" w:type="dxa"/>
              <w:right w:w="108" w:type="dxa"/>
            </w:tcMar>
            <w:vAlign w:val="center"/>
          </w:tcPr>
          <w:p w14:paraId="519AB9D8" w14:textId="77777777" w:rsidR="008A4263" w:rsidRPr="005D4960" w:rsidRDefault="008A4263" w:rsidP="00B62006">
            <w:pPr>
              <w:rPr>
                <w:rFonts w:ascii="Century Gothic" w:hAnsi="Century Gothic" w:cstheme="minorHAnsi"/>
                <w:color w:val="00B050"/>
                <w:sz w:val="20"/>
              </w:rPr>
            </w:pP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D884C3" w14:textId="77777777" w:rsidR="008A4263" w:rsidRPr="005D4960" w:rsidRDefault="00E43A15" w:rsidP="00B62006">
            <w:pPr>
              <w:rPr>
                <w:rFonts w:ascii="Century Gothic" w:hAnsi="Century Gothic" w:cstheme="minorHAnsi"/>
                <w:sz w:val="20"/>
              </w:rPr>
            </w:pPr>
            <w:r w:rsidRPr="005D4960">
              <w:rPr>
                <w:rFonts w:ascii="Century Gothic" w:hAnsi="Century Gothic" w:cstheme="minorHAnsi"/>
                <w:sz w:val="20"/>
              </w:rPr>
              <w:t>177</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869F8E5" w14:textId="77777777" w:rsidR="008A4263" w:rsidRPr="00D43133" w:rsidRDefault="008A4263" w:rsidP="00B62006">
            <w:pPr>
              <w:rPr>
                <w:rFonts w:ascii="Wingdings" w:hAnsi="Wingdings" w:cstheme="minorHAnsi"/>
                <w:sz w:val="20"/>
              </w:rPr>
            </w:pPr>
            <w:r w:rsidRPr="00D43133">
              <w:rPr>
                <w:rFonts w:ascii="Wingdings" w:eastAsia="Wingdings" w:hAnsi="Wingdings" w:cstheme="minorHAnsi"/>
                <w:sz w:val="20"/>
              </w:rPr>
              <w:t></w:t>
            </w:r>
          </w:p>
          <w:p w14:paraId="647E2AAD" w14:textId="77777777" w:rsidR="008A4263" w:rsidRPr="005D4960" w:rsidRDefault="00E43A15" w:rsidP="00B62006">
            <w:pPr>
              <w:rPr>
                <w:rFonts w:ascii="Century Gothic" w:hAnsi="Century Gothic" w:cstheme="minorHAnsi"/>
                <w:color w:val="00B050"/>
                <w:sz w:val="20"/>
                <w:highlight w:val="yellow"/>
              </w:rPr>
            </w:pPr>
            <w:r w:rsidRPr="00D43133">
              <w:rPr>
                <w:rFonts w:ascii="Century Gothic" w:hAnsi="Century Gothic" w:cstheme="minorHAnsi"/>
                <w:sz w:val="20"/>
              </w:rPr>
              <w:t>0.6</w:t>
            </w:r>
            <w:r w:rsidR="008A4263" w:rsidRPr="00D43133">
              <w:rPr>
                <w:rFonts w:ascii="Century Gothic" w:hAnsi="Century Gothic" w:cstheme="minorHAnsi"/>
                <w:sz w:val="20"/>
              </w:rPr>
              <w:t>%</w:t>
            </w:r>
          </w:p>
        </w:tc>
      </w:tr>
      <w:tr w:rsidR="008A4263" w:rsidRPr="00045DB6" w14:paraId="68FC2F89" w14:textId="77777777" w:rsidTr="00892C16">
        <w:trPr>
          <w:trHeight w:val="534"/>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2007A7B1" w14:textId="77777777" w:rsidR="008A4263" w:rsidRPr="00045DB6" w:rsidRDefault="008A4263" w:rsidP="00B62006">
            <w:pPr>
              <w:rPr>
                <w:rFonts w:ascii="Century Gothic" w:eastAsiaTheme="minorHAnsi" w:hAnsi="Century Gothic" w:cstheme="minorHAnsi"/>
                <w:sz w:val="20"/>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hideMark/>
          </w:tcPr>
          <w:p w14:paraId="60B8F8DB"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2021-22</w:t>
            </w:r>
          </w:p>
        </w:tc>
        <w:tc>
          <w:tcPr>
            <w:tcW w:w="6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332FD54E"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54</w:t>
            </w:r>
          </w:p>
        </w:tc>
        <w:tc>
          <w:tcPr>
            <w:tcW w:w="69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4D16F2D1"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46</w:t>
            </w:r>
          </w:p>
        </w:tc>
        <w:tc>
          <w:tcPr>
            <w:tcW w:w="69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046E21D5" w14:textId="77777777" w:rsidR="008A4263" w:rsidRPr="00045DB6" w:rsidRDefault="00BC744D" w:rsidP="00B62006">
            <w:pPr>
              <w:rPr>
                <w:rFonts w:ascii="Century Gothic" w:hAnsi="Century Gothic" w:cstheme="minorHAnsi"/>
                <w:sz w:val="20"/>
              </w:rPr>
            </w:pPr>
            <w:r w:rsidRPr="00045DB6">
              <w:rPr>
                <w:rFonts w:ascii="Century Gothic" w:hAnsi="Century Gothic" w:cstheme="minorHAnsi"/>
                <w:sz w:val="20"/>
              </w:rPr>
              <w:t>55</w:t>
            </w:r>
          </w:p>
        </w:tc>
        <w:tc>
          <w:tcPr>
            <w:tcW w:w="699" w:type="dxa"/>
            <w:tcBorders>
              <w:top w:val="single" w:sz="4" w:space="0" w:color="auto"/>
              <w:left w:val="single" w:sz="4" w:space="0" w:color="auto"/>
              <w:bottom w:val="single" w:sz="4" w:space="0" w:color="auto"/>
              <w:right w:val="single" w:sz="12" w:space="0" w:color="auto"/>
            </w:tcBorders>
            <w:shd w:val="clear" w:color="auto" w:fill="DDD9C3" w:themeFill="background2" w:themeFillShade="E6"/>
            <w:tcMar>
              <w:top w:w="0" w:type="dxa"/>
              <w:left w:w="108" w:type="dxa"/>
              <w:bottom w:w="0" w:type="dxa"/>
              <w:right w:w="108" w:type="dxa"/>
            </w:tcMar>
            <w:vAlign w:val="center"/>
          </w:tcPr>
          <w:p w14:paraId="10149D0F" w14:textId="77777777" w:rsidR="008A4263" w:rsidRPr="00045DB6" w:rsidRDefault="00E43A15" w:rsidP="00B62006">
            <w:pPr>
              <w:rPr>
                <w:rFonts w:ascii="Century Gothic" w:hAnsi="Century Gothic" w:cstheme="minorHAnsi"/>
                <w:sz w:val="20"/>
              </w:rPr>
            </w:pPr>
            <w:r>
              <w:rPr>
                <w:rFonts w:ascii="Century Gothic" w:hAnsi="Century Gothic" w:cstheme="minorHAnsi"/>
                <w:sz w:val="20"/>
              </w:rPr>
              <w:t>3</w:t>
            </w:r>
            <w:r w:rsidR="00FB7496">
              <w:rPr>
                <w:rFonts w:ascii="Century Gothic" w:hAnsi="Century Gothic" w:cstheme="minorHAnsi"/>
                <w:sz w:val="20"/>
              </w:rPr>
              <w:t>6</w:t>
            </w:r>
          </w:p>
        </w:tc>
        <w:tc>
          <w:tcPr>
            <w:tcW w:w="980" w:type="dxa"/>
            <w:tcBorders>
              <w:top w:val="single" w:sz="4" w:space="0" w:color="auto"/>
              <w:left w:val="single" w:sz="12"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01D9F02A" w14:textId="77777777" w:rsidR="008A4263" w:rsidRPr="00045DB6" w:rsidRDefault="00E43A15" w:rsidP="00B62006">
            <w:pPr>
              <w:rPr>
                <w:rFonts w:ascii="Century Gothic" w:hAnsi="Century Gothic" w:cstheme="minorHAnsi"/>
                <w:sz w:val="20"/>
              </w:rPr>
            </w:pPr>
            <w:r>
              <w:rPr>
                <w:rFonts w:ascii="Century Gothic" w:hAnsi="Century Gothic" w:cstheme="minorHAnsi"/>
                <w:sz w:val="20"/>
              </w:rPr>
              <w:t>19</w:t>
            </w:r>
            <w:r w:rsidR="00FB7496">
              <w:rPr>
                <w:rFonts w:ascii="Century Gothic" w:hAnsi="Century Gothic" w:cstheme="minorHAnsi"/>
                <w:sz w:val="20"/>
              </w:rPr>
              <w:t>1</w:t>
            </w:r>
          </w:p>
        </w:tc>
        <w:tc>
          <w:tcPr>
            <w:tcW w:w="9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DF3913" w14:textId="77777777" w:rsidR="008A4263" w:rsidRPr="005D4960" w:rsidRDefault="008A4263" w:rsidP="00B62006">
            <w:pPr>
              <w:rPr>
                <w:rFonts w:ascii="Century Gothic" w:eastAsiaTheme="minorHAnsi" w:hAnsi="Century Gothic" w:cstheme="minorHAnsi"/>
                <w:color w:val="00B050"/>
                <w:sz w:val="20"/>
                <w:highlight w:val="yellow"/>
                <w:lang w:eastAsia="en-US"/>
              </w:rPr>
            </w:pPr>
          </w:p>
        </w:tc>
        <w:tc>
          <w:tcPr>
            <w:tcW w:w="236" w:type="dxa"/>
            <w:tcBorders>
              <w:top w:val="nil"/>
              <w:left w:val="single" w:sz="4" w:space="0" w:color="auto"/>
              <w:bottom w:val="nil"/>
              <w:right w:val="single" w:sz="4" w:space="0" w:color="auto"/>
            </w:tcBorders>
            <w:tcMar>
              <w:top w:w="0" w:type="dxa"/>
              <w:left w:w="108" w:type="dxa"/>
              <w:bottom w:w="0" w:type="dxa"/>
              <w:right w:w="108" w:type="dxa"/>
            </w:tcMar>
            <w:vAlign w:val="center"/>
          </w:tcPr>
          <w:p w14:paraId="2E9D6220" w14:textId="77777777" w:rsidR="008A4263" w:rsidRPr="005D4960" w:rsidRDefault="008A4263" w:rsidP="00B62006">
            <w:pPr>
              <w:rPr>
                <w:rFonts w:ascii="Century Gothic" w:hAnsi="Century Gothic" w:cstheme="minorHAnsi"/>
                <w:color w:val="00B050"/>
                <w:sz w:val="20"/>
              </w:rPr>
            </w:pPr>
          </w:p>
        </w:tc>
        <w:tc>
          <w:tcPr>
            <w:tcW w:w="11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CA3665" w14:textId="77777777" w:rsidR="008A4263" w:rsidRPr="005D4960" w:rsidRDefault="008A4263" w:rsidP="00B62006">
            <w:pPr>
              <w:rPr>
                <w:rFonts w:ascii="Century Gothic" w:eastAsiaTheme="minorHAnsi" w:hAnsi="Century Gothic" w:cstheme="minorHAnsi"/>
                <w:sz w:val="20"/>
                <w:lang w:eastAsia="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5B98C" w14:textId="77777777" w:rsidR="008A4263" w:rsidRPr="005D4960" w:rsidRDefault="008A4263" w:rsidP="00B62006">
            <w:pPr>
              <w:rPr>
                <w:rFonts w:ascii="Century Gothic" w:eastAsiaTheme="minorHAnsi" w:hAnsi="Century Gothic" w:cstheme="minorHAnsi"/>
                <w:color w:val="00B050"/>
                <w:sz w:val="20"/>
                <w:highlight w:val="yellow"/>
                <w:lang w:eastAsia="en-US"/>
              </w:rPr>
            </w:pPr>
          </w:p>
        </w:tc>
      </w:tr>
      <w:tr w:rsidR="008A4263" w:rsidRPr="00045DB6" w14:paraId="3859A3F0" w14:textId="77777777" w:rsidTr="00892C16">
        <w:trPr>
          <w:trHeight w:hRule="exact" w:val="57"/>
        </w:trPr>
        <w:tc>
          <w:tcPr>
            <w:tcW w:w="1819" w:type="dxa"/>
            <w:tcBorders>
              <w:top w:val="single" w:sz="4" w:space="0" w:color="auto"/>
              <w:left w:val="nil"/>
              <w:bottom w:val="single" w:sz="4" w:space="0" w:color="auto"/>
              <w:right w:val="nil"/>
            </w:tcBorders>
            <w:tcMar>
              <w:top w:w="0" w:type="dxa"/>
              <w:left w:w="108" w:type="dxa"/>
              <w:bottom w:w="0" w:type="dxa"/>
              <w:right w:w="108" w:type="dxa"/>
            </w:tcMar>
            <w:vAlign w:val="center"/>
          </w:tcPr>
          <w:p w14:paraId="2DB88864" w14:textId="77777777" w:rsidR="008A4263" w:rsidRPr="00045DB6" w:rsidRDefault="008A4263" w:rsidP="00B62006">
            <w:pPr>
              <w:rPr>
                <w:rFonts w:ascii="Century Gothic" w:hAnsi="Century Gothic" w:cstheme="minorHAnsi"/>
                <w:sz w:val="20"/>
              </w:rPr>
            </w:pPr>
          </w:p>
        </w:tc>
        <w:tc>
          <w:tcPr>
            <w:tcW w:w="1163" w:type="dxa"/>
            <w:tcBorders>
              <w:top w:val="single" w:sz="4" w:space="0" w:color="auto"/>
              <w:left w:val="nil"/>
              <w:bottom w:val="single" w:sz="4" w:space="0" w:color="auto"/>
              <w:right w:val="nil"/>
            </w:tcBorders>
            <w:tcMar>
              <w:top w:w="0" w:type="dxa"/>
              <w:left w:w="108" w:type="dxa"/>
              <w:bottom w:w="0" w:type="dxa"/>
              <w:right w:w="108" w:type="dxa"/>
            </w:tcMar>
            <w:vAlign w:val="center"/>
          </w:tcPr>
          <w:p w14:paraId="1B553434" w14:textId="77777777" w:rsidR="008A4263" w:rsidRPr="00045DB6" w:rsidRDefault="008A4263" w:rsidP="00B62006">
            <w:pPr>
              <w:rPr>
                <w:rFonts w:ascii="Century Gothic" w:hAnsi="Century Gothic" w:cstheme="minorHAnsi"/>
                <w:sz w:val="20"/>
              </w:rPr>
            </w:pPr>
          </w:p>
        </w:tc>
        <w:tc>
          <w:tcPr>
            <w:tcW w:w="656" w:type="dxa"/>
            <w:tcBorders>
              <w:top w:val="single" w:sz="4" w:space="0" w:color="auto"/>
              <w:left w:val="nil"/>
              <w:bottom w:val="single" w:sz="4" w:space="0" w:color="auto"/>
              <w:right w:val="nil"/>
            </w:tcBorders>
            <w:tcMar>
              <w:top w:w="0" w:type="dxa"/>
              <w:left w:w="108" w:type="dxa"/>
              <w:bottom w:w="0" w:type="dxa"/>
              <w:right w:w="108" w:type="dxa"/>
            </w:tcMar>
            <w:vAlign w:val="center"/>
          </w:tcPr>
          <w:p w14:paraId="2EC07A7F" w14:textId="77777777" w:rsidR="008A4263" w:rsidRPr="00045DB6" w:rsidRDefault="008A4263" w:rsidP="00B62006">
            <w:pPr>
              <w:rPr>
                <w:rFonts w:ascii="Century Gothic" w:hAnsi="Century Gothic" w:cstheme="minorHAnsi"/>
                <w:sz w:val="20"/>
              </w:rPr>
            </w:pPr>
          </w:p>
        </w:tc>
        <w:tc>
          <w:tcPr>
            <w:tcW w:w="699" w:type="dxa"/>
            <w:tcBorders>
              <w:top w:val="single" w:sz="4" w:space="0" w:color="auto"/>
              <w:left w:val="nil"/>
              <w:bottom w:val="single" w:sz="4" w:space="0" w:color="auto"/>
              <w:right w:val="nil"/>
            </w:tcBorders>
            <w:tcMar>
              <w:top w:w="0" w:type="dxa"/>
              <w:left w:w="108" w:type="dxa"/>
              <w:bottom w:w="0" w:type="dxa"/>
              <w:right w:w="108" w:type="dxa"/>
            </w:tcMar>
            <w:vAlign w:val="center"/>
          </w:tcPr>
          <w:p w14:paraId="2928182E" w14:textId="77777777" w:rsidR="008A4263" w:rsidRPr="00045DB6" w:rsidRDefault="008A4263" w:rsidP="00B62006">
            <w:pPr>
              <w:rPr>
                <w:rFonts w:ascii="Century Gothic" w:hAnsi="Century Gothic" w:cstheme="minorHAnsi"/>
                <w:sz w:val="20"/>
              </w:rPr>
            </w:pPr>
          </w:p>
        </w:tc>
        <w:tc>
          <w:tcPr>
            <w:tcW w:w="698" w:type="dxa"/>
            <w:tcBorders>
              <w:top w:val="single" w:sz="4" w:space="0" w:color="auto"/>
              <w:left w:val="nil"/>
              <w:bottom w:val="single" w:sz="4" w:space="0" w:color="auto"/>
              <w:right w:val="nil"/>
            </w:tcBorders>
            <w:tcMar>
              <w:top w:w="0" w:type="dxa"/>
              <w:left w:w="108" w:type="dxa"/>
              <w:bottom w:w="0" w:type="dxa"/>
              <w:right w:w="108" w:type="dxa"/>
            </w:tcMar>
            <w:vAlign w:val="center"/>
          </w:tcPr>
          <w:p w14:paraId="02345F7A" w14:textId="77777777" w:rsidR="008A4263" w:rsidRPr="00045DB6" w:rsidRDefault="008A4263" w:rsidP="00B62006">
            <w:pPr>
              <w:rPr>
                <w:rFonts w:ascii="Century Gothic" w:hAnsi="Century Gothic" w:cstheme="minorHAnsi"/>
                <w:sz w:val="20"/>
              </w:rPr>
            </w:pPr>
          </w:p>
        </w:tc>
        <w:tc>
          <w:tcPr>
            <w:tcW w:w="699" w:type="dxa"/>
            <w:tcBorders>
              <w:top w:val="single" w:sz="4" w:space="0" w:color="auto"/>
              <w:left w:val="nil"/>
              <w:bottom w:val="single" w:sz="4" w:space="0" w:color="auto"/>
              <w:right w:val="nil"/>
            </w:tcBorders>
            <w:tcMar>
              <w:top w:w="0" w:type="dxa"/>
              <w:left w:w="108" w:type="dxa"/>
              <w:bottom w:w="0" w:type="dxa"/>
              <w:right w:w="108" w:type="dxa"/>
            </w:tcMar>
            <w:vAlign w:val="center"/>
          </w:tcPr>
          <w:p w14:paraId="2E3F78BA" w14:textId="77777777" w:rsidR="008A4263" w:rsidRPr="00045DB6" w:rsidRDefault="008A4263" w:rsidP="00B62006">
            <w:pPr>
              <w:rPr>
                <w:rFonts w:ascii="Century Gothic" w:hAnsi="Century Gothic" w:cstheme="minorHAnsi"/>
                <w:sz w:val="20"/>
              </w:rPr>
            </w:pPr>
          </w:p>
        </w:tc>
        <w:tc>
          <w:tcPr>
            <w:tcW w:w="980" w:type="dxa"/>
            <w:tcBorders>
              <w:top w:val="single" w:sz="4" w:space="0" w:color="auto"/>
              <w:left w:val="nil"/>
              <w:bottom w:val="single" w:sz="4" w:space="0" w:color="auto"/>
              <w:right w:val="nil"/>
            </w:tcBorders>
            <w:tcMar>
              <w:top w:w="0" w:type="dxa"/>
              <w:left w:w="108" w:type="dxa"/>
              <w:bottom w:w="0" w:type="dxa"/>
              <w:right w:w="108" w:type="dxa"/>
            </w:tcMar>
            <w:vAlign w:val="center"/>
          </w:tcPr>
          <w:p w14:paraId="54075442" w14:textId="77777777" w:rsidR="008A4263" w:rsidRPr="00045DB6" w:rsidRDefault="008A4263" w:rsidP="00B62006">
            <w:pPr>
              <w:rPr>
                <w:rFonts w:ascii="Century Gothic" w:hAnsi="Century Gothic" w:cstheme="minorHAnsi"/>
                <w:sz w:val="20"/>
              </w:rPr>
            </w:pPr>
          </w:p>
        </w:tc>
        <w:tc>
          <w:tcPr>
            <w:tcW w:w="946"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vAlign w:val="center"/>
          </w:tcPr>
          <w:p w14:paraId="38384CE8" w14:textId="77777777" w:rsidR="008A4263" w:rsidRPr="005D4960" w:rsidRDefault="008A4263" w:rsidP="00B62006">
            <w:pPr>
              <w:rPr>
                <w:rFonts w:ascii="Century Gothic" w:hAnsi="Century Gothic" w:cstheme="minorHAnsi"/>
                <w:color w:val="00B050"/>
                <w:sz w:val="20"/>
                <w:highlight w:val="yellow"/>
              </w:rPr>
            </w:pPr>
          </w:p>
        </w:tc>
        <w:tc>
          <w:tcPr>
            <w:tcW w:w="236" w:type="dxa"/>
            <w:tcMar>
              <w:top w:w="0" w:type="dxa"/>
              <w:left w:w="108" w:type="dxa"/>
              <w:bottom w:w="0" w:type="dxa"/>
              <w:right w:w="108" w:type="dxa"/>
            </w:tcMar>
            <w:vAlign w:val="center"/>
          </w:tcPr>
          <w:p w14:paraId="62EB2D75" w14:textId="77777777" w:rsidR="008A4263" w:rsidRPr="005D4960" w:rsidRDefault="008A4263" w:rsidP="00B62006">
            <w:pPr>
              <w:rPr>
                <w:rFonts w:ascii="Century Gothic" w:hAnsi="Century Gothic" w:cstheme="minorHAnsi"/>
                <w:color w:val="00B050"/>
                <w:sz w:val="20"/>
              </w:rPr>
            </w:pPr>
          </w:p>
        </w:tc>
        <w:tc>
          <w:tcPr>
            <w:tcW w:w="1120" w:type="dxa"/>
            <w:tcBorders>
              <w:top w:val="single" w:sz="4" w:space="0" w:color="auto"/>
              <w:left w:val="nil"/>
              <w:bottom w:val="single" w:sz="4" w:space="0" w:color="auto"/>
              <w:right w:val="nil"/>
            </w:tcBorders>
            <w:shd w:val="clear" w:color="auto" w:fill="auto"/>
            <w:tcMar>
              <w:top w:w="0" w:type="dxa"/>
              <w:left w:w="108" w:type="dxa"/>
              <w:bottom w:w="0" w:type="dxa"/>
              <w:right w:w="108" w:type="dxa"/>
            </w:tcMar>
            <w:vAlign w:val="center"/>
          </w:tcPr>
          <w:p w14:paraId="733BBEC9" w14:textId="77777777" w:rsidR="008A4263" w:rsidRPr="005D4960" w:rsidRDefault="008A4263" w:rsidP="00B62006">
            <w:pPr>
              <w:rPr>
                <w:rFonts w:ascii="Century Gothic" w:hAnsi="Century Gothic" w:cstheme="minorHAnsi"/>
                <w:sz w:val="20"/>
              </w:rPr>
            </w:pPr>
          </w:p>
        </w:tc>
        <w:tc>
          <w:tcPr>
            <w:tcW w:w="1323"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vAlign w:val="center"/>
          </w:tcPr>
          <w:p w14:paraId="56132AB1" w14:textId="77777777" w:rsidR="008A4263" w:rsidRPr="005D4960" w:rsidRDefault="008A4263" w:rsidP="00B62006">
            <w:pPr>
              <w:rPr>
                <w:rFonts w:ascii="Century Gothic" w:hAnsi="Century Gothic" w:cstheme="minorHAnsi"/>
                <w:color w:val="00B050"/>
                <w:sz w:val="20"/>
                <w:highlight w:val="yellow"/>
              </w:rPr>
            </w:pPr>
          </w:p>
        </w:tc>
      </w:tr>
      <w:tr w:rsidR="008A4263" w:rsidRPr="00045DB6" w14:paraId="0A40AB73" w14:textId="77777777" w:rsidTr="00892C16">
        <w:trPr>
          <w:trHeight w:val="533"/>
        </w:trPr>
        <w:tc>
          <w:tcPr>
            <w:tcW w:w="18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F30DA5"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 xml:space="preserve">Smoke detector fitted which operated but didn’t raise the alarm </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F5C84" w14:textId="77777777" w:rsidR="008A4263" w:rsidRPr="00D356CE" w:rsidRDefault="008A4263" w:rsidP="00B62006">
            <w:pPr>
              <w:rPr>
                <w:rFonts w:ascii="Century Gothic" w:hAnsi="Century Gothic" w:cstheme="minorHAnsi"/>
                <w:b/>
                <w:sz w:val="20"/>
              </w:rPr>
            </w:pPr>
            <w:r w:rsidRPr="00D356CE">
              <w:rPr>
                <w:rFonts w:ascii="Century Gothic" w:hAnsi="Century Gothic" w:cstheme="minorHAnsi"/>
                <w:b/>
                <w:sz w:val="20"/>
              </w:rPr>
              <w:t>2022-23</w:t>
            </w:r>
          </w:p>
        </w:tc>
        <w:tc>
          <w:tcPr>
            <w:tcW w:w="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D0B2C" w14:textId="77777777" w:rsidR="008A4263" w:rsidRPr="00D356CE" w:rsidRDefault="00A71410" w:rsidP="00B62006">
            <w:pPr>
              <w:rPr>
                <w:rFonts w:ascii="Century Gothic" w:hAnsi="Century Gothic" w:cstheme="minorHAnsi"/>
                <w:b/>
                <w:sz w:val="20"/>
              </w:rPr>
            </w:pPr>
            <w:r w:rsidRPr="00D356CE">
              <w:rPr>
                <w:rFonts w:ascii="Century Gothic" w:hAnsi="Century Gothic" w:cstheme="minorHAnsi"/>
                <w:b/>
                <w:sz w:val="20"/>
              </w:rPr>
              <w:t>17</w:t>
            </w:r>
          </w:p>
        </w:tc>
        <w:tc>
          <w:tcPr>
            <w:tcW w:w="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525AF3" w14:textId="77777777" w:rsidR="008A4263" w:rsidRPr="00D356CE" w:rsidRDefault="00A71410" w:rsidP="00B62006">
            <w:pPr>
              <w:rPr>
                <w:rFonts w:ascii="Century Gothic" w:hAnsi="Century Gothic" w:cstheme="minorHAnsi"/>
                <w:b/>
                <w:sz w:val="20"/>
              </w:rPr>
            </w:pPr>
            <w:r w:rsidRPr="00D356CE">
              <w:rPr>
                <w:rFonts w:ascii="Century Gothic" w:hAnsi="Century Gothic" w:cstheme="minorHAnsi"/>
                <w:b/>
                <w:sz w:val="20"/>
              </w:rPr>
              <w:t>4</w:t>
            </w:r>
          </w:p>
        </w:tc>
        <w:tc>
          <w:tcPr>
            <w:tcW w:w="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77C615" w14:textId="77777777" w:rsidR="008A4263" w:rsidRPr="00D356CE" w:rsidRDefault="00BC744D" w:rsidP="00B62006">
            <w:pPr>
              <w:rPr>
                <w:rFonts w:ascii="Century Gothic" w:hAnsi="Century Gothic" w:cstheme="minorHAnsi"/>
                <w:b/>
                <w:sz w:val="20"/>
              </w:rPr>
            </w:pPr>
            <w:r w:rsidRPr="00D356CE">
              <w:rPr>
                <w:rFonts w:ascii="Century Gothic" w:hAnsi="Century Gothic" w:cstheme="minorHAnsi"/>
                <w:b/>
                <w:sz w:val="20"/>
              </w:rPr>
              <w:t>10</w:t>
            </w:r>
          </w:p>
        </w:tc>
        <w:tc>
          <w:tcPr>
            <w:tcW w:w="699"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76F72177" w14:textId="77777777" w:rsidR="008A4263" w:rsidRPr="00D356CE" w:rsidRDefault="00E43A15" w:rsidP="00B62006">
            <w:pPr>
              <w:rPr>
                <w:rFonts w:ascii="Century Gothic" w:hAnsi="Century Gothic" w:cstheme="minorHAnsi"/>
                <w:b/>
                <w:sz w:val="20"/>
              </w:rPr>
            </w:pPr>
            <w:r w:rsidRPr="00D356CE">
              <w:rPr>
                <w:rFonts w:ascii="Century Gothic" w:hAnsi="Century Gothic" w:cstheme="minorHAnsi"/>
                <w:b/>
                <w:sz w:val="20"/>
              </w:rPr>
              <w:t>12</w:t>
            </w:r>
          </w:p>
        </w:tc>
        <w:tc>
          <w:tcPr>
            <w:tcW w:w="980"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01CBCC98" w14:textId="77777777" w:rsidR="001B6A8C" w:rsidRPr="00D356CE" w:rsidRDefault="00E43A15" w:rsidP="00B62006">
            <w:pPr>
              <w:rPr>
                <w:rFonts w:ascii="Century Gothic" w:hAnsi="Century Gothic" w:cstheme="minorHAnsi"/>
                <w:b/>
                <w:sz w:val="20"/>
              </w:rPr>
            </w:pPr>
            <w:r w:rsidRPr="00D356CE">
              <w:rPr>
                <w:rFonts w:ascii="Century Gothic" w:hAnsi="Century Gothic" w:cstheme="minorHAnsi"/>
                <w:b/>
                <w:sz w:val="20"/>
              </w:rPr>
              <w:t>43</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0274882A" w14:textId="77777777" w:rsidR="008A4263" w:rsidRPr="00D43133" w:rsidRDefault="008A4263" w:rsidP="00B62006">
            <w:pPr>
              <w:rPr>
                <w:rFonts w:ascii="Wingdings" w:hAnsi="Wingdings" w:cstheme="minorHAnsi"/>
                <w:sz w:val="20"/>
              </w:rPr>
            </w:pPr>
            <w:r w:rsidRPr="00D43133">
              <w:rPr>
                <w:rFonts w:ascii="Wingdings" w:eastAsia="Wingdings" w:hAnsi="Wingdings" w:cstheme="minorHAnsi"/>
                <w:sz w:val="20"/>
              </w:rPr>
              <w:t></w:t>
            </w:r>
          </w:p>
          <w:p w14:paraId="4B98556D" w14:textId="77777777" w:rsidR="008A4263" w:rsidRPr="005D4960" w:rsidRDefault="00BC744D" w:rsidP="00B62006">
            <w:pPr>
              <w:rPr>
                <w:rFonts w:ascii="Century Gothic" w:hAnsi="Century Gothic" w:cstheme="minorHAnsi"/>
                <w:color w:val="00B050"/>
                <w:sz w:val="20"/>
                <w:highlight w:val="yellow"/>
              </w:rPr>
            </w:pPr>
            <w:r w:rsidRPr="00D43133">
              <w:rPr>
                <w:rFonts w:ascii="Century Gothic" w:hAnsi="Century Gothic" w:cstheme="minorHAnsi"/>
                <w:sz w:val="20"/>
              </w:rPr>
              <w:t>44.</w:t>
            </w:r>
            <w:r w:rsidR="00E43A15" w:rsidRPr="00D43133">
              <w:rPr>
                <w:rFonts w:ascii="Century Gothic" w:hAnsi="Century Gothic" w:cstheme="minorHAnsi"/>
                <w:sz w:val="20"/>
              </w:rPr>
              <w:t>9</w:t>
            </w:r>
            <w:r w:rsidR="008A4263" w:rsidRPr="00D43133">
              <w:rPr>
                <w:rFonts w:ascii="Century Gothic" w:hAnsi="Century Gothic" w:cstheme="minorHAnsi"/>
                <w:sz w:val="20"/>
              </w:rPr>
              <w:t>%</w:t>
            </w:r>
          </w:p>
        </w:tc>
        <w:tc>
          <w:tcPr>
            <w:tcW w:w="236" w:type="dxa"/>
            <w:tcBorders>
              <w:top w:val="nil"/>
              <w:left w:val="single" w:sz="4" w:space="0" w:color="auto"/>
              <w:bottom w:val="nil"/>
              <w:right w:val="single" w:sz="4" w:space="0" w:color="auto"/>
            </w:tcBorders>
            <w:tcMar>
              <w:top w:w="0" w:type="dxa"/>
              <w:left w:w="108" w:type="dxa"/>
              <w:bottom w:w="0" w:type="dxa"/>
              <w:right w:w="108" w:type="dxa"/>
            </w:tcMar>
            <w:vAlign w:val="center"/>
          </w:tcPr>
          <w:p w14:paraId="2E1220D8" w14:textId="77777777" w:rsidR="008A4263" w:rsidRPr="005D4960" w:rsidRDefault="008A4263" w:rsidP="00B62006">
            <w:pPr>
              <w:rPr>
                <w:rFonts w:ascii="Century Gothic" w:hAnsi="Century Gothic" w:cstheme="minorHAnsi"/>
                <w:color w:val="00B050"/>
                <w:sz w:val="20"/>
              </w:rPr>
            </w:pP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82C009" w14:textId="77777777" w:rsidR="008A4263" w:rsidRPr="005D4960" w:rsidRDefault="00E43A15" w:rsidP="00B62006">
            <w:pPr>
              <w:rPr>
                <w:rFonts w:ascii="Century Gothic" w:hAnsi="Century Gothic" w:cstheme="minorHAnsi"/>
                <w:sz w:val="20"/>
              </w:rPr>
            </w:pPr>
            <w:r w:rsidRPr="005D4960">
              <w:rPr>
                <w:rFonts w:ascii="Century Gothic" w:hAnsi="Century Gothic" w:cstheme="minorHAnsi"/>
                <w:sz w:val="20"/>
              </w:rPr>
              <w:t>69</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1B0DCA46" w14:textId="77777777" w:rsidR="008A4263" w:rsidRPr="00D43133" w:rsidRDefault="008A4263" w:rsidP="00B62006">
            <w:pPr>
              <w:rPr>
                <w:rFonts w:ascii="Wingdings" w:hAnsi="Wingdings" w:cstheme="minorHAnsi"/>
                <w:sz w:val="20"/>
              </w:rPr>
            </w:pPr>
            <w:r w:rsidRPr="00D43133">
              <w:rPr>
                <w:rFonts w:ascii="Wingdings" w:eastAsia="Wingdings" w:hAnsi="Wingdings" w:cstheme="minorHAnsi"/>
                <w:sz w:val="20"/>
              </w:rPr>
              <w:t></w:t>
            </w:r>
          </w:p>
          <w:p w14:paraId="7B15B153" w14:textId="77777777" w:rsidR="008A4263" w:rsidRPr="005D4960" w:rsidRDefault="00E43A15" w:rsidP="00B62006">
            <w:pPr>
              <w:rPr>
                <w:rFonts w:ascii="Century Gothic" w:hAnsi="Century Gothic" w:cstheme="minorHAnsi"/>
                <w:color w:val="00B050"/>
                <w:sz w:val="20"/>
              </w:rPr>
            </w:pPr>
            <w:r w:rsidRPr="00D43133">
              <w:rPr>
                <w:rFonts w:ascii="Century Gothic" w:hAnsi="Century Gothic" w:cstheme="minorHAnsi"/>
                <w:sz w:val="20"/>
              </w:rPr>
              <w:t>37.7</w:t>
            </w:r>
            <w:r w:rsidR="008A4263" w:rsidRPr="00D43133">
              <w:rPr>
                <w:rFonts w:ascii="Century Gothic" w:hAnsi="Century Gothic" w:cstheme="minorHAnsi"/>
                <w:sz w:val="20"/>
              </w:rPr>
              <w:t>%</w:t>
            </w:r>
          </w:p>
        </w:tc>
      </w:tr>
      <w:tr w:rsidR="008A4263" w:rsidRPr="00045DB6" w14:paraId="1C743BB0" w14:textId="77777777" w:rsidTr="00892C16">
        <w:trPr>
          <w:trHeight w:val="534"/>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6DFE1CA3" w14:textId="77777777" w:rsidR="008A4263" w:rsidRPr="00045DB6" w:rsidRDefault="008A4263" w:rsidP="00B62006">
            <w:pPr>
              <w:rPr>
                <w:rFonts w:ascii="Century Gothic" w:eastAsiaTheme="minorHAnsi" w:hAnsi="Century Gothic" w:cstheme="minorHAnsi"/>
                <w:sz w:val="20"/>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hideMark/>
          </w:tcPr>
          <w:p w14:paraId="489D8C74"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2021-22</w:t>
            </w:r>
          </w:p>
        </w:tc>
        <w:tc>
          <w:tcPr>
            <w:tcW w:w="6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5F222611"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2</w:t>
            </w:r>
            <w:r w:rsidR="00A71410" w:rsidRPr="00045DB6">
              <w:rPr>
                <w:rFonts w:ascii="Century Gothic" w:hAnsi="Century Gothic" w:cstheme="minorHAnsi"/>
                <w:sz w:val="20"/>
              </w:rPr>
              <w:t>0</w:t>
            </w:r>
          </w:p>
        </w:tc>
        <w:tc>
          <w:tcPr>
            <w:tcW w:w="69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3C1B318B" w14:textId="77777777" w:rsidR="008A4263" w:rsidRPr="00045DB6" w:rsidRDefault="00A71410" w:rsidP="00B62006">
            <w:pPr>
              <w:rPr>
                <w:rFonts w:ascii="Century Gothic" w:hAnsi="Century Gothic" w:cstheme="minorHAnsi"/>
                <w:sz w:val="20"/>
              </w:rPr>
            </w:pPr>
            <w:r w:rsidRPr="00045DB6">
              <w:rPr>
                <w:rFonts w:ascii="Century Gothic" w:hAnsi="Century Gothic" w:cstheme="minorHAnsi"/>
                <w:sz w:val="20"/>
              </w:rPr>
              <w:t>20</w:t>
            </w:r>
          </w:p>
        </w:tc>
        <w:tc>
          <w:tcPr>
            <w:tcW w:w="69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7A487364" w14:textId="77777777" w:rsidR="008A4263" w:rsidRPr="00045DB6" w:rsidRDefault="00BC744D" w:rsidP="00B62006">
            <w:pPr>
              <w:rPr>
                <w:rFonts w:ascii="Century Gothic" w:hAnsi="Century Gothic" w:cstheme="minorHAnsi"/>
                <w:sz w:val="20"/>
              </w:rPr>
            </w:pPr>
            <w:r w:rsidRPr="00045DB6">
              <w:rPr>
                <w:rFonts w:ascii="Century Gothic" w:hAnsi="Century Gothic" w:cstheme="minorHAnsi"/>
                <w:sz w:val="20"/>
              </w:rPr>
              <w:t>16</w:t>
            </w:r>
          </w:p>
        </w:tc>
        <w:tc>
          <w:tcPr>
            <w:tcW w:w="699" w:type="dxa"/>
            <w:tcBorders>
              <w:top w:val="single" w:sz="4" w:space="0" w:color="auto"/>
              <w:left w:val="single" w:sz="4" w:space="0" w:color="auto"/>
              <w:bottom w:val="single" w:sz="4" w:space="0" w:color="auto"/>
              <w:right w:val="single" w:sz="12" w:space="0" w:color="auto"/>
            </w:tcBorders>
            <w:shd w:val="clear" w:color="auto" w:fill="DDD9C3" w:themeFill="background2" w:themeFillShade="E6"/>
            <w:tcMar>
              <w:top w:w="0" w:type="dxa"/>
              <w:left w:w="108" w:type="dxa"/>
              <w:bottom w:w="0" w:type="dxa"/>
              <w:right w:w="108" w:type="dxa"/>
            </w:tcMar>
            <w:vAlign w:val="center"/>
          </w:tcPr>
          <w:p w14:paraId="487FB19F" w14:textId="77777777" w:rsidR="008A4263" w:rsidRPr="00045DB6" w:rsidRDefault="00E43A15" w:rsidP="00B62006">
            <w:pPr>
              <w:rPr>
                <w:rFonts w:ascii="Century Gothic" w:hAnsi="Century Gothic" w:cstheme="minorHAnsi"/>
                <w:sz w:val="20"/>
              </w:rPr>
            </w:pPr>
            <w:r>
              <w:rPr>
                <w:rFonts w:ascii="Century Gothic" w:hAnsi="Century Gothic" w:cstheme="minorHAnsi"/>
                <w:sz w:val="20"/>
              </w:rPr>
              <w:t>22</w:t>
            </w:r>
          </w:p>
        </w:tc>
        <w:tc>
          <w:tcPr>
            <w:tcW w:w="980" w:type="dxa"/>
            <w:tcBorders>
              <w:top w:val="single" w:sz="4" w:space="0" w:color="auto"/>
              <w:left w:val="single" w:sz="12"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65CE08FC" w14:textId="77777777" w:rsidR="008A4263" w:rsidRPr="00045DB6" w:rsidRDefault="00E43A15" w:rsidP="00B62006">
            <w:pPr>
              <w:rPr>
                <w:rFonts w:ascii="Century Gothic" w:hAnsi="Century Gothic" w:cstheme="minorHAnsi"/>
                <w:sz w:val="20"/>
              </w:rPr>
            </w:pPr>
            <w:r>
              <w:rPr>
                <w:rFonts w:ascii="Century Gothic" w:hAnsi="Century Gothic" w:cstheme="minorHAnsi"/>
                <w:sz w:val="20"/>
              </w:rPr>
              <w:t>78</w:t>
            </w:r>
          </w:p>
        </w:tc>
        <w:tc>
          <w:tcPr>
            <w:tcW w:w="9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3B9ECA" w14:textId="77777777" w:rsidR="008A4263" w:rsidRPr="00045DB6" w:rsidRDefault="008A4263" w:rsidP="00B62006">
            <w:pPr>
              <w:rPr>
                <w:rFonts w:ascii="Century Gothic" w:eastAsiaTheme="minorHAnsi" w:hAnsi="Century Gothic" w:cstheme="minorHAnsi"/>
                <w:sz w:val="20"/>
                <w:highlight w:val="yellow"/>
                <w:lang w:eastAsia="en-US"/>
              </w:rPr>
            </w:pPr>
          </w:p>
        </w:tc>
        <w:tc>
          <w:tcPr>
            <w:tcW w:w="236" w:type="dxa"/>
            <w:tcBorders>
              <w:top w:val="nil"/>
              <w:left w:val="single" w:sz="4" w:space="0" w:color="auto"/>
              <w:bottom w:val="nil"/>
              <w:right w:val="single" w:sz="4" w:space="0" w:color="auto"/>
            </w:tcBorders>
            <w:tcMar>
              <w:top w:w="0" w:type="dxa"/>
              <w:left w:w="108" w:type="dxa"/>
              <w:bottom w:w="0" w:type="dxa"/>
              <w:right w:w="108" w:type="dxa"/>
            </w:tcMar>
            <w:vAlign w:val="center"/>
          </w:tcPr>
          <w:p w14:paraId="06476CCD" w14:textId="77777777" w:rsidR="008A4263" w:rsidRPr="00045DB6" w:rsidRDefault="008A4263" w:rsidP="00B62006">
            <w:pPr>
              <w:rPr>
                <w:rFonts w:ascii="Century Gothic" w:hAnsi="Century Gothic" w:cstheme="minorHAnsi"/>
                <w:sz w:val="20"/>
              </w:rPr>
            </w:pPr>
          </w:p>
        </w:tc>
        <w:tc>
          <w:tcPr>
            <w:tcW w:w="11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D259789" w14:textId="77777777" w:rsidR="008A4263" w:rsidRPr="005D4960" w:rsidRDefault="008A4263" w:rsidP="00B62006">
            <w:pPr>
              <w:rPr>
                <w:rFonts w:ascii="Century Gothic" w:eastAsiaTheme="minorHAnsi" w:hAnsi="Century Gothic" w:cstheme="minorHAnsi"/>
                <w:sz w:val="20"/>
                <w:lang w:eastAsia="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336346" w14:textId="77777777" w:rsidR="008A4263" w:rsidRPr="00045DB6" w:rsidRDefault="008A4263" w:rsidP="00B62006">
            <w:pPr>
              <w:rPr>
                <w:rFonts w:ascii="Century Gothic" w:eastAsiaTheme="minorHAnsi" w:hAnsi="Century Gothic" w:cstheme="minorHAnsi"/>
                <w:sz w:val="20"/>
                <w:highlight w:val="yellow"/>
                <w:lang w:eastAsia="en-US"/>
              </w:rPr>
            </w:pPr>
          </w:p>
        </w:tc>
      </w:tr>
      <w:tr w:rsidR="008A4263" w:rsidRPr="00045DB6" w14:paraId="6845E1B2" w14:textId="77777777" w:rsidTr="00892C16">
        <w:trPr>
          <w:trHeight w:hRule="exact" w:val="57"/>
        </w:trPr>
        <w:tc>
          <w:tcPr>
            <w:tcW w:w="1819" w:type="dxa"/>
            <w:tcBorders>
              <w:top w:val="single" w:sz="4" w:space="0" w:color="auto"/>
              <w:left w:val="nil"/>
              <w:bottom w:val="single" w:sz="4" w:space="0" w:color="auto"/>
              <w:right w:val="nil"/>
            </w:tcBorders>
            <w:tcMar>
              <w:top w:w="0" w:type="dxa"/>
              <w:left w:w="108" w:type="dxa"/>
              <w:bottom w:w="0" w:type="dxa"/>
              <w:right w:w="108" w:type="dxa"/>
            </w:tcMar>
            <w:vAlign w:val="center"/>
          </w:tcPr>
          <w:p w14:paraId="32229ED0" w14:textId="77777777" w:rsidR="008A4263" w:rsidRPr="00045DB6" w:rsidRDefault="008A4263" w:rsidP="00B62006">
            <w:pPr>
              <w:rPr>
                <w:rFonts w:ascii="Century Gothic" w:hAnsi="Century Gothic" w:cstheme="minorHAnsi"/>
                <w:sz w:val="20"/>
              </w:rPr>
            </w:pPr>
          </w:p>
        </w:tc>
        <w:tc>
          <w:tcPr>
            <w:tcW w:w="1163" w:type="dxa"/>
            <w:tcBorders>
              <w:top w:val="single" w:sz="4" w:space="0" w:color="auto"/>
              <w:left w:val="nil"/>
              <w:bottom w:val="single" w:sz="4" w:space="0" w:color="auto"/>
              <w:right w:val="nil"/>
            </w:tcBorders>
            <w:tcMar>
              <w:top w:w="0" w:type="dxa"/>
              <w:left w:w="108" w:type="dxa"/>
              <w:bottom w:w="0" w:type="dxa"/>
              <w:right w:w="108" w:type="dxa"/>
            </w:tcMar>
            <w:vAlign w:val="center"/>
          </w:tcPr>
          <w:p w14:paraId="75335D2A" w14:textId="77777777" w:rsidR="008A4263" w:rsidRPr="00045DB6" w:rsidRDefault="008A4263" w:rsidP="00B62006">
            <w:pPr>
              <w:rPr>
                <w:rFonts w:ascii="Century Gothic" w:hAnsi="Century Gothic" w:cstheme="minorHAnsi"/>
                <w:sz w:val="20"/>
              </w:rPr>
            </w:pPr>
          </w:p>
        </w:tc>
        <w:tc>
          <w:tcPr>
            <w:tcW w:w="656" w:type="dxa"/>
            <w:tcBorders>
              <w:top w:val="single" w:sz="4" w:space="0" w:color="auto"/>
              <w:left w:val="nil"/>
              <w:bottom w:val="single" w:sz="4" w:space="0" w:color="auto"/>
              <w:right w:val="nil"/>
            </w:tcBorders>
            <w:tcMar>
              <w:top w:w="0" w:type="dxa"/>
              <w:left w:w="108" w:type="dxa"/>
              <w:bottom w:w="0" w:type="dxa"/>
              <w:right w:w="108" w:type="dxa"/>
            </w:tcMar>
            <w:vAlign w:val="center"/>
          </w:tcPr>
          <w:p w14:paraId="4E89F8A9" w14:textId="77777777" w:rsidR="008A4263" w:rsidRPr="00045DB6" w:rsidRDefault="008A4263" w:rsidP="00B62006">
            <w:pPr>
              <w:rPr>
                <w:rFonts w:ascii="Century Gothic" w:hAnsi="Century Gothic" w:cstheme="minorHAnsi"/>
                <w:sz w:val="20"/>
              </w:rPr>
            </w:pPr>
          </w:p>
        </w:tc>
        <w:tc>
          <w:tcPr>
            <w:tcW w:w="699" w:type="dxa"/>
            <w:tcBorders>
              <w:top w:val="single" w:sz="4" w:space="0" w:color="auto"/>
              <w:left w:val="nil"/>
              <w:bottom w:val="single" w:sz="4" w:space="0" w:color="auto"/>
              <w:right w:val="nil"/>
            </w:tcBorders>
            <w:tcMar>
              <w:top w:w="0" w:type="dxa"/>
              <w:left w:w="108" w:type="dxa"/>
              <w:bottom w:w="0" w:type="dxa"/>
              <w:right w:w="108" w:type="dxa"/>
            </w:tcMar>
            <w:vAlign w:val="center"/>
          </w:tcPr>
          <w:p w14:paraId="1E155485" w14:textId="77777777" w:rsidR="008A4263" w:rsidRPr="00045DB6" w:rsidRDefault="008A4263" w:rsidP="00B62006">
            <w:pPr>
              <w:rPr>
                <w:rFonts w:ascii="Century Gothic" w:hAnsi="Century Gothic" w:cstheme="minorHAnsi"/>
                <w:sz w:val="20"/>
              </w:rPr>
            </w:pPr>
          </w:p>
        </w:tc>
        <w:tc>
          <w:tcPr>
            <w:tcW w:w="698" w:type="dxa"/>
            <w:tcBorders>
              <w:top w:val="single" w:sz="4" w:space="0" w:color="auto"/>
              <w:left w:val="nil"/>
              <w:bottom w:val="single" w:sz="4" w:space="0" w:color="auto"/>
              <w:right w:val="nil"/>
            </w:tcBorders>
            <w:tcMar>
              <w:top w:w="0" w:type="dxa"/>
              <w:left w:w="108" w:type="dxa"/>
              <w:bottom w:w="0" w:type="dxa"/>
              <w:right w:w="108" w:type="dxa"/>
            </w:tcMar>
            <w:vAlign w:val="center"/>
          </w:tcPr>
          <w:p w14:paraId="33584616" w14:textId="77777777" w:rsidR="008A4263" w:rsidRPr="00045DB6" w:rsidRDefault="008A4263" w:rsidP="00B62006">
            <w:pPr>
              <w:rPr>
                <w:rFonts w:ascii="Century Gothic" w:hAnsi="Century Gothic" w:cstheme="minorHAnsi"/>
                <w:sz w:val="20"/>
              </w:rPr>
            </w:pPr>
          </w:p>
        </w:tc>
        <w:tc>
          <w:tcPr>
            <w:tcW w:w="699" w:type="dxa"/>
            <w:tcBorders>
              <w:top w:val="single" w:sz="4" w:space="0" w:color="auto"/>
              <w:left w:val="nil"/>
              <w:bottom w:val="single" w:sz="4" w:space="0" w:color="auto"/>
              <w:right w:val="nil"/>
            </w:tcBorders>
            <w:tcMar>
              <w:top w:w="0" w:type="dxa"/>
              <w:left w:w="108" w:type="dxa"/>
              <w:bottom w:w="0" w:type="dxa"/>
              <w:right w:w="108" w:type="dxa"/>
            </w:tcMar>
            <w:vAlign w:val="center"/>
          </w:tcPr>
          <w:p w14:paraId="5C8596AD" w14:textId="77777777" w:rsidR="008A4263" w:rsidRPr="00045DB6" w:rsidRDefault="008A4263" w:rsidP="00B62006">
            <w:pPr>
              <w:rPr>
                <w:rFonts w:ascii="Century Gothic" w:hAnsi="Century Gothic" w:cstheme="minorHAnsi"/>
                <w:sz w:val="20"/>
              </w:rPr>
            </w:pPr>
          </w:p>
        </w:tc>
        <w:tc>
          <w:tcPr>
            <w:tcW w:w="980" w:type="dxa"/>
            <w:tcBorders>
              <w:top w:val="single" w:sz="4" w:space="0" w:color="auto"/>
              <w:left w:val="nil"/>
              <w:bottom w:val="single" w:sz="4" w:space="0" w:color="auto"/>
              <w:right w:val="nil"/>
            </w:tcBorders>
            <w:tcMar>
              <w:top w:w="0" w:type="dxa"/>
              <w:left w:w="108" w:type="dxa"/>
              <w:bottom w:w="0" w:type="dxa"/>
              <w:right w:w="108" w:type="dxa"/>
            </w:tcMar>
            <w:vAlign w:val="center"/>
          </w:tcPr>
          <w:p w14:paraId="0BF25F24" w14:textId="77777777" w:rsidR="008A4263" w:rsidRPr="00045DB6" w:rsidRDefault="008A4263" w:rsidP="00B62006">
            <w:pPr>
              <w:rPr>
                <w:rFonts w:ascii="Century Gothic" w:hAnsi="Century Gothic" w:cstheme="minorHAnsi"/>
                <w:sz w:val="20"/>
              </w:rPr>
            </w:pPr>
          </w:p>
        </w:tc>
        <w:tc>
          <w:tcPr>
            <w:tcW w:w="946"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vAlign w:val="center"/>
          </w:tcPr>
          <w:p w14:paraId="6C3897F4" w14:textId="77777777" w:rsidR="008A4263" w:rsidRPr="00045DB6" w:rsidRDefault="008A4263" w:rsidP="00B62006">
            <w:pPr>
              <w:rPr>
                <w:rFonts w:ascii="Century Gothic" w:hAnsi="Century Gothic" w:cstheme="minorHAnsi"/>
                <w:sz w:val="20"/>
                <w:highlight w:val="yellow"/>
              </w:rPr>
            </w:pPr>
          </w:p>
        </w:tc>
        <w:tc>
          <w:tcPr>
            <w:tcW w:w="236" w:type="dxa"/>
            <w:tcMar>
              <w:top w:w="0" w:type="dxa"/>
              <w:left w:w="108" w:type="dxa"/>
              <w:bottom w:w="0" w:type="dxa"/>
              <w:right w:w="108" w:type="dxa"/>
            </w:tcMar>
            <w:vAlign w:val="center"/>
          </w:tcPr>
          <w:p w14:paraId="522A6E77" w14:textId="77777777" w:rsidR="008A4263" w:rsidRPr="00045DB6" w:rsidRDefault="008A4263" w:rsidP="00B62006">
            <w:pPr>
              <w:rPr>
                <w:rFonts w:ascii="Century Gothic" w:hAnsi="Century Gothic" w:cstheme="minorHAnsi"/>
                <w:sz w:val="20"/>
              </w:rPr>
            </w:pPr>
          </w:p>
        </w:tc>
        <w:tc>
          <w:tcPr>
            <w:tcW w:w="1120" w:type="dxa"/>
            <w:tcBorders>
              <w:top w:val="single" w:sz="4" w:space="0" w:color="auto"/>
              <w:left w:val="nil"/>
              <w:bottom w:val="single" w:sz="4" w:space="0" w:color="auto"/>
              <w:right w:val="nil"/>
            </w:tcBorders>
            <w:shd w:val="clear" w:color="auto" w:fill="auto"/>
            <w:tcMar>
              <w:top w:w="0" w:type="dxa"/>
              <w:left w:w="108" w:type="dxa"/>
              <w:bottom w:w="0" w:type="dxa"/>
              <w:right w:w="108" w:type="dxa"/>
            </w:tcMar>
            <w:vAlign w:val="center"/>
          </w:tcPr>
          <w:p w14:paraId="40DCAAC4" w14:textId="77777777" w:rsidR="008A4263" w:rsidRPr="005D4960" w:rsidRDefault="008A4263" w:rsidP="00B62006">
            <w:pPr>
              <w:rPr>
                <w:rFonts w:ascii="Century Gothic" w:hAnsi="Century Gothic" w:cstheme="minorHAnsi"/>
                <w:sz w:val="20"/>
              </w:rPr>
            </w:pPr>
          </w:p>
        </w:tc>
        <w:tc>
          <w:tcPr>
            <w:tcW w:w="1323"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vAlign w:val="center"/>
          </w:tcPr>
          <w:p w14:paraId="6C8FEB61" w14:textId="77777777" w:rsidR="008A4263" w:rsidRPr="00045DB6" w:rsidRDefault="008A4263" w:rsidP="00B62006">
            <w:pPr>
              <w:rPr>
                <w:rFonts w:ascii="Century Gothic" w:hAnsi="Century Gothic" w:cstheme="minorHAnsi"/>
                <w:sz w:val="20"/>
                <w:highlight w:val="yellow"/>
              </w:rPr>
            </w:pPr>
          </w:p>
        </w:tc>
      </w:tr>
      <w:tr w:rsidR="008A4263" w:rsidRPr="00045DB6" w14:paraId="7C6D6536" w14:textId="77777777" w:rsidTr="00892C16">
        <w:trPr>
          <w:trHeight w:val="343"/>
        </w:trPr>
        <w:tc>
          <w:tcPr>
            <w:tcW w:w="18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F0546F"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Smoke detector didn’t operate</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E4204F" w14:textId="77777777" w:rsidR="008A4263" w:rsidRPr="00D356CE" w:rsidRDefault="008A4263" w:rsidP="00B62006">
            <w:pPr>
              <w:rPr>
                <w:rFonts w:ascii="Century Gothic" w:hAnsi="Century Gothic" w:cstheme="minorHAnsi"/>
                <w:b/>
                <w:sz w:val="20"/>
              </w:rPr>
            </w:pPr>
            <w:r w:rsidRPr="00D356CE">
              <w:rPr>
                <w:rFonts w:ascii="Century Gothic" w:hAnsi="Century Gothic" w:cstheme="minorHAnsi"/>
                <w:b/>
                <w:sz w:val="20"/>
              </w:rPr>
              <w:t>2022-23</w:t>
            </w:r>
          </w:p>
        </w:tc>
        <w:tc>
          <w:tcPr>
            <w:tcW w:w="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B84573" w14:textId="77777777" w:rsidR="008A4263" w:rsidRPr="00D356CE" w:rsidRDefault="008A4263" w:rsidP="00B62006">
            <w:pPr>
              <w:rPr>
                <w:rFonts w:ascii="Century Gothic" w:hAnsi="Century Gothic" w:cstheme="minorHAnsi"/>
                <w:b/>
                <w:sz w:val="20"/>
              </w:rPr>
            </w:pPr>
            <w:r w:rsidRPr="00D356CE">
              <w:rPr>
                <w:rFonts w:ascii="Century Gothic" w:hAnsi="Century Gothic" w:cstheme="minorHAnsi"/>
                <w:b/>
                <w:sz w:val="20"/>
              </w:rPr>
              <w:t>22</w:t>
            </w:r>
          </w:p>
        </w:tc>
        <w:tc>
          <w:tcPr>
            <w:tcW w:w="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4D22F1" w14:textId="77777777" w:rsidR="008A4263" w:rsidRPr="00D356CE" w:rsidRDefault="008A4263" w:rsidP="00B62006">
            <w:pPr>
              <w:rPr>
                <w:rFonts w:ascii="Century Gothic" w:hAnsi="Century Gothic" w:cstheme="minorHAnsi"/>
                <w:b/>
                <w:sz w:val="20"/>
              </w:rPr>
            </w:pPr>
            <w:r w:rsidRPr="00D356CE">
              <w:rPr>
                <w:rFonts w:ascii="Century Gothic" w:hAnsi="Century Gothic" w:cstheme="minorHAnsi"/>
                <w:b/>
                <w:sz w:val="20"/>
              </w:rPr>
              <w:t>19</w:t>
            </w:r>
          </w:p>
        </w:tc>
        <w:tc>
          <w:tcPr>
            <w:tcW w:w="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427367" w14:textId="77777777" w:rsidR="008A4263" w:rsidRPr="00D356CE" w:rsidRDefault="00BC744D" w:rsidP="00B62006">
            <w:pPr>
              <w:rPr>
                <w:rFonts w:ascii="Century Gothic" w:hAnsi="Century Gothic" w:cstheme="minorHAnsi"/>
                <w:b/>
                <w:sz w:val="20"/>
              </w:rPr>
            </w:pPr>
            <w:r w:rsidRPr="00D356CE">
              <w:rPr>
                <w:rFonts w:ascii="Century Gothic" w:hAnsi="Century Gothic" w:cstheme="minorHAnsi"/>
                <w:b/>
                <w:sz w:val="20"/>
              </w:rPr>
              <w:t>25</w:t>
            </w:r>
          </w:p>
        </w:tc>
        <w:tc>
          <w:tcPr>
            <w:tcW w:w="699"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7952405C" w14:textId="77777777" w:rsidR="008A4263" w:rsidRPr="00D356CE" w:rsidRDefault="00E43A15" w:rsidP="00B62006">
            <w:pPr>
              <w:rPr>
                <w:rFonts w:ascii="Century Gothic" w:hAnsi="Century Gothic" w:cstheme="minorHAnsi"/>
                <w:b/>
                <w:sz w:val="20"/>
              </w:rPr>
            </w:pPr>
            <w:r w:rsidRPr="00D356CE">
              <w:rPr>
                <w:rFonts w:ascii="Century Gothic" w:hAnsi="Century Gothic" w:cstheme="minorHAnsi"/>
                <w:b/>
                <w:sz w:val="20"/>
              </w:rPr>
              <w:t>15</w:t>
            </w:r>
          </w:p>
        </w:tc>
        <w:tc>
          <w:tcPr>
            <w:tcW w:w="980"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637BF2B2" w14:textId="77777777" w:rsidR="008A4263" w:rsidRPr="00D356CE" w:rsidRDefault="00E43A15" w:rsidP="00B62006">
            <w:pPr>
              <w:rPr>
                <w:rFonts w:ascii="Century Gothic" w:hAnsi="Century Gothic" w:cstheme="minorHAnsi"/>
                <w:b/>
                <w:sz w:val="20"/>
              </w:rPr>
            </w:pPr>
            <w:r w:rsidRPr="00D356CE">
              <w:rPr>
                <w:rFonts w:ascii="Century Gothic" w:hAnsi="Century Gothic" w:cstheme="minorHAnsi"/>
                <w:b/>
                <w:sz w:val="20"/>
              </w:rPr>
              <w:t>81</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251A7873" w14:textId="77777777" w:rsidR="00E43A15" w:rsidRPr="00D43133" w:rsidRDefault="00E43A15" w:rsidP="00B62006">
            <w:pPr>
              <w:rPr>
                <w:rFonts w:ascii="Wingdings" w:eastAsia="Wingdings" w:hAnsi="Wingdings" w:cstheme="minorHAnsi"/>
                <w:sz w:val="20"/>
              </w:rPr>
            </w:pPr>
            <w:r w:rsidRPr="00D43133">
              <w:rPr>
                <w:rFonts w:ascii="Wingdings" w:eastAsia="Wingdings" w:hAnsi="Wingdings" w:cstheme="minorHAnsi"/>
                <w:sz w:val="20"/>
              </w:rPr>
              <w:t></w:t>
            </w:r>
          </w:p>
          <w:p w14:paraId="038B88D5" w14:textId="77777777" w:rsidR="008A4263" w:rsidRPr="00045DB6" w:rsidRDefault="00E43A15" w:rsidP="00B62006">
            <w:pPr>
              <w:rPr>
                <w:rFonts w:ascii="Century Gothic" w:hAnsi="Century Gothic" w:cstheme="minorHAnsi"/>
                <w:sz w:val="20"/>
                <w:highlight w:val="yellow"/>
              </w:rPr>
            </w:pPr>
            <w:r w:rsidRPr="00D43133">
              <w:rPr>
                <w:rFonts w:ascii="Century Gothic" w:hAnsi="Century Gothic" w:cstheme="minorHAnsi"/>
                <w:sz w:val="20"/>
              </w:rPr>
              <w:t>0.0</w:t>
            </w:r>
            <w:r w:rsidR="008A4263" w:rsidRPr="00D43133">
              <w:rPr>
                <w:rFonts w:ascii="Century Gothic" w:hAnsi="Century Gothic" w:cstheme="minorHAnsi"/>
                <w:sz w:val="20"/>
              </w:rPr>
              <w:t>%</w:t>
            </w:r>
          </w:p>
        </w:tc>
        <w:tc>
          <w:tcPr>
            <w:tcW w:w="236" w:type="dxa"/>
            <w:tcBorders>
              <w:top w:val="nil"/>
              <w:left w:val="single" w:sz="4" w:space="0" w:color="auto"/>
              <w:bottom w:val="nil"/>
              <w:right w:val="single" w:sz="4" w:space="0" w:color="auto"/>
            </w:tcBorders>
            <w:tcMar>
              <w:top w:w="0" w:type="dxa"/>
              <w:left w:w="108" w:type="dxa"/>
              <w:bottom w:w="0" w:type="dxa"/>
              <w:right w:w="108" w:type="dxa"/>
            </w:tcMar>
            <w:vAlign w:val="center"/>
          </w:tcPr>
          <w:p w14:paraId="1B0CF792" w14:textId="77777777" w:rsidR="008A4263" w:rsidRPr="00045DB6" w:rsidRDefault="008A4263" w:rsidP="00B62006">
            <w:pPr>
              <w:rPr>
                <w:rFonts w:ascii="Century Gothic" w:hAnsi="Century Gothic" w:cstheme="minorHAnsi"/>
                <w:sz w:val="20"/>
              </w:rPr>
            </w:pP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B826B9D" w14:textId="77777777" w:rsidR="00787903" w:rsidRPr="005D4960" w:rsidRDefault="00E43A15" w:rsidP="00B62006">
            <w:pPr>
              <w:rPr>
                <w:rFonts w:ascii="Century Gothic" w:hAnsi="Century Gothic" w:cstheme="minorHAnsi"/>
                <w:sz w:val="20"/>
              </w:rPr>
            </w:pPr>
            <w:r w:rsidRPr="005D4960">
              <w:rPr>
                <w:rFonts w:ascii="Century Gothic" w:hAnsi="Century Gothic" w:cstheme="minorHAnsi"/>
                <w:sz w:val="20"/>
              </w:rPr>
              <w:t>78</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5673C21" w14:textId="77777777" w:rsidR="00BC744D" w:rsidRPr="00D43133" w:rsidRDefault="00BC744D" w:rsidP="00B62006">
            <w:pPr>
              <w:rPr>
                <w:rFonts w:ascii="Wingdings" w:hAnsi="Wingdings" w:cstheme="minorHAnsi"/>
                <w:sz w:val="20"/>
              </w:rPr>
            </w:pPr>
            <w:r w:rsidRPr="00D43133">
              <w:rPr>
                <w:rFonts w:ascii="Wingdings" w:eastAsia="Wingdings" w:hAnsi="Wingdings" w:cstheme="minorHAnsi"/>
                <w:sz w:val="20"/>
              </w:rPr>
              <w:t></w:t>
            </w:r>
          </w:p>
          <w:p w14:paraId="547A8C83" w14:textId="77777777" w:rsidR="008A4263" w:rsidRPr="005D4960" w:rsidRDefault="00E43A15" w:rsidP="00B62006">
            <w:pPr>
              <w:rPr>
                <w:rFonts w:ascii="Century Gothic" w:hAnsi="Century Gothic" w:cstheme="minorHAnsi"/>
                <w:color w:val="FF0000"/>
                <w:sz w:val="20"/>
                <w:highlight w:val="yellow"/>
              </w:rPr>
            </w:pPr>
            <w:r w:rsidRPr="00D43133">
              <w:rPr>
                <w:rFonts w:ascii="Century Gothic" w:hAnsi="Century Gothic" w:cstheme="minorHAnsi"/>
                <w:sz w:val="20"/>
              </w:rPr>
              <w:t>3.8</w:t>
            </w:r>
            <w:r w:rsidR="008A4263" w:rsidRPr="00D43133">
              <w:rPr>
                <w:rFonts w:ascii="Century Gothic" w:hAnsi="Century Gothic" w:cstheme="minorHAnsi"/>
                <w:sz w:val="20"/>
              </w:rPr>
              <w:t>%</w:t>
            </w:r>
          </w:p>
        </w:tc>
      </w:tr>
      <w:tr w:rsidR="008A4263" w:rsidRPr="00045DB6" w14:paraId="1408BEAA" w14:textId="77777777" w:rsidTr="00892C16">
        <w:trPr>
          <w:trHeight w:val="419"/>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0BD0D0D7" w14:textId="77777777" w:rsidR="008A4263" w:rsidRPr="00045DB6" w:rsidRDefault="008A4263" w:rsidP="00B62006">
            <w:pPr>
              <w:rPr>
                <w:rFonts w:ascii="Century Gothic" w:eastAsiaTheme="minorHAnsi" w:hAnsi="Century Gothic" w:cstheme="minorHAnsi"/>
                <w:sz w:val="20"/>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hideMark/>
          </w:tcPr>
          <w:p w14:paraId="64E88445"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2021-22</w:t>
            </w:r>
          </w:p>
        </w:tc>
        <w:tc>
          <w:tcPr>
            <w:tcW w:w="6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472745CD"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26</w:t>
            </w:r>
          </w:p>
        </w:tc>
        <w:tc>
          <w:tcPr>
            <w:tcW w:w="69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48AD912E"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16</w:t>
            </w:r>
          </w:p>
        </w:tc>
        <w:tc>
          <w:tcPr>
            <w:tcW w:w="69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45A76508" w14:textId="77777777" w:rsidR="008A4263" w:rsidRPr="00045DB6" w:rsidRDefault="00BC744D" w:rsidP="00B62006">
            <w:pPr>
              <w:rPr>
                <w:rFonts w:ascii="Century Gothic" w:hAnsi="Century Gothic" w:cstheme="minorHAnsi"/>
                <w:sz w:val="20"/>
              </w:rPr>
            </w:pPr>
            <w:r w:rsidRPr="00045DB6">
              <w:rPr>
                <w:rFonts w:ascii="Century Gothic" w:hAnsi="Century Gothic" w:cstheme="minorHAnsi"/>
                <w:sz w:val="20"/>
              </w:rPr>
              <w:t>21</w:t>
            </w:r>
          </w:p>
        </w:tc>
        <w:tc>
          <w:tcPr>
            <w:tcW w:w="699" w:type="dxa"/>
            <w:tcBorders>
              <w:top w:val="single" w:sz="4" w:space="0" w:color="auto"/>
              <w:left w:val="single" w:sz="4" w:space="0" w:color="auto"/>
              <w:bottom w:val="single" w:sz="4" w:space="0" w:color="auto"/>
              <w:right w:val="single" w:sz="12" w:space="0" w:color="auto"/>
            </w:tcBorders>
            <w:shd w:val="clear" w:color="auto" w:fill="DDD9C3" w:themeFill="background2" w:themeFillShade="E6"/>
            <w:tcMar>
              <w:top w:w="0" w:type="dxa"/>
              <w:left w:w="108" w:type="dxa"/>
              <w:bottom w:w="0" w:type="dxa"/>
              <w:right w:w="108" w:type="dxa"/>
            </w:tcMar>
            <w:vAlign w:val="center"/>
          </w:tcPr>
          <w:p w14:paraId="41DBBD25" w14:textId="77777777" w:rsidR="008A4263" w:rsidRPr="00045DB6" w:rsidRDefault="00E43A15" w:rsidP="00B62006">
            <w:pPr>
              <w:rPr>
                <w:rFonts w:ascii="Century Gothic" w:hAnsi="Century Gothic" w:cstheme="minorHAnsi"/>
                <w:sz w:val="20"/>
              </w:rPr>
            </w:pPr>
            <w:r>
              <w:rPr>
                <w:rFonts w:ascii="Century Gothic" w:hAnsi="Century Gothic" w:cstheme="minorHAnsi"/>
                <w:sz w:val="20"/>
              </w:rPr>
              <w:t>18</w:t>
            </w:r>
          </w:p>
        </w:tc>
        <w:tc>
          <w:tcPr>
            <w:tcW w:w="980" w:type="dxa"/>
            <w:tcBorders>
              <w:top w:val="single" w:sz="4" w:space="0" w:color="auto"/>
              <w:left w:val="single" w:sz="12"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25F41B18" w14:textId="77777777" w:rsidR="008A4263" w:rsidRPr="00045DB6" w:rsidRDefault="00E43A15" w:rsidP="00B62006">
            <w:pPr>
              <w:rPr>
                <w:rFonts w:ascii="Century Gothic" w:hAnsi="Century Gothic" w:cstheme="minorHAnsi"/>
                <w:sz w:val="20"/>
              </w:rPr>
            </w:pPr>
            <w:r>
              <w:rPr>
                <w:rFonts w:ascii="Century Gothic" w:hAnsi="Century Gothic" w:cstheme="minorHAnsi"/>
                <w:sz w:val="20"/>
              </w:rPr>
              <w:t>81</w:t>
            </w:r>
          </w:p>
        </w:tc>
        <w:tc>
          <w:tcPr>
            <w:tcW w:w="9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03BB7" w14:textId="77777777" w:rsidR="008A4263" w:rsidRPr="00045DB6" w:rsidRDefault="008A4263" w:rsidP="00B62006">
            <w:pPr>
              <w:rPr>
                <w:rFonts w:ascii="Century Gothic" w:eastAsiaTheme="minorHAnsi" w:hAnsi="Century Gothic" w:cstheme="minorHAnsi"/>
                <w:sz w:val="20"/>
                <w:highlight w:val="yellow"/>
                <w:lang w:eastAsia="en-US"/>
              </w:rPr>
            </w:pPr>
          </w:p>
        </w:tc>
        <w:tc>
          <w:tcPr>
            <w:tcW w:w="236" w:type="dxa"/>
            <w:tcBorders>
              <w:top w:val="nil"/>
              <w:left w:val="single" w:sz="4" w:space="0" w:color="auto"/>
              <w:bottom w:val="nil"/>
              <w:right w:val="single" w:sz="4" w:space="0" w:color="auto"/>
            </w:tcBorders>
            <w:tcMar>
              <w:top w:w="0" w:type="dxa"/>
              <w:left w:w="108" w:type="dxa"/>
              <w:bottom w:w="0" w:type="dxa"/>
              <w:right w:w="108" w:type="dxa"/>
            </w:tcMar>
            <w:vAlign w:val="center"/>
          </w:tcPr>
          <w:p w14:paraId="09BFA6B6" w14:textId="77777777" w:rsidR="008A4263" w:rsidRPr="00045DB6" w:rsidRDefault="008A4263" w:rsidP="00B62006">
            <w:pPr>
              <w:rPr>
                <w:rFonts w:ascii="Century Gothic" w:hAnsi="Century Gothic" w:cstheme="minorHAnsi"/>
                <w:sz w:val="20"/>
              </w:rPr>
            </w:pPr>
          </w:p>
        </w:tc>
        <w:tc>
          <w:tcPr>
            <w:tcW w:w="11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86B55AF" w14:textId="77777777" w:rsidR="008A4263" w:rsidRPr="005D4960" w:rsidRDefault="008A4263" w:rsidP="00B62006">
            <w:pPr>
              <w:rPr>
                <w:rFonts w:ascii="Century Gothic" w:eastAsiaTheme="minorHAnsi" w:hAnsi="Century Gothic" w:cstheme="minorHAnsi"/>
                <w:sz w:val="20"/>
                <w:lang w:eastAsia="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C2CB93" w14:textId="77777777" w:rsidR="008A4263" w:rsidRPr="00045DB6" w:rsidRDefault="008A4263" w:rsidP="00B62006">
            <w:pPr>
              <w:rPr>
                <w:rFonts w:ascii="Century Gothic" w:eastAsiaTheme="minorHAnsi" w:hAnsi="Century Gothic" w:cstheme="minorHAnsi"/>
                <w:sz w:val="20"/>
                <w:highlight w:val="yellow"/>
                <w:lang w:eastAsia="en-US"/>
              </w:rPr>
            </w:pPr>
          </w:p>
        </w:tc>
      </w:tr>
      <w:tr w:rsidR="008A4263" w:rsidRPr="00045DB6" w14:paraId="6BE0955F" w14:textId="77777777" w:rsidTr="00892C16">
        <w:trPr>
          <w:trHeight w:hRule="exact" w:val="57"/>
        </w:trPr>
        <w:tc>
          <w:tcPr>
            <w:tcW w:w="1819" w:type="dxa"/>
            <w:tcBorders>
              <w:top w:val="single" w:sz="4" w:space="0" w:color="auto"/>
              <w:left w:val="nil"/>
              <w:bottom w:val="single" w:sz="4" w:space="0" w:color="auto"/>
              <w:right w:val="nil"/>
            </w:tcBorders>
            <w:tcMar>
              <w:top w:w="0" w:type="dxa"/>
              <w:left w:w="108" w:type="dxa"/>
              <w:bottom w:w="0" w:type="dxa"/>
              <w:right w:w="108" w:type="dxa"/>
            </w:tcMar>
            <w:vAlign w:val="center"/>
          </w:tcPr>
          <w:p w14:paraId="2E8747B1" w14:textId="77777777" w:rsidR="008A4263" w:rsidRPr="00045DB6" w:rsidRDefault="008A4263" w:rsidP="00B62006">
            <w:pPr>
              <w:rPr>
                <w:rFonts w:ascii="Century Gothic" w:hAnsi="Century Gothic" w:cstheme="minorHAnsi"/>
                <w:sz w:val="20"/>
              </w:rPr>
            </w:pPr>
          </w:p>
        </w:tc>
        <w:tc>
          <w:tcPr>
            <w:tcW w:w="1163" w:type="dxa"/>
            <w:tcBorders>
              <w:top w:val="single" w:sz="4" w:space="0" w:color="auto"/>
              <w:left w:val="nil"/>
              <w:bottom w:val="single" w:sz="4" w:space="0" w:color="auto"/>
              <w:right w:val="nil"/>
            </w:tcBorders>
            <w:tcMar>
              <w:top w:w="0" w:type="dxa"/>
              <w:left w:w="108" w:type="dxa"/>
              <w:bottom w:w="0" w:type="dxa"/>
              <w:right w:w="108" w:type="dxa"/>
            </w:tcMar>
            <w:vAlign w:val="center"/>
          </w:tcPr>
          <w:p w14:paraId="16D6132A" w14:textId="77777777" w:rsidR="008A4263" w:rsidRPr="00045DB6" w:rsidRDefault="008A4263" w:rsidP="00B62006">
            <w:pPr>
              <w:rPr>
                <w:rFonts w:ascii="Century Gothic" w:hAnsi="Century Gothic" w:cstheme="minorHAnsi"/>
                <w:sz w:val="20"/>
              </w:rPr>
            </w:pPr>
          </w:p>
        </w:tc>
        <w:tc>
          <w:tcPr>
            <w:tcW w:w="656" w:type="dxa"/>
            <w:tcBorders>
              <w:top w:val="single" w:sz="4" w:space="0" w:color="auto"/>
              <w:left w:val="nil"/>
              <w:bottom w:val="single" w:sz="4" w:space="0" w:color="auto"/>
              <w:right w:val="nil"/>
            </w:tcBorders>
            <w:tcMar>
              <w:top w:w="0" w:type="dxa"/>
              <w:left w:w="108" w:type="dxa"/>
              <w:bottom w:w="0" w:type="dxa"/>
              <w:right w:w="108" w:type="dxa"/>
            </w:tcMar>
            <w:vAlign w:val="center"/>
          </w:tcPr>
          <w:p w14:paraId="2DA9FF23" w14:textId="77777777" w:rsidR="008A4263" w:rsidRPr="00045DB6" w:rsidRDefault="008A4263" w:rsidP="00B62006">
            <w:pPr>
              <w:rPr>
                <w:rFonts w:ascii="Century Gothic" w:hAnsi="Century Gothic" w:cstheme="minorHAnsi"/>
                <w:sz w:val="20"/>
              </w:rPr>
            </w:pPr>
          </w:p>
        </w:tc>
        <w:tc>
          <w:tcPr>
            <w:tcW w:w="699" w:type="dxa"/>
            <w:tcBorders>
              <w:top w:val="single" w:sz="4" w:space="0" w:color="auto"/>
              <w:left w:val="nil"/>
              <w:bottom w:val="single" w:sz="4" w:space="0" w:color="auto"/>
              <w:right w:val="nil"/>
            </w:tcBorders>
            <w:tcMar>
              <w:top w:w="0" w:type="dxa"/>
              <w:left w:w="108" w:type="dxa"/>
              <w:bottom w:w="0" w:type="dxa"/>
              <w:right w:w="108" w:type="dxa"/>
            </w:tcMar>
            <w:vAlign w:val="center"/>
          </w:tcPr>
          <w:p w14:paraId="6DADA320" w14:textId="77777777" w:rsidR="008A4263" w:rsidRPr="00045DB6" w:rsidRDefault="008A4263" w:rsidP="00B62006">
            <w:pPr>
              <w:rPr>
                <w:rFonts w:ascii="Century Gothic" w:hAnsi="Century Gothic" w:cstheme="minorHAnsi"/>
                <w:sz w:val="20"/>
              </w:rPr>
            </w:pPr>
          </w:p>
        </w:tc>
        <w:tc>
          <w:tcPr>
            <w:tcW w:w="698" w:type="dxa"/>
            <w:tcBorders>
              <w:top w:val="single" w:sz="4" w:space="0" w:color="auto"/>
              <w:left w:val="nil"/>
              <w:bottom w:val="single" w:sz="4" w:space="0" w:color="auto"/>
              <w:right w:val="nil"/>
            </w:tcBorders>
            <w:tcMar>
              <w:top w:w="0" w:type="dxa"/>
              <w:left w:w="108" w:type="dxa"/>
              <w:bottom w:w="0" w:type="dxa"/>
              <w:right w:w="108" w:type="dxa"/>
            </w:tcMar>
            <w:vAlign w:val="center"/>
          </w:tcPr>
          <w:p w14:paraId="3957F26B" w14:textId="77777777" w:rsidR="008A4263" w:rsidRPr="00045DB6" w:rsidRDefault="008A4263" w:rsidP="00B62006">
            <w:pPr>
              <w:rPr>
                <w:rFonts w:ascii="Century Gothic" w:hAnsi="Century Gothic" w:cstheme="minorHAnsi"/>
                <w:sz w:val="20"/>
              </w:rPr>
            </w:pPr>
          </w:p>
        </w:tc>
        <w:tc>
          <w:tcPr>
            <w:tcW w:w="699" w:type="dxa"/>
            <w:tcBorders>
              <w:top w:val="single" w:sz="4" w:space="0" w:color="auto"/>
              <w:left w:val="nil"/>
              <w:bottom w:val="single" w:sz="4" w:space="0" w:color="auto"/>
              <w:right w:val="single" w:sz="12" w:space="0" w:color="auto"/>
            </w:tcBorders>
            <w:tcMar>
              <w:top w:w="0" w:type="dxa"/>
              <w:left w:w="108" w:type="dxa"/>
              <w:bottom w:w="0" w:type="dxa"/>
              <w:right w:w="108" w:type="dxa"/>
            </w:tcMar>
            <w:vAlign w:val="center"/>
          </w:tcPr>
          <w:p w14:paraId="7DFBCD02" w14:textId="77777777" w:rsidR="008A4263" w:rsidRPr="00045DB6" w:rsidRDefault="008A4263" w:rsidP="00B62006">
            <w:pPr>
              <w:rPr>
                <w:rFonts w:ascii="Century Gothic" w:hAnsi="Century Gothic" w:cstheme="minorHAnsi"/>
                <w:sz w:val="20"/>
              </w:rPr>
            </w:pPr>
          </w:p>
        </w:tc>
        <w:tc>
          <w:tcPr>
            <w:tcW w:w="980" w:type="dxa"/>
            <w:tcBorders>
              <w:top w:val="single" w:sz="4" w:space="0" w:color="auto"/>
              <w:left w:val="single" w:sz="12" w:space="0" w:color="auto"/>
              <w:bottom w:val="single" w:sz="4" w:space="0" w:color="auto"/>
              <w:right w:val="nil"/>
            </w:tcBorders>
            <w:tcMar>
              <w:top w:w="0" w:type="dxa"/>
              <w:left w:w="108" w:type="dxa"/>
              <w:bottom w:w="0" w:type="dxa"/>
              <w:right w:w="108" w:type="dxa"/>
            </w:tcMar>
            <w:vAlign w:val="center"/>
          </w:tcPr>
          <w:p w14:paraId="3FF4B346" w14:textId="77777777" w:rsidR="008A4263" w:rsidRPr="00045DB6" w:rsidRDefault="008A4263" w:rsidP="00B62006">
            <w:pPr>
              <w:rPr>
                <w:rFonts w:ascii="Century Gothic" w:hAnsi="Century Gothic" w:cstheme="minorHAnsi"/>
                <w:sz w:val="20"/>
              </w:rPr>
            </w:pPr>
          </w:p>
        </w:tc>
        <w:tc>
          <w:tcPr>
            <w:tcW w:w="946"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vAlign w:val="center"/>
          </w:tcPr>
          <w:p w14:paraId="298E4D7D" w14:textId="77777777" w:rsidR="008A4263" w:rsidRPr="00045DB6" w:rsidRDefault="008A4263" w:rsidP="00B62006">
            <w:pPr>
              <w:rPr>
                <w:rFonts w:ascii="Century Gothic" w:hAnsi="Century Gothic" w:cstheme="minorHAnsi"/>
                <w:sz w:val="20"/>
                <w:highlight w:val="yellow"/>
              </w:rPr>
            </w:pPr>
          </w:p>
        </w:tc>
        <w:tc>
          <w:tcPr>
            <w:tcW w:w="236" w:type="dxa"/>
            <w:tcMar>
              <w:top w:w="0" w:type="dxa"/>
              <w:left w:w="108" w:type="dxa"/>
              <w:bottom w:w="0" w:type="dxa"/>
              <w:right w:w="108" w:type="dxa"/>
            </w:tcMar>
            <w:vAlign w:val="center"/>
          </w:tcPr>
          <w:p w14:paraId="533F6BB5" w14:textId="77777777" w:rsidR="008A4263" w:rsidRPr="00045DB6" w:rsidRDefault="008A4263" w:rsidP="00B62006">
            <w:pPr>
              <w:rPr>
                <w:rFonts w:ascii="Century Gothic" w:hAnsi="Century Gothic" w:cstheme="minorHAnsi"/>
                <w:sz w:val="20"/>
              </w:rPr>
            </w:pPr>
          </w:p>
        </w:tc>
        <w:tc>
          <w:tcPr>
            <w:tcW w:w="1120" w:type="dxa"/>
            <w:tcBorders>
              <w:top w:val="single" w:sz="4" w:space="0" w:color="auto"/>
              <w:left w:val="nil"/>
              <w:bottom w:val="single" w:sz="4" w:space="0" w:color="auto"/>
              <w:right w:val="nil"/>
            </w:tcBorders>
            <w:shd w:val="clear" w:color="auto" w:fill="auto"/>
            <w:tcMar>
              <w:top w:w="0" w:type="dxa"/>
              <w:left w:w="108" w:type="dxa"/>
              <w:bottom w:w="0" w:type="dxa"/>
              <w:right w:w="108" w:type="dxa"/>
            </w:tcMar>
            <w:vAlign w:val="center"/>
          </w:tcPr>
          <w:p w14:paraId="4313DA8B" w14:textId="77777777" w:rsidR="008A4263" w:rsidRPr="005D4960" w:rsidRDefault="008A4263" w:rsidP="00B62006">
            <w:pPr>
              <w:rPr>
                <w:rFonts w:ascii="Century Gothic" w:hAnsi="Century Gothic" w:cstheme="minorHAnsi"/>
                <w:sz w:val="20"/>
              </w:rPr>
            </w:pPr>
          </w:p>
        </w:tc>
        <w:tc>
          <w:tcPr>
            <w:tcW w:w="1323"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vAlign w:val="center"/>
          </w:tcPr>
          <w:p w14:paraId="6BB3CD87" w14:textId="77777777" w:rsidR="008A4263" w:rsidRPr="00045DB6" w:rsidRDefault="008A4263" w:rsidP="00B62006">
            <w:pPr>
              <w:rPr>
                <w:rFonts w:ascii="Century Gothic" w:hAnsi="Century Gothic" w:cstheme="minorHAnsi"/>
                <w:sz w:val="20"/>
                <w:highlight w:val="yellow"/>
              </w:rPr>
            </w:pPr>
          </w:p>
        </w:tc>
      </w:tr>
      <w:tr w:rsidR="008A4263" w:rsidRPr="00045DB6" w14:paraId="2B3CD3E4" w14:textId="77777777" w:rsidTr="00892C16">
        <w:trPr>
          <w:trHeight w:val="509"/>
        </w:trPr>
        <w:tc>
          <w:tcPr>
            <w:tcW w:w="18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CF5BEB"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Smoke detector not fitted</w:t>
            </w:r>
          </w:p>
        </w:tc>
        <w:tc>
          <w:tcPr>
            <w:tcW w:w="116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060A55" w14:textId="77777777" w:rsidR="008A4263" w:rsidRPr="00D356CE" w:rsidRDefault="008A4263" w:rsidP="00B62006">
            <w:pPr>
              <w:rPr>
                <w:rFonts w:ascii="Century Gothic" w:hAnsi="Century Gothic" w:cstheme="minorHAnsi"/>
                <w:b/>
                <w:sz w:val="20"/>
              </w:rPr>
            </w:pPr>
            <w:r w:rsidRPr="00D356CE">
              <w:rPr>
                <w:rFonts w:ascii="Century Gothic" w:hAnsi="Century Gothic" w:cstheme="minorHAnsi"/>
                <w:b/>
                <w:sz w:val="20"/>
              </w:rPr>
              <w:t>2022-23</w:t>
            </w:r>
          </w:p>
        </w:tc>
        <w:tc>
          <w:tcPr>
            <w:tcW w:w="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C72F0E" w14:textId="77777777" w:rsidR="008A4263" w:rsidRPr="00D356CE" w:rsidRDefault="008A4263" w:rsidP="00B62006">
            <w:pPr>
              <w:rPr>
                <w:rFonts w:ascii="Century Gothic" w:hAnsi="Century Gothic" w:cstheme="minorHAnsi"/>
                <w:b/>
                <w:sz w:val="20"/>
              </w:rPr>
            </w:pPr>
            <w:r w:rsidRPr="00D356CE">
              <w:rPr>
                <w:rFonts w:ascii="Century Gothic" w:hAnsi="Century Gothic" w:cstheme="minorHAnsi"/>
                <w:b/>
                <w:sz w:val="20"/>
              </w:rPr>
              <w:t>6</w:t>
            </w:r>
          </w:p>
        </w:tc>
        <w:tc>
          <w:tcPr>
            <w:tcW w:w="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64ED32" w14:textId="77777777" w:rsidR="008A4263" w:rsidRPr="00D356CE" w:rsidRDefault="008A4263" w:rsidP="00B62006">
            <w:pPr>
              <w:rPr>
                <w:rFonts w:ascii="Century Gothic" w:hAnsi="Century Gothic" w:cstheme="minorHAnsi"/>
                <w:b/>
                <w:sz w:val="20"/>
              </w:rPr>
            </w:pPr>
            <w:r w:rsidRPr="00D356CE">
              <w:rPr>
                <w:rFonts w:ascii="Century Gothic" w:hAnsi="Century Gothic" w:cstheme="minorHAnsi"/>
                <w:b/>
                <w:sz w:val="20"/>
              </w:rPr>
              <w:t>13</w:t>
            </w:r>
          </w:p>
        </w:tc>
        <w:tc>
          <w:tcPr>
            <w:tcW w:w="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EC9172" w14:textId="77777777" w:rsidR="008A4263" w:rsidRPr="00D356CE" w:rsidRDefault="00BC744D" w:rsidP="00B62006">
            <w:pPr>
              <w:rPr>
                <w:rFonts w:ascii="Century Gothic" w:hAnsi="Century Gothic" w:cstheme="minorHAnsi"/>
                <w:b/>
                <w:sz w:val="20"/>
              </w:rPr>
            </w:pPr>
            <w:r w:rsidRPr="00D356CE">
              <w:rPr>
                <w:rFonts w:ascii="Century Gothic" w:hAnsi="Century Gothic" w:cstheme="minorHAnsi"/>
                <w:b/>
                <w:sz w:val="20"/>
              </w:rPr>
              <w:t>13</w:t>
            </w:r>
          </w:p>
        </w:tc>
        <w:tc>
          <w:tcPr>
            <w:tcW w:w="699" w:type="dxa"/>
            <w:tcBorders>
              <w:top w:val="single" w:sz="4" w:space="0" w:color="auto"/>
              <w:left w:val="single" w:sz="4" w:space="0" w:color="auto"/>
              <w:bottom w:val="single" w:sz="4" w:space="0" w:color="auto"/>
              <w:right w:val="single" w:sz="12" w:space="0" w:color="auto"/>
            </w:tcBorders>
            <w:tcMar>
              <w:top w:w="0" w:type="dxa"/>
              <w:left w:w="108" w:type="dxa"/>
              <w:bottom w:w="0" w:type="dxa"/>
              <w:right w:w="108" w:type="dxa"/>
            </w:tcMar>
            <w:vAlign w:val="center"/>
          </w:tcPr>
          <w:p w14:paraId="5994AD09" w14:textId="77777777" w:rsidR="008A4263" w:rsidRPr="00D356CE" w:rsidRDefault="00E43A15" w:rsidP="00B62006">
            <w:pPr>
              <w:rPr>
                <w:rFonts w:ascii="Century Gothic" w:hAnsi="Century Gothic" w:cstheme="minorHAnsi"/>
                <w:b/>
                <w:sz w:val="20"/>
              </w:rPr>
            </w:pPr>
            <w:r w:rsidRPr="00D356CE">
              <w:rPr>
                <w:rFonts w:ascii="Century Gothic" w:hAnsi="Century Gothic" w:cstheme="minorHAnsi"/>
                <w:b/>
                <w:sz w:val="20"/>
              </w:rPr>
              <w:t>12</w:t>
            </w:r>
          </w:p>
        </w:tc>
        <w:tc>
          <w:tcPr>
            <w:tcW w:w="980" w:type="dxa"/>
            <w:tcBorders>
              <w:top w:val="single" w:sz="4" w:space="0" w:color="auto"/>
              <w:left w:val="single" w:sz="12" w:space="0" w:color="auto"/>
              <w:bottom w:val="single" w:sz="4" w:space="0" w:color="auto"/>
              <w:right w:val="single" w:sz="4" w:space="0" w:color="auto"/>
            </w:tcBorders>
            <w:tcMar>
              <w:top w:w="0" w:type="dxa"/>
              <w:left w:w="108" w:type="dxa"/>
              <w:bottom w:w="0" w:type="dxa"/>
              <w:right w:w="108" w:type="dxa"/>
            </w:tcMar>
            <w:vAlign w:val="center"/>
          </w:tcPr>
          <w:p w14:paraId="37BF1E51" w14:textId="77777777" w:rsidR="008A4263" w:rsidRPr="00D356CE" w:rsidRDefault="00E43A15" w:rsidP="00B62006">
            <w:pPr>
              <w:rPr>
                <w:rFonts w:ascii="Century Gothic" w:hAnsi="Century Gothic" w:cstheme="minorHAnsi"/>
                <w:b/>
                <w:sz w:val="20"/>
              </w:rPr>
            </w:pPr>
            <w:r w:rsidRPr="00D356CE">
              <w:rPr>
                <w:rFonts w:ascii="Century Gothic" w:hAnsi="Century Gothic" w:cstheme="minorHAnsi"/>
                <w:b/>
                <w:sz w:val="20"/>
              </w:rPr>
              <w:t>44</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39FAE06B" w14:textId="77777777" w:rsidR="008A4263" w:rsidRPr="00D43133" w:rsidRDefault="008A4263" w:rsidP="00B62006">
            <w:pPr>
              <w:rPr>
                <w:rFonts w:ascii="Wingdings" w:hAnsi="Wingdings" w:cstheme="minorHAnsi"/>
                <w:sz w:val="20"/>
              </w:rPr>
            </w:pPr>
            <w:r w:rsidRPr="00D43133">
              <w:rPr>
                <w:rFonts w:ascii="Wingdings" w:eastAsia="Wingdings" w:hAnsi="Wingdings" w:cstheme="minorHAnsi"/>
                <w:sz w:val="20"/>
              </w:rPr>
              <w:t></w:t>
            </w:r>
          </w:p>
          <w:p w14:paraId="68803E4A" w14:textId="77777777" w:rsidR="008A4263" w:rsidRPr="005D4960" w:rsidRDefault="00E43A15" w:rsidP="00B62006">
            <w:pPr>
              <w:rPr>
                <w:rFonts w:ascii="Century Gothic" w:hAnsi="Century Gothic" w:cstheme="minorHAnsi"/>
                <w:color w:val="00B050"/>
                <w:sz w:val="20"/>
                <w:highlight w:val="yellow"/>
              </w:rPr>
            </w:pPr>
            <w:r w:rsidRPr="00D43133">
              <w:rPr>
                <w:rFonts w:ascii="Century Gothic" w:hAnsi="Century Gothic" w:cstheme="minorHAnsi"/>
                <w:sz w:val="20"/>
              </w:rPr>
              <w:t>12</w:t>
            </w:r>
            <w:r w:rsidR="00BC744D" w:rsidRPr="00D43133">
              <w:rPr>
                <w:rFonts w:ascii="Century Gothic" w:hAnsi="Century Gothic" w:cstheme="minorHAnsi"/>
                <w:sz w:val="20"/>
              </w:rPr>
              <w:t>.0</w:t>
            </w:r>
            <w:r w:rsidR="008A4263" w:rsidRPr="00D43133">
              <w:rPr>
                <w:rFonts w:ascii="Century Gothic" w:hAnsi="Century Gothic" w:cstheme="minorHAnsi"/>
                <w:sz w:val="20"/>
              </w:rPr>
              <w:t>%</w:t>
            </w:r>
          </w:p>
        </w:tc>
        <w:tc>
          <w:tcPr>
            <w:tcW w:w="236" w:type="dxa"/>
            <w:tcBorders>
              <w:top w:val="nil"/>
              <w:left w:val="single" w:sz="4" w:space="0" w:color="auto"/>
              <w:bottom w:val="nil"/>
              <w:right w:val="single" w:sz="4" w:space="0" w:color="auto"/>
            </w:tcBorders>
            <w:tcMar>
              <w:top w:w="0" w:type="dxa"/>
              <w:left w:w="108" w:type="dxa"/>
              <w:bottom w:w="0" w:type="dxa"/>
              <w:right w:w="108" w:type="dxa"/>
            </w:tcMar>
            <w:vAlign w:val="center"/>
          </w:tcPr>
          <w:p w14:paraId="1AE2796C" w14:textId="77777777" w:rsidR="008A4263" w:rsidRPr="005D4960" w:rsidRDefault="008A4263" w:rsidP="00B62006">
            <w:pPr>
              <w:rPr>
                <w:rFonts w:ascii="Century Gothic" w:hAnsi="Century Gothic" w:cstheme="minorHAnsi"/>
                <w:color w:val="00B050"/>
                <w:sz w:val="20"/>
              </w:rPr>
            </w:pP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58E438" w14:textId="77777777" w:rsidR="008A4263" w:rsidRPr="005D4960" w:rsidRDefault="00E43A15" w:rsidP="00B62006">
            <w:pPr>
              <w:rPr>
                <w:rFonts w:ascii="Century Gothic" w:hAnsi="Century Gothic" w:cstheme="minorHAnsi"/>
                <w:sz w:val="20"/>
              </w:rPr>
            </w:pPr>
            <w:r w:rsidRPr="005D4960">
              <w:rPr>
                <w:rFonts w:ascii="Century Gothic" w:hAnsi="Century Gothic" w:cstheme="minorHAnsi"/>
                <w:sz w:val="20"/>
              </w:rPr>
              <w:t>48</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hideMark/>
          </w:tcPr>
          <w:p w14:paraId="56383D31" w14:textId="77777777" w:rsidR="008A4263" w:rsidRPr="00D43133" w:rsidRDefault="008A4263" w:rsidP="00B62006">
            <w:pPr>
              <w:rPr>
                <w:rFonts w:ascii="Wingdings" w:hAnsi="Wingdings" w:cstheme="minorHAnsi"/>
                <w:sz w:val="20"/>
              </w:rPr>
            </w:pPr>
            <w:r w:rsidRPr="00D43133">
              <w:rPr>
                <w:rFonts w:ascii="Wingdings" w:eastAsia="Wingdings" w:hAnsi="Wingdings" w:cstheme="minorHAnsi"/>
                <w:sz w:val="20"/>
              </w:rPr>
              <w:t></w:t>
            </w:r>
          </w:p>
          <w:p w14:paraId="46905C96" w14:textId="77777777" w:rsidR="008A4263" w:rsidRPr="005D4960" w:rsidRDefault="00E43A15" w:rsidP="00B62006">
            <w:pPr>
              <w:rPr>
                <w:rFonts w:ascii="Century Gothic" w:hAnsi="Century Gothic" w:cstheme="minorHAnsi"/>
                <w:color w:val="00B050"/>
                <w:sz w:val="20"/>
                <w:highlight w:val="yellow"/>
              </w:rPr>
            </w:pPr>
            <w:r w:rsidRPr="00D43133">
              <w:rPr>
                <w:rFonts w:ascii="Century Gothic" w:hAnsi="Century Gothic" w:cstheme="minorHAnsi"/>
                <w:sz w:val="20"/>
              </w:rPr>
              <w:t>8.3</w:t>
            </w:r>
            <w:r w:rsidR="008A4263" w:rsidRPr="00D43133">
              <w:rPr>
                <w:rFonts w:ascii="Century Gothic" w:hAnsi="Century Gothic" w:cstheme="minorHAnsi"/>
                <w:sz w:val="20"/>
              </w:rPr>
              <w:t>%</w:t>
            </w:r>
          </w:p>
        </w:tc>
      </w:tr>
      <w:tr w:rsidR="008A4263" w:rsidRPr="00045DB6" w14:paraId="0003C55B" w14:textId="77777777" w:rsidTr="00892C16">
        <w:trPr>
          <w:trHeight w:val="534"/>
        </w:trPr>
        <w:tc>
          <w:tcPr>
            <w:tcW w:w="1819" w:type="dxa"/>
            <w:vMerge/>
            <w:tcBorders>
              <w:top w:val="single" w:sz="4" w:space="0" w:color="auto"/>
              <w:left w:val="single" w:sz="4" w:space="0" w:color="auto"/>
              <w:bottom w:val="single" w:sz="4" w:space="0" w:color="auto"/>
              <w:right w:val="single" w:sz="4" w:space="0" w:color="auto"/>
            </w:tcBorders>
            <w:vAlign w:val="center"/>
            <w:hideMark/>
          </w:tcPr>
          <w:p w14:paraId="57998CCC" w14:textId="77777777" w:rsidR="008A4263" w:rsidRPr="00045DB6" w:rsidRDefault="008A4263" w:rsidP="00B62006">
            <w:pPr>
              <w:rPr>
                <w:rFonts w:ascii="Century Gothic" w:eastAsiaTheme="minorHAnsi" w:hAnsi="Century Gothic" w:cstheme="minorHAnsi"/>
                <w:sz w:val="20"/>
                <w:lang w:eastAsia="en-US"/>
              </w:rPr>
            </w:pPr>
          </w:p>
        </w:tc>
        <w:tc>
          <w:tcPr>
            <w:tcW w:w="116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hideMark/>
          </w:tcPr>
          <w:p w14:paraId="38BB4613"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2021-22</w:t>
            </w:r>
          </w:p>
        </w:tc>
        <w:tc>
          <w:tcPr>
            <w:tcW w:w="65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037C2A30"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13</w:t>
            </w:r>
          </w:p>
        </w:tc>
        <w:tc>
          <w:tcPr>
            <w:tcW w:w="69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4D6B1A66" w14:textId="77777777" w:rsidR="008A4263" w:rsidRPr="00045DB6" w:rsidRDefault="008A4263" w:rsidP="00B62006">
            <w:pPr>
              <w:rPr>
                <w:rFonts w:ascii="Century Gothic" w:hAnsi="Century Gothic" w:cstheme="minorHAnsi"/>
                <w:sz w:val="20"/>
              </w:rPr>
            </w:pPr>
            <w:r w:rsidRPr="00045DB6">
              <w:rPr>
                <w:rFonts w:ascii="Century Gothic" w:hAnsi="Century Gothic" w:cstheme="minorHAnsi"/>
                <w:sz w:val="20"/>
              </w:rPr>
              <w:t>13</w:t>
            </w:r>
          </w:p>
        </w:tc>
        <w:tc>
          <w:tcPr>
            <w:tcW w:w="69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20E0A647" w14:textId="77777777" w:rsidR="008A4263" w:rsidRPr="00045DB6" w:rsidRDefault="00BC744D" w:rsidP="00B62006">
            <w:pPr>
              <w:rPr>
                <w:rFonts w:ascii="Century Gothic" w:hAnsi="Century Gothic" w:cstheme="minorHAnsi"/>
                <w:sz w:val="20"/>
              </w:rPr>
            </w:pPr>
            <w:r w:rsidRPr="00045DB6">
              <w:rPr>
                <w:rFonts w:ascii="Century Gothic" w:hAnsi="Century Gothic" w:cstheme="minorHAnsi"/>
                <w:sz w:val="20"/>
              </w:rPr>
              <w:t>14</w:t>
            </w:r>
          </w:p>
        </w:tc>
        <w:tc>
          <w:tcPr>
            <w:tcW w:w="699" w:type="dxa"/>
            <w:tcBorders>
              <w:top w:val="single" w:sz="4" w:space="0" w:color="auto"/>
              <w:left w:val="single" w:sz="4" w:space="0" w:color="auto"/>
              <w:bottom w:val="single" w:sz="4" w:space="0" w:color="auto"/>
              <w:right w:val="single" w:sz="12" w:space="0" w:color="auto"/>
            </w:tcBorders>
            <w:shd w:val="clear" w:color="auto" w:fill="DDD9C3" w:themeFill="background2" w:themeFillShade="E6"/>
            <w:tcMar>
              <w:top w:w="0" w:type="dxa"/>
              <w:left w:w="108" w:type="dxa"/>
              <w:bottom w:w="0" w:type="dxa"/>
              <w:right w:w="108" w:type="dxa"/>
            </w:tcMar>
            <w:vAlign w:val="center"/>
          </w:tcPr>
          <w:p w14:paraId="6557C8DC" w14:textId="77777777" w:rsidR="008A4263" w:rsidRPr="00045DB6" w:rsidRDefault="00E43A15" w:rsidP="00B62006">
            <w:pPr>
              <w:rPr>
                <w:rFonts w:ascii="Century Gothic" w:hAnsi="Century Gothic" w:cstheme="minorHAnsi"/>
                <w:sz w:val="20"/>
              </w:rPr>
            </w:pPr>
            <w:r>
              <w:rPr>
                <w:rFonts w:ascii="Century Gothic" w:hAnsi="Century Gothic" w:cstheme="minorHAnsi"/>
                <w:sz w:val="20"/>
              </w:rPr>
              <w:t>10</w:t>
            </w:r>
          </w:p>
        </w:tc>
        <w:tc>
          <w:tcPr>
            <w:tcW w:w="980" w:type="dxa"/>
            <w:tcBorders>
              <w:top w:val="single" w:sz="4" w:space="0" w:color="auto"/>
              <w:left w:val="single" w:sz="12" w:space="0" w:color="auto"/>
              <w:bottom w:val="single" w:sz="4" w:space="0" w:color="auto"/>
              <w:right w:val="single" w:sz="4" w:space="0" w:color="auto"/>
            </w:tcBorders>
            <w:shd w:val="clear" w:color="auto" w:fill="DDD9C3" w:themeFill="background2" w:themeFillShade="E6"/>
            <w:tcMar>
              <w:top w:w="0" w:type="dxa"/>
              <w:left w:w="108" w:type="dxa"/>
              <w:bottom w:w="0" w:type="dxa"/>
              <w:right w:w="108" w:type="dxa"/>
            </w:tcMar>
            <w:vAlign w:val="center"/>
          </w:tcPr>
          <w:p w14:paraId="73C17C4E" w14:textId="77777777" w:rsidR="008A4263" w:rsidRPr="00045DB6" w:rsidRDefault="00E43A15" w:rsidP="00B62006">
            <w:pPr>
              <w:rPr>
                <w:rFonts w:ascii="Century Gothic" w:hAnsi="Century Gothic" w:cstheme="minorHAnsi"/>
                <w:sz w:val="20"/>
              </w:rPr>
            </w:pPr>
            <w:r>
              <w:rPr>
                <w:rFonts w:ascii="Century Gothic" w:hAnsi="Century Gothic" w:cstheme="minorHAnsi"/>
                <w:sz w:val="20"/>
              </w:rPr>
              <w:t>50</w:t>
            </w:r>
          </w:p>
        </w:tc>
        <w:tc>
          <w:tcPr>
            <w:tcW w:w="9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CABB1D" w14:textId="77777777" w:rsidR="008A4263" w:rsidRPr="00045DB6" w:rsidRDefault="008A4263" w:rsidP="00B62006">
            <w:pPr>
              <w:rPr>
                <w:rFonts w:ascii="Century Gothic" w:eastAsiaTheme="minorHAnsi" w:hAnsi="Century Gothic" w:cstheme="minorHAnsi"/>
                <w:color w:val="00B0F0"/>
                <w:sz w:val="20"/>
                <w:lang w:eastAsia="en-US"/>
              </w:rPr>
            </w:pPr>
          </w:p>
        </w:tc>
        <w:tc>
          <w:tcPr>
            <w:tcW w:w="236" w:type="dxa"/>
            <w:tcBorders>
              <w:top w:val="nil"/>
              <w:left w:val="single" w:sz="4" w:space="0" w:color="auto"/>
              <w:bottom w:val="nil"/>
              <w:right w:val="single" w:sz="4" w:space="0" w:color="auto"/>
            </w:tcBorders>
            <w:tcMar>
              <w:top w:w="0" w:type="dxa"/>
              <w:left w:w="108" w:type="dxa"/>
              <w:bottom w:w="0" w:type="dxa"/>
              <w:right w:w="108" w:type="dxa"/>
            </w:tcMar>
            <w:vAlign w:val="center"/>
          </w:tcPr>
          <w:p w14:paraId="5C792E43" w14:textId="77777777" w:rsidR="008A4263" w:rsidRPr="00045DB6" w:rsidRDefault="008A4263" w:rsidP="00B62006">
            <w:pPr>
              <w:rPr>
                <w:rFonts w:ascii="Century Gothic" w:hAnsi="Century Gothic" w:cstheme="minorHAnsi"/>
                <w:color w:val="FF0000"/>
                <w:sz w:val="20"/>
              </w:rPr>
            </w:pPr>
          </w:p>
        </w:tc>
        <w:tc>
          <w:tcPr>
            <w:tcW w:w="11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F09B4E" w14:textId="77777777" w:rsidR="008A4263" w:rsidRPr="00045DB6" w:rsidRDefault="008A4263" w:rsidP="00B62006">
            <w:pPr>
              <w:rPr>
                <w:rFonts w:ascii="Century Gothic" w:eastAsiaTheme="minorHAnsi" w:hAnsi="Century Gothic" w:cstheme="minorHAnsi"/>
                <w:sz w:val="20"/>
                <w:lang w:eastAsia="en-US"/>
              </w:rPr>
            </w:pPr>
          </w:p>
        </w:tc>
        <w:tc>
          <w:tcPr>
            <w:tcW w:w="132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2C672" w14:textId="77777777" w:rsidR="008A4263" w:rsidRPr="00045DB6" w:rsidRDefault="008A4263" w:rsidP="00B62006">
            <w:pPr>
              <w:rPr>
                <w:rFonts w:ascii="Century Gothic" w:eastAsiaTheme="minorHAnsi" w:hAnsi="Century Gothic" w:cstheme="minorHAnsi"/>
                <w:sz w:val="20"/>
                <w:lang w:eastAsia="en-US"/>
              </w:rPr>
            </w:pPr>
          </w:p>
        </w:tc>
      </w:tr>
      <w:tr w:rsidR="008A4263" w:rsidRPr="00045DB6" w14:paraId="21F74ECA" w14:textId="77777777" w:rsidTr="00892C16">
        <w:trPr>
          <w:trHeight w:val="534"/>
        </w:trPr>
        <w:tc>
          <w:tcPr>
            <w:tcW w:w="10339"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6E18B" w14:textId="77777777" w:rsidR="008A4263" w:rsidRPr="00045DB6" w:rsidRDefault="008A4263" w:rsidP="00B62006">
            <w:pPr>
              <w:rPr>
                <w:rFonts w:ascii="Century Gothic" w:eastAsiaTheme="minorHAnsi" w:hAnsi="Century Gothic" w:cstheme="minorHAnsi"/>
                <w:sz w:val="20"/>
                <w:lang w:eastAsia="en-US"/>
              </w:rPr>
            </w:pPr>
            <w:r w:rsidRPr="00045DB6">
              <w:rPr>
                <w:rFonts w:ascii="Century Gothic" w:hAnsi="Century Gothic" w:cstheme="minorHAnsi"/>
                <w:sz w:val="20"/>
              </w:rPr>
              <w:t xml:space="preserve">*The </w:t>
            </w:r>
            <w:r w:rsidR="007161ED">
              <w:rPr>
                <w:rFonts w:ascii="Century Gothic" w:hAnsi="Century Gothic" w:cstheme="minorHAnsi"/>
                <w:sz w:val="20"/>
              </w:rPr>
              <w:t>final two columns</w:t>
            </w:r>
            <w:r w:rsidRPr="00045DB6">
              <w:rPr>
                <w:rFonts w:ascii="Century Gothic" w:hAnsi="Century Gothic" w:cstheme="minorHAnsi"/>
                <w:sz w:val="20"/>
              </w:rPr>
              <w:t xml:space="preserve"> show: the average of the </w:t>
            </w:r>
            <w:r w:rsidR="005A3116">
              <w:rPr>
                <w:rFonts w:ascii="Century Gothic" w:hAnsi="Century Gothic" w:cstheme="minorHAnsi"/>
                <w:sz w:val="20"/>
              </w:rPr>
              <w:t xml:space="preserve">3 previous </w:t>
            </w:r>
            <w:r w:rsidRPr="00045DB6">
              <w:rPr>
                <w:rFonts w:ascii="Century Gothic" w:hAnsi="Century Gothic" w:cstheme="minorHAnsi"/>
                <w:sz w:val="20"/>
              </w:rPr>
              <w:t xml:space="preserve">financial years (based on the equivalent reporting period); the percentage change based on the difference between the current financial year and the </w:t>
            </w:r>
            <w:r w:rsidR="005A3116">
              <w:rPr>
                <w:rFonts w:ascii="Century Gothic" w:hAnsi="Century Gothic" w:cstheme="minorHAnsi"/>
                <w:sz w:val="20"/>
              </w:rPr>
              <w:t xml:space="preserve">3-year </w:t>
            </w:r>
            <w:r w:rsidRPr="00045DB6">
              <w:rPr>
                <w:rFonts w:ascii="Century Gothic" w:hAnsi="Century Gothic" w:cstheme="minorHAnsi"/>
                <w:sz w:val="20"/>
              </w:rPr>
              <w:t>average.</w:t>
            </w:r>
          </w:p>
        </w:tc>
      </w:tr>
    </w:tbl>
    <w:p w14:paraId="27967303" w14:textId="7A661D48" w:rsidR="007B441A" w:rsidRDefault="007B441A" w:rsidP="00B62006">
      <w:pPr>
        <w:pStyle w:val="ListParagraph"/>
        <w:ind w:left="709"/>
        <w:rPr>
          <w:rFonts w:ascii="Century Gothic" w:hAnsi="Century Gothic" w:cstheme="minorHAnsi"/>
          <w:b/>
        </w:rPr>
      </w:pPr>
      <w:bookmarkStart w:id="27" w:name="FalseAlarms"/>
    </w:p>
    <w:p w14:paraId="51C71131" w14:textId="77777777" w:rsidR="00766383" w:rsidRDefault="00D509D4" w:rsidP="00B62006">
      <w:pPr>
        <w:rPr>
          <w:rFonts w:ascii="Century Gothic" w:hAnsi="Century Gothic" w:cstheme="minorHAnsi"/>
          <w:b/>
        </w:rPr>
      </w:pPr>
      <w:r w:rsidRPr="007B7939">
        <w:rPr>
          <w:rFonts w:asciiTheme="minorHAnsi" w:eastAsia="Calibri" w:hAnsiTheme="minorHAnsi" w:cstheme="minorHAnsi"/>
          <w:noProof/>
          <w:sz w:val="22"/>
          <w:szCs w:val="22"/>
          <w:lang w:eastAsia="en-US"/>
        </w:rPr>
        <mc:AlternateContent>
          <mc:Choice Requires="wps">
            <w:drawing>
              <wp:anchor distT="0" distB="0" distL="114300" distR="114300" simplePos="0" relativeHeight="251676672" behindDoc="0" locked="0" layoutInCell="1" allowOverlap="1" wp14:anchorId="34912752" wp14:editId="3F9E32C1">
                <wp:simplePos x="0" y="0"/>
                <wp:positionH relativeFrom="margin">
                  <wp:posOffset>9253</wp:posOffset>
                </wp:positionH>
                <wp:positionV relativeFrom="paragraph">
                  <wp:posOffset>188867</wp:posOffset>
                </wp:positionV>
                <wp:extent cx="6408420" cy="3135086"/>
                <wp:effectExtent l="0" t="0" r="11430" b="27305"/>
                <wp:wrapNone/>
                <wp:docPr id="43" name="Text Box 43"/>
                <wp:cNvGraphicFramePr/>
                <a:graphic xmlns:a="http://schemas.openxmlformats.org/drawingml/2006/main">
                  <a:graphicData uri="http://schemas.microsoft.com/office/word/2010/wordprocessingShape">
                    <wps:wsp>
                      <wps:cNvSpPr txBox="1"/>
                      <wps:spPr>
                        <a:xfrm>
                          <a:off x="0" y="0"/>
                          <a:ext cx="6408420" cy="3135086"/>
                        </a:xfrm>
                        <a:prstGeom prst="rect">
                          <a:avLst/>
                        </a:prstGeom>
                        <a:solidFill>
                          <a:schemeClr val="lt1"/>
                        </a:solidFill>
                        <a:ln w="6350">
                          <a:solidFill>
                            <a:schemeClr val="tx2">
                              <a:lumMod val="50000"/>
                            </a:schemeClr>
                          </a:solidFill>
                        </a:ln>
                      </wps:spPr>
                      <wps:txbx>
                        <w:txbxContent>
                          <w:p w14:paraId="7B0C28D3" w14:textId="77777777" w:rsidR="00781A37" w:rsidRDefault="00781A37" w:rsidP="00766383">
                            <w:pPr>
                              <w:rPr>
                                <w:rFonts w:ascii="Century Gothic" w:hAnsi="Century Gothic" w:cstheme="minorHAnsi"/>
                                <w:b/>
                              </w:rPr>
                            </w:pPr>
                            <w:r w:rsidRPr="007B7939">
                              <w:rPr>
                                <w:rFonts w:ascii="Century Gothic" w:hAnsi="Century Gothic" w:cstheme="minorHAnsi"/>
                                <w:b/>
                              </w:rPr>
                              <w:t xml:space="preserve">Actions </w:t>
                            </w:r>
                            <w:r>
                              <w:rPr>
                                <w:rFonts w:ascii="Century Gothic" w:hAnsi="Century Gothic" w:cstheme="minorHAnsi"/>
                                <w:b/>
                              </w:rPr>
                              <w:t xml:space="preserve">taken </w:t>
                            </w:r>
                            <w:r w:rsidRPr="007B7939">
                              <w:rPr>
                                <w:rFonts w:ascii="Century Gothic" w:hAnsi="Century Gothic" w:cstheme="minorHAnsi"/>
                                <w:b/>
                              </w:rPr>
                              <w:t xml:space="preserve">to support communities by increasing smoke alarm ownership and safety education:  </w:t>
                            </w:r>
                          </w:p>
                          <w:p w14:paraId="1C872B47" w14:textId="77777777" w:rsidR="00781A37" w:rsidRPr="007B7939" w:rsidRDefault="00781A37" w:rsidP="00766383">
                            <w:pPr>
                              <w:rPr>
                                <w:rFonts w:ascii="Century Gothic" w:hAnsi="Century Gothic" w:cstheme="minorHAnsi"/>
                                <w:b/>
                              </w:rPr>
                            </w:pPr>
                          </w:p>
                          <w:p w14:paraId="089409C1" w14:textId="77777777" w:rsidR="00781A37" w:rsidRPr="00571409" w:rsidRDefault="00781A37" w:rsidP="00E05BAC">
                            <w:pPr>
                              <w:numPr>
                                <w:ilvl w:val="0"/>
                                <w:numId w:val="12"/>
                              </w:numPr>
                              <w:tabs>
                                <w:tab w:val="left" w:pos="1276"/>
                              </w:tabs>
                              <w:ind w:left="284" w:hanging="284"/>
                              <w:contextualSpacing/>
                              <w:rPr>
                                <w:rFonts w:ascii="Century Gothic" w:hAnsi="Century Gothic"/>
                                <w:color w:val="000000" w:themeColor="text1"/>
                              </w:rPr>
                            </w:pPr>
                            <w:r w:rsidRPr="00571409">
                              <w:rPr>
                                <w:rFonts w:ascii="Century Gothic" w:hAnsi="Century Gothic"/>
                                <w:color w:val="000000" w:themeColor="text1"/>
                              </w:rPr>
                              <w:t>The Service aimed to deliver 20,000 SAWCs during the financial year</w:t>
                            </w:r>
                            <w:r>
                              <w:rPr>
                                <w:rFonts w:ascii="Century Gothic" w:hAnsi="Century Gothic"/>
                                <w:color w:val="000000" w:themeColor="text1"/>
                              </w:rPr>
                              <w:t>;</w:t>
                            </w:r>
                            <w:r w:rsidRPr="00571409">
                              <w:rPr>
                                <w:rFonts w:ascii="Century Gothic" w:hAnsi="Century Gothic"/>
                                <w:color w:val="000000" w:themeColor="text1"/>
                              </w:rPr>
                              <w:t xml:space="preserve"> 18,052</w:t>
                            </w:r>
                            <w:r>
                              <w:rPr>
                                <w:rFonts w:ascii="Century Gothic" w:hAnsi="Century Gothic"/>
                                <w:color w:val="000000" w:themeColor="text1"/>
                              </w:rPr>
                              <w:t xml:space="preserve"> were achieved</w:t>
                            </w:r>
                            <w:r w:rsidRPr="00571409">
                              <w:rPr>
                                <w:rFonts w:ascii="Century Gothic" w:hAnsi="Century Gothic"/>
                                <w:color w:val="000000" w:themeColor="text1"/>
                              </w:rPr>
                              <w:t>.  The target for 23/24 will be 17,500;</w:t>
                            </w:r>
                          </w:p>
                          <w:p w14:paraId="3246E51D" w14:textId="77777777" w:rsidR="00781A37" w:rsidRPr="00571409" w:rsidRDefault="00781A37" w:rsidP="00E05BAC">
                            <w:pPr>
                              <w:pStyle w:val="ListParagraph"/>
                              <w:numPr>
                                <w:ilvl w:val="0"/>
                                <w:numId w:val="12"/>
                              </w:numPr>
                              <w:tabs>
                                <w:tab w:val="left" w:pos="1276"/>
                              </w:tabs>
                              <w:ind w:left="284" w:hanging="284"/>
                              <w:rPr>
                                <w:rFonts w:ascii="Century Gothic" w:hAnsi="Century Gothic"/>
                              </w:rPr>
                            </w:pPr>
                            <w:r>
                              <w:rPr>
                                <w:rFonts w:ascii="Century Gothic" w:hAnsi="Century Gothic"/>
                              </w:rPr>
                              <w:t>Continued to w</w:t>
                            </w:r>
                            <w:r w:rsidRPr="00571409">
                              <w:rPr>
                                <w:rFonts w:ascii="Century Gothic" w:hAnsi="Century Gothic"/>
                              </w:rPr>
                              <w:t>ork with partners to identify the most vulnerable people in our communities and provide them with suitable advice and interventions</w:t>
                            </w:r>
                            <w:r>
                              <w:rPr>
                                <w:rFonts w:ascii="Century Gothic" w:hAnsi="Century Gothic"/>
                              </w:rPr>
                              <w:t>;</w:t>
                            </w:r>
                          </w:p>
                          <w:p w14:paraId="64D0659F" w14:textId="77777777" w:rsidR="00781A37" w:rsidRPr="00571409" w:rsidRDefault="00781A37" w:rsidP="00E05BAC">
                            <w:pPr>
                              <w:numPr>
                                <w:ilvl w:val="0"/>
                                <w:numId w:val="12"/>
                              </w:numPr>
                              <w:tabs>
                                <w:tab w:val="left" w:pos="1276"/>
                              </w:tabs>
                              <w:ind w:left="284" w:hanging="284"/>
                              <w:contextualSpacing/>
                              <w:rPr>
                                <w:rFonts w:ascii="Century Gothic" w:hAnsi="Century Gothic"/>
                              </w:rPr>
                            </w:pPr>
                            <w:r w:rsidRPr="00571409">
                              <w:rPr>
                                <w:rFonts w:ascii="Century Gothic" w:hAnsi="Century Gothic"/>
                              </w:rPr>
                              <w:t xml:space="preserve">Education and awareness of the correct siting and fitting of smoke alarms in people’s homes to prevent unnecessary activations and false alarms also continued;  </w:t>
                            </w:r>
                          </w:p>
                          <w:p w14:paraId="29D767AB" w14:textId="77777777" w:rsidR="00781A37" w:rsidRPr="00571409" w:rsidRDefault="00781A37" w:rsidP="00E05BAC">
                            <w:pPr>
                              <w:numPr>
                                <w:ilvl w:val="0"/>
                                <w:numId w:val="12"/>
                              </w:numPr>
                              <w:tabs>
                                <w:tab w:val="left" w:pos="1276"/>
                              </w:tabs>
                              <w:ind w:left="284" w:hanging="284"/>
                              <w:contextualSpacing/>
                              <w:rPr>
                                <w:rFonts w:ascii="Century Gothic" w:hAnsi="Century Gothic"/>
                              </w:rPr>
                            </w:pPr>
                            <w:r w:rsidRPr="00571409">
                              <w:rPr>
                                <w:rFonts w:ascii="Century Gothic" w:hAnsi="Century Gothic"/>
                              </w:rPr>
                              <w:t>NWFRS has continued to promote regular testing of smoke alarms using all media platforms;</w:t>
                            </w:r>
                          </w:p>
                          <w:p w14:paraId="47B0DBF8" w14:textId="77777777" w:rsidR="00781A37" w:rsidRPr="00571409" w:rsidRDefault="00781A37" w:rsidP="00E05BAC">
                            <w:pPr>
                              <w:numPr>
                                <w:ilvl w:val="0"/>
                                <w:numId w:val="12"/>
                              </w:numPr>
                              <w:tabs>
                                <w:tab w:val="left" w:pos="1276"/>
                              </w:tabs>
                              <w:ind w:left="284" w:hanging="284"/>
                              <w:contextualSpacing/>
                              <w:rPr>
                                <w:rFonts w:ascii="Century Gothic" w:hAnsi="Century Gothic"/>
                              </w:rPr>
                            </w:pPr>
                            <w:r w:rsidRPr="00571409">
                              <w:rPr>
                                <w:rFonts w:ascii="Century Gothic" w:hAnsi="Century Gothic"/>
                              </w:rPr>
                              <w:t>Endeavours continued to ensure our advice provide</w:t>
                            </w:r>
                            <w:r>
                              <w:rPr>
                                <w:rFonts w:ascii="Century Gothic" w:hAnsi="Century Gothic"/>
                              </w:rPr>
                              <w:t>d</w:t>
                            </w:r>
                            <w:r w:rsidRPr="00571409">
                              <w:rPr>
                                <w:rFonts w:ascii="Century Gothic" w:hAnsi="Century Gothic"/>
                              </w:rPr>
                              <w:t xml:space="preserve"> details and actions to be taken if a fire starts or a smoke alarm activates in the home;</w:t>
                            </w:r>
                          </w:p>
                          <w:p w14:paraId="66F3928E" w14:textId="77777777" w:rsidR="00781A37" w:rsidRPr="00571409" w:rsidRDefault="00781A37" w:rsidP="00E05BAC">
                            <w:pPr>
                              <w:numPr>
                                <w:ilvl w:val="0"/>
                                <w:numId w:val="12"/>
                              </w:numPr>
                              <w:tabs>
                                <w:tab w:val="left" w:pos="1276"/>
                              </w:tabs>
                              <w:ind w:left="284" w:hanging="284"/>
                              <w:contextualSpacing/>
                              <w:rPr>
                                <w:rFonts w:ascii="Century Gothic" w:hAnsi="Century Gothic"/>
                              </w:rPr>
                            </w:pPr>
                            <w:r w:rsidRPr="00571409">
                              <w:rPr>
                                <w:rFonts w:ascii="Century Gothic" w:hAnsi="Century Gothic"/>
                              </w:rPr>
                              <w:t>Educationalists continued to promote smoke alarm ownership and testing as part of the delivery across North Wales schools.</w:t>
                            </w:r>
                          </w:p>
                          <w:p w14:paraId="294A4D25" w14:textId="77777777" w:rsidR="00781A37" w:rsidRPr="007B7939" w:rsidRDefault="00781A37" w:rsidP="00766383">
                            <w:pPr>
                              <w:tabs>
                                <w:tab w:val="left" w:pos="851"/>
                              </w:tabs>
                              <w:ind w:left="851" w:hanging="567"/>
                              <w:rPr>
                                <w:rFonts w:asciiTheme="minorHAnsi" w:hAnsiTheme="minorHAnsi" w:cstheme="minorHAnsi"/>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12752" id="Text Box 43" o:spid="_x0000_s1029" type="#_x0000_t202" style="position:absolute;margin-left:.75pt;margin-top:14.85pt;width:504.6pt;height:246.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" fillcolor="white [3201]" strokecolor="#0f243e [1615]" strokeweight=".5pt">
                <v:textbox>
                  <w:txbxContent>
                    <w:p w14:paraId="7B0C28D3" w14:textId="77777777" w:rsidR="00781A37" w:rsidRDefault="00781A37" w:rsidP="00766383">
                      <w:pPr>
                        <w:rPr>
                          <w:rFonts w:ascii="Century Gothic" w:hAnsi="Century Gothic" w:cstheme="minorHAnsi"/>
                          <w:b/>
                        </w:rPr>
                      </w:pPr>
                      <w:r w:rsidRPr="007B7939">
                        <w:rPr>
                          <w:rFonts w:ascii="Century Gothic" w:hAnsi="Century Gothic" w:cstheme="minorHAnsi"/>
                          <w:b/>
                        </w:rPr>
                        <w:t xml:space="preserve">Actions </w:t>
                      </w:r>
                      <w:r>
                        <w:rPr>
                          <w:rFonts w:ascii="Century Gothic" w:hAnsi="Century Gothic" w:cstheme="minorHAnsi"/>
                          <w:b/>
                        </w:rPr>
                        <w:t xml:space="preserve">taken </w:t>
                      </w:r>
                      <w:r w:rsidRPr="007B7939">
                        <w:rPr>
                          <w:rFonts w:ascii="Century Gothic" w:hAnsi="Century Gothic" w:cstheme="minorHAnsi"/>
                          <w:b/>
                        </w:rPr>
                        <w:t xml:space="preserve">to support communities by increasing smoke alarm ownership and safety education:  </w:t>
                      </w:r>
                    </w:p>
                    <w:p w14:paraId="1C872B47" w14:textId="77777777" w:rsidR="00781A37" w:rsidRPr="007B7939" w:rsidRDefault="00781A37" w:rsidP="00766383">
                      <w:pPr>
                        <w:rPr>
                          <w:rFonts w:ascii="Century Gothic" w:hAnsi="Century Gothic" w:cstheme="minorHAnsi"/>
                          <w:b/>
                        </w:rPr>
                      </w:pPr>
                    </w:p>
                    <w:p w14:paraId="089409C1" w14:textId="77777777" w:rsidR="00781A37" w:rsidRPr="00571409" w:rsidRDefault="00781A37" w:rsidP="00E05BAC">
                      <w:pPr>
                        <w:numPr>
                          <w:ilvl w:val="0"/>
                          <w:numId w:val="12"/>
                        </w:numPr>
                        <w:tabs>
                          <w:tab w:val="left" w:pos="1276"/>
                        </w:tabs>
                        <w:ind w:left="284" w:hanging="284"/>
                        <w:contextualSpacing/>
                        <w:rPr>
                          <w:rFonts w:ascii="Century Gothic" w:hAnsi="Century Gothic"/>
                          <w:color w:val="000000" w:themeColor="text1"/>
                        </w:rPr>
                      </w:pPr>
                      <w:r w:rsidRPr="00571409">
                        <w:rPr>
                          <w:rFonts w:ascii="Century Gothic" w:hAnsi="Century Gothic"/>
                          <w:color w:val="000000" w:themeColor="text1"/>
                        </w:rPr>
                        <w:t>The Service aimed to deliver 20,000 SAWCs during the financial year</w:t>
                      </w:r>
                      <w:r>
                        <w:rPr>
                          <w:rFonts w:ascii="Century Gothic" w:hAnsi="Century Gothic"/>
                          <w:color w:val="000000" w:themeColor="text1"/>
                        </w:rPr>
                        <w:t>;</w:t>
                      </w:r>
                      <w:r w:rsidRPr="00571409">
                        <w:rPr>
                          <w:rFonts w:ascii="Century Gothic" w:hAnsi="Century Gothic"/>
                          <w:color w:val="000000" w:themeColor="text1"/>
                        </w:rPr>
                        <w:t xml:space="preserve"> 18,052</w:t>
                      </w:r>
                      <w:r>
                        <w:rPr>
                          <w:rFonts w:ascii="Century Gothic" w:hAnsi="Century Gothic"/>
                          <w:color w:val="000000" w:themeColor="text1"/>
                        </w:rPr>
                        <w:t xml:space="preserve"> were achieved</w:t>
                      </w:r>
                      <w:r w:rsidRPr="00571409">
                        <w:rPr>
                          <w:rFonts w:ascii="Century Gothic" w:hAnsi="Century Gothic"/>
                          <w:color w:val="000000" w:themeColor="text1"/>
                        </w:rPr>
                        <w:t>.  The target for 23/24 will be 17,500;</w:t>
                      </w:r>
                    </w:p>
                    <w:p w14:paraId="3246E51D" w14:textId="77777777" w:rsidR="00781A37" w:rsidRPr="00571409" w:rsidRDefault="00781A37" w:rsidP="00E05BAC">
                      <w:pPr>
                        <w:pStyle w:val="ListParagraph"/>
                        <w:numPr>
                          <w:ilvl w:val="0"/>
                          <w:numId w:val="12"/>
                        </w:numPr>
                        <w:tabs>
                          <w:tab w:val="left" w:pos="1276"/>
                        </w:tabs>
                        <w:ind w:left="284" w:hanging="284"/>
                        <w:rPr>
                          <w:rFonts w:ascii="Century Gothic" w:hAnsi="Century Gothic"/>
                        </w:rPr>
                      </w:pPr>
                      <w:r>
                        <w:rPr>
                          <w:rFonts w:ascii="Century Gothic" w:hAnsi="Century Gothic"/>
                        </w:rPr>
                        <w:t>Continued to w</w:t>
                      </w:r>
                      <w:r w:rsidRPr="00571409">
                        <w:rPr>
                          <w:rFonts w:ascii="Century Gothic" w:hAnsi="Century Gothic"/>
                        </w:rPr>
                        <w:t>ork with partners to identify the most vulnerable people in our communities and provide them with suitable advice and interventions</w:t>
                      </w:r>
                      <w:r>
                        <w:rPr>
                          <w:rFonts w:ascii="Century Gothic" w:hAnsi="Century Gothic"/>
                        </w:rPr>
                        <w:t>;</w:t>
                      </w:r>
                    </w:p>
                    <w:p w14:paraId="64D0659F" w14:textId="77777777" w:rsidR="00781A37" w:rsidRPr="00571409" w:rsidRDefault="00781A37" w:rsidP="00E05BAC">
                      <w:pPr>
                        <w:numPr>
                          <w:ilvl w:val="0"/>
                          <w:numId w:val="12"/>
                        </w:numPr>
                        <w:tabs>
                          <w:tab w:val="left" w:pos="1276"/>
                        </w:tabs>
                        <w:ind w:left="284" w:hanging="284"/>
                        <w:contextualSpacing/>
                        <w:rPr>
                          <w:rFonts w:ascii="Century Gothic" w:hAnsi="Century Gothic"/>
                        </w:rPr>
                      </w:pPr>
                      <w:r w:rsidRPr="00571409">
                        <w:rPr>
                          <w:rFonts w:ascii="Century Gothic" w:hAnsi="Century Gothic"/>
                        </w:rPr>
                        <w:t xml:space="preserve">Education and awareness of the correct siting and fitting of smoke alarms in people’s homes to prevent unnecessary activations and false alarms also continued;  </w:t>
                      </w:r>
                    </w:p>
                    <w:p w14:paraId="29D767AB" w14:textId="77777777" w:rsidR="00781A37" w:rsidRPr="00571409" w:rsidRDefault="00781A37" w:rsidP="00E05BAC">
                      <w:pPr>
                        <w:numPr>
                          <w:ilvl w:val="0"/>
                          <w:numId w:val="12"/>
                        </w:numPr>
                        <w:tabs>
                          <w:tab w:val="left" w:pos="1276"/>
                        </w:tabs>
                        <w:ind w:left="284" w:hanging="284"/>
                        <w:contextualSpacing/>
                        <w:rPr>
                          <w:rFonts w:ascii="Century Gothic" w:hAnsi="Century Gothic"/>
                        </w:rPr>
                      </w:pPr>
                      <w:r w:rsidRPr="00571409">
                        <w:rPr>
                          <w:rFonts w:ascii="Century Gothic" w:hAnsi="Century Gothic"/>
                        </w:rPr>
                        <w:t>NWFRS has continued to promote regular testing of smoke alarms using all media platforms;</w:t>
                      </w:r>
                    </w:p>
                    <w:p w14:paraId="47B0DBF8" w14:textId="77777777" w:rsidR="00781A37" w:rsidRPr="00571409" w:rsidRDefault="00781A37" w:rsidP="00E05BAC">
                      <w:pPr>
                        <w:numPr>
                          <w:ilvl w:val="0"/>
                          <w:numId w:val="12"/>
                        </w:numPr>
                        <w:tabs>
                          <w:tab w:val="left" w:pos="1276"/>
                        </w:tabs>
                        <w:ind w:left="284" w:hanging="284"/>
                        <w:contextualSpacing/>
                        <w:rPr>
                          <w:rFonts w:ascii="Century Gothic" w:hAnsi="Century Gothic"/>
                        </w:rPr>
                      </w:pPr>
                      <w:r w:rsidRPr="00571409">
                        <w:rPr>
                          <w:rFonts w:ascii="Century Gothic" w:hAnsi="Century Gothic"/>
                        </w:rPr>
                        <w:t>Endeavours continued to ensure our advice provide</w:t>
                      </w:r>
                      <w:r>
                        <w:rPr>
                          <w:rFonts w:ascii="Century Gothic" w:hAnsi="Century Gothic"/>
                        </w:rPr>
                        <w:t>d</w:t>
                      </w:r>
                      <w:r w:rsidRPr="00571409">
                        <w:rPr>
                          <w:rFonts w:ascii="Century Gothic" w:hAnsi="Century Gothic"/>
                        </w:rPr>
                        <w:t xml:space="preserve"> details and actions to be taken if a fire starts or a smoke alarm activates in the home;</w:t>
                      </w:r>
                    </w:p>
                    <w:p w14:paraId="66F3928E" w14:textId="77777777" w:rsidR="00781A37" w:rsidRPr="00571409" w:rsidRDefault="00781A37" w:rsidP="00E05BAC">
                      <w:pPr>
                        <w:numPr>
                          <w:ilvl w:val="0"/>
                          <w:numId w:val="12"/>
                        </w:numPr>
                        <w:tabs>
                          <w:tab w:val="left" w:pos="1276"/>
                        </w:tabs>
                        <w:ind w:left="284" w:hanging="284"/>
                        <w:contextualSpacing/>
                        <w:rPr>
                          <w:rFonts w:ascii="Century Gothic" w:hAnsi="Century Gothic"/>
                        </w:rPr>
                      </w:pPr>
                      <w:r w:rsidRPr="00571409">
                        <w:rPr>
                          <w:rFonts w:ascii="Century Gothic" w:hAnsi="Century Gothic"/>
                        </w:rPr>
                        <w:t>Educationalists continued to promote smoke alarm ownership and testing as part of the delivery across North Wales schools.</w:t>
                      </w:r>
                    </w:p>
                    <w:p w14:paraId="294A4D25" w14:textId="77777777" w:rsidR="00781A37" w:rsidRPr="007B7939" w:rsidRDefault="00781A37" w:rsidP="00766383">
                      <w:pPr>
                        <w:tabs>
                          <w:tab w:val="left" w:pos="851"/>
                        </w:tabs>
                        <w:ind w:left="851" w:hanging="567"/>
                        <w:rPr>
                          <w:rFonts w:asciiTheme="minorHAnsi" w:hAnsiTheme="minorHAnsi" w:cstheme="minorHAnsi"/>
                          <w:b/>
                        </w:rPr>
                      </w:pPr>
                    </w:p>
                  </w:txbxContent>
                </v:textbox>
                <w10:wrap anchorx="margin"/>
              </v:shape>
            </w:pict>
          </mc:Fallback>
        </mc:AlternateContent>
      </w:r>
    </w:p>
    <w:p w14:paraId="5CEB77DA" w14:textId="77777777" w:rsidR="00045DB6" w:rsidRPr="007B441A" w:rsidRDefault="00045DB6" w:rsidP="00B62006">
      <w:pPr>
        <w:rPr>
          <w:rFonts w:ascii="Century Gothic" w:hAnsi="Century Gothic" w:cstheme="minorHAnsi"/>
          <w:b/>
          <w:noProof/>
        </w:rPr>
      </w:pPr>
      <w:r w:rsidRPr="007B441A">
        <w:rPr>
          <w:rFonts w:ascii="Century Gothic" w:hAnsi="Century Gothic" w:cstheme="minorHAnsi"/>
          <w:b/>
          <w:noProof/>
        </w:rPr>
        <w:br w:type="page"/>
      </w:r>
    </w:p>
    <w:p w14:paraId="5061CFB2" w14:textId="144F7B25" w:rsidR="00F51759" w:rsidRPr="007B441A" w:rsidRDefault="00F51759" w:rsidP="007B441A">
      <w:pPr>
        <w:pStyle w:val="Heading1"/>
        <w:rPr>
          <w:rFonts w:asciiTheme="minorHAnsi" w:hAnsiTheme="minorHAnsi" w:cstheme="minorHAnsi"/>
        </w:rPr>
      </w:pPr>
      <w:r w:rsidRPr="007B441A">
        <w:rPr>
          <w:rFonts w:asciiTheme="minorHAnsi" w:hAnsiTheme="minorHAnsi" w:cstheme="minorHAnsi"/>
          <w:noProof/>
        </w:rPr>
        <w:drawing>
          <wp:anchor distT="0" distB="0" distL="114300" distR="114300" simplePos="0" relativeHeight="251643904" behindDoc="0" locked="0" layoutInCell="1" allowOverlap="1" wp14:anchorId="330DF845" wp14:editId="11B7EC0D">
            <wp:simplePos x="0" y="0"/>
            <wp:positionH relativeFrom="margin">
              <wp:posOffset>5528310</wp:posOffset>
            </wp:positionH>
            <wp:positionV relativeFrom="margin">
              <wp:posOffset>-167640</wp:posOffset>
            </wp:positionV>
            <wp:extent cx="523875" cy="497840"/>
            <wp:effectExtent l="0" t="0" r="9525" b="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387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41A" w:rsidRPr="007B441A">
        <w:rPr>
          <w:rFonts w:asciiTheme="minorHAnsi" w:hAnsiTheme="minorHAnsi" w:cstheme="minorHAnsi"/>
        </w:rPr>
        <w:t xml:space="preserve">7 </w:t>
      </w:r>
      <w:r w:rsidR="007B441A" w:rsidRPr="007B441A">
        <w:rPr>
          <w:rFonts w:asciiTheme="minorHAnsi" w:hAnsiTheme="minorHAnsi" w:cstheme="minorHAnsi"/>
        </w:rPr>
        <w:tab/>
        <w:t>False Alarms</w:t>
      </w:r>
    </w:p>
    <w:p w14:paraId="5369AFE9" w14:textId="77777777" w:rsidR="00834066" w:rsidRPr="00797F4C" w:rsidRDefault="00834066" w:rsidP="00834066">
      <w:pPr>
        <w:pStyle w:val="ListParagraph"/>
        <w:ind w:left="709"/>
        <w:rPr>
          <w:rFonts w:ascii="Century Gothic" w:hAnsi="Century Gothic" w:cstheme="minorHAnsi"/>
        </w:rPr>
      </w:pPr>
    </w:p>
    <w:p w14:paraId="188E6C17" w14:textId="77777777" w:rsidR="00BD4485" w:rsidRDefault="00207639" w:rsidP="00B62006">
      <w:pPr>
        <w:pStyle w:val="ListParagraph"/>
        <w:numPr>
          <w:ilvl w:val="1"/>
          <w:numId w:val="23"/>
        </w:numPr>
        <w:autoSpaceDE w:val="0"/>
        <w:autoSpaceDN w:val="0"/>
        <w:adjustRightInd w:val="0"/>
        <w:ind w:left="709" w:right="95" w:hanging="709"/>
        <w:rPr>
          <w:rFonts w:ascii="Century Gothic" w:hAnsi="Century Gothic" w:cstheme="minorHAnsi"/>
        </w:rPr>
      </w:pPr>
      <w:bookmarkStart w:id="28" w:name="_Hlk128149237"/>
      <w:bookmarkStart w:id="29" w:name="_Hlk94077079"/>
      <w:bookmarkStart w:id="30" w:name="_Hlk137636966"/>
      <w:bookmarkEnd w:id="27"/>
      <w:r w:rsidRPr="00797F4C">
        <w:rPr>
          <w:rFonts w:ascii="Century Gothic" w:hAnsi="Century Gothic" w:cstheme="minorHAnsi"/>
        </w:rPr>
        <w:t>In the</w:t>
      </w:r>
      <w:r w:rsidR="00DE4FD7" w:rsidRPr="00797F4C">
        <w:rPr>
          <w:rFonts w:ascii="Century Gothic" w:hAnsi="Century Gothic" w:cstheme="minorHAnsi"/>
        </w:rPr>
        <w:t xml:space="preserve"> 202</w:t>
      </w:r>
      <w:r w:rsidR="0077332C" w:rsidRPr="00797F4C">
        <w:rPr>
          <w:rFonts w:ascii="Century Gothic" w:hAnsi="Century Gothic" w:cstheme="minorHAnsi"/>
        </w:rPr>
        <w:t>2</w:t>
      </w:r>
      <w:r w:rsidR="00DE4FD7" w:rsidRPr="00797F4C">
        <w:rPr>
          <w:rFonts w:ascii="Century Gothic" w:hAnsi="Century Gothic" w:cstheme="minorHAnsi"/>
        </w:rPr>
        <w:t>/2</w:t>
      </w:r>
      <w:r w:rsidR="0077332C" w:rsidRPr="00797F4C">
        <w:rPr>
          <w:rFonts w:ascii="Century Gothic" w:hAnsi="Century Gothic" w:cstheme="minorHAnsi"/>
        </w:rPr>
        <w:t>3</w:t>
      </w:r>
      <w:r w:rsidR="00327E33">
        <w:rPr>
          <w:rFonts w:ascii="Century Gothic" w:hAnsi="Century Gothic" w:cstheme="minorHAnsi"/>
        </w:rPr>
        <w:t xml:space="preserve"> financial year,</w:t>
      </w:r>
      <w:r w:rsidR="0077332C" w:rsidRPr="00797F4C">
        <w:rPr>
          <w:rFonts w:ascii="Century Gothic" w:hAnsi="Century Gothic" w:cstheme="minorHAnsi"/>
        </w:rPr>
        <w:t xml:space="preserve"> </w:t>
      </w:r>
      <w:r w:rsidR="00334661" w:rsidRPr="00797F4C">
        <w:rPr>
          <w:rFonts w:ascii="Century Gothic" w:hAnsi="Century Gothic" w:cstheme="minorHAnsi"/>
        </w:rPr>
        <w:t>t</w:t>
      </w:r>
      <w:r w:rsidR="00CA4EEF" w:rsidRPr="00797F4C">
        <w:rPr>
          <w:rFonts w:ascii="Century Gothic" w:hAnsi="Century Gothic" w:cstheme="minorHAnsi"/>
        </w:rPr>
        <w:t xml:space="preserve">here were </w:t>
      </w:r>
      <w:r w:rsidR="002F3882" w:rsidRPr="00797F4C">
        <w:rPr>
          <w:rFonts w:ascii="Century Gothic" w:hAnsi="Century Gothic" w:cstheme="minorHAnsi"/>
        </w:rPr>
        <w:t>2</w:t>
      </w:r>
      <w:r w:rsidR="000074C7" w:rsidRPr="00797F4C">
        <w:rPr>
          <w:rFonts w:ascii="Century Gothic" w:hAnsi="Century Gothic" w:cstheme="minorHAnsi"/>
        </w:rPr>
        <w:t>,</w:t>
      </w:r>
      <w:r w:rsidR="008F51D9">
        <w:rPr>
          <w:rFonts w:ascii="Century Gothic" w:hAnsi="Century Gothic" w:cstheme="minorHAnsi"/>
        </w:rPr>
        <w:t>67</w:t>
      </w:r>
      <w:r w:rsidR="00FB7496">
        <w:rPr>
          <w:rFonts w:ascii="Century Gothic" w:hAnsi="Century Gothic" w:cstheme="minorHAnsi"/>
        </w:rPr>
        <w:t>4</w:t>
      </w:r>
      <w:r w:rsidR="00CA4EEF" w:rsidRPr="00797F4C">
        <w:rPr>
          <w:rFonts w:ascii="Century Gothic" w:hAnsi="Century Gothic" w:cstheme="minorHAnsi"/>
        </w:rPr>
        <w:t xml:space="preserve"> false alarms</w:t>
      </w:r>
      <w:r w:rsidR="00C456C0" w:rsidRPr="00797F4C">
        <w:rPr>
          <w:rFonts w:ascii="Century Gothic" w:hAnsi="Century Gothic" w:cstheme="minorHAnsi"/>
        </w:rPr>
        <w:t>;</w:t>
      </w:r>
      <w:r w:rsidR="003C6C5D" w:rsidRPr="00797F4C">
        <w:rPr>
          <w:rFonts w:ascii="Century Gothic" w:hAnsi="Century Gothic" w:cstheme="minorHAnsi"/>
        </w:rPr>
        <w:t xml:space="preserve"> </w:t>
      </w:r>
      <w:r w:rsidR="00CA4EEF" w:rsidRPr="00797F4C">
        <w:rPr>
          <w:rFonts w:ascii="Century Gothic" w:hAnsi="Century Gothic" w:cstheme="minorHAnsi"/>
        </w:rPr>
        <w:t>a</w:t>
      </w:r>
      <w:r w:rsidR="002B572C" w:rsidRPr="00797F4C">
        <w:rPr>
          <w:rFonts w:ascii="Century Gothic" w:hAnsi="Century Gothic" w:cstheme="minorHAnsi"/>
        </w:rPr>
        <w:t xml:space="preserve"> </w:t>
      </w:r>
      <w:r w:rsidR="008F51D9">
        <w:rPr>
          <w:rFonts w:ascii="Century Gothic" w:hAnsi="Century Gothic" w:cstheme="minorHAnsi"/>
        </w:rPr>
        <w:t>6.2</w:t>
      </w:r>
      <w:r w:rsidR="002B572C" w:rsidRPr="00797F4C">
        <w:rPr>
          <w:rFonts w:ascii="Century Gothic" w:hAnsi="Century Gothic" w:cstheme="minorHAnsi"/>
        </w:rPr>
        <w:t>%</w:t>
      </w:r>
      <w:r w:rsidR="00E07639" w:rsidRPr="00797F4C">
        <w:rPr>
          <w:rFonts w:ascii="Century Gothic" w:hAnsi="Century Gothic" w:cstheme="minorHAnsi"/>
        </w:rPr>
        <w:t xml:space="preserve"> </w:t>
      </w:r>
      <w:r w:rsidR="00CA4EEF" w:rsidRPr="00797F4C">
        <w:rPr>
          <w:rFonts w:ascii="Century Gothic" w:hAnsi="Century Gothic" w:cstheme="minorHAnsi"/>
        </w:rPr>
        <w:t xml:space="preserve">increase </w:t>
      </w:r>
      <w:r w:rsidR="003C6C5D" w:rsidRPr="00797F4C">
        <w:rPr>
          <w:rFonts w:ascii="Century Gothic" w:hAnsi="Century Gothic" w:cstheme="minorHAnsi"/>
        </w:rPr>
        <w:t xml:space="preserve">from </w:t>
      </w:r>
      <w:r w:rsidR="008F51D9">
        <w:rPr>
          <w:rFonts w:ascii="Century Gothic" w:hAnsi="Century Gothic" w:cstheme="minorHAnsi"/>
        </w:rPr>
        <w:t>2,517</w:t>
      </w:r>
      <w:r w:rsidR="001B3A87" w:rsidRPr="00797F4C">
        <w:rPr>
          <w:rFonts w:ascii="Century Gothic" w:hAnsi="Century Gothic" w:cstheme="minorHAnsi"/>
        </w:rPr>
        <w:t xml:space="preserve"> </w:t>
      </w:r>
      <w:r w:rsidR="00387CDC" w:rsidRPr="00797F4C">
        <w:rPr>
          <w:rFonts w:ascii="Century Gothic" w:hAnsi="Century Gothic" w:cstheme="minorHAnsi"/>
        </w:rPr>
        <w:t xml:space="preserve">in the </w:t>
      </w:r>
      <w:r w:rsidR="00BE7E1E">
        <w:rPr>
          <w:rFonts w:ascii="Century Gothic" w:hAnsi="Century Gothic" w:cstheme="minorHAnsi"/>
        </w:rPr>
        <w:t>previous financial year</w:t>
      </w:r>
      <w:r w:rsidR="00CA4EEF" w:rsidRPr="00797F4C">
        <w:rPr>
          <w:rFonts w:ascii="Century Gothic" w:hAnsi="Century Gothic" w:cstheme="minorHAnsi"/>
        </w:rPr>
        <w:t xml:space="preserve">.  </w:t>
      </w:r>
      <w:r w:rsidR="00DE4FD7" w:rsidRPr="00797F4C">
        <w:rPr>
          <w:rFonts w:ascii="Century Gothic" w:hAnsi="Century Gothic" w:cstheme="minorHAnsi"/>
        </w:rPr>
        <w:t xml:space="preserve">There was a </w:t>
      </w:r>
      <w:r w:rsidR="008F51D9">
        <w:rPr>
          <w:rFonts w:ascii="Century Gothic" w:hAnsi="Century Gothic" w:cstheme="minorHAnsi"/>
        </w:rPr>
        <w:t>9.</w:t>
      </w:r>
      <w:r w:rsidR="009C02A4">
        <w:rPr>
          <w:rFonts w:ascii="Century Gothic" w:hAnsi="Century Gothic" w:cstheme="minorHAnsi"/>
        </w:rPr>
        <w:t>6</w:t>
      </w:r>
      <w:r w:rsidR="003C6C5D" w:rsidRPr="00797F4C">
        <w:rPr>
          <w:rFonts w:ascii="Century Gothic" w:hAnsi="Century Gothic" w:cstheme="minorHAnsi"/>
        </w:rPr>
        <w:t xml:space="preserve">% </w:t>
      </w:r>
      <w:r w:rsidR="00E07639" w:rsidRPr="00797F4C">
        <w:rPr>
          <w:rFonts w:ascii="Century Gothic" w:hAnsi="Century Gothic" w:cstheme="minorHAnsi"/>
        </w:rPr>
        <w:t>increase</w:t>
      </w:r>
      <w:r w:rsidR="00DE4FD7" w:rsidRPr="00797F4C">
        <w:rPr>
          <w:rFonts w:ascii="Century Gothic" w:hAnsi="Century Gothic" w:cstheme="minorHAnsi"/>
        </w:rPr>
        <w:t xml:space="preserve"> in AFA</w:t>
      </w:r>
      <w:r w:rsidR="00D93E74" w:rsidRPr="00797F4C">
        <w:rPr>
          <w:rFonts w:ascii="Century Gothic" w:hAnsi="Century Gothic" w:cstheme="minorHAnsi"/>
        </w:rPr>
        <w:t>s</w:t>
      </w:r>
      <w:r w:rsidR="003D41A2" w:rsidRPr="00797F4C">
        <w:rPr>
          <w:rFonts w:ascii="Century Gothic" w:hAnsi="Century Gothic" w:cstheme="minorHAnsi"/>
        </w:rPr>
        <w:t xml:space="preserve"> </w:t>
      </w:r>
      <w:r w:rsidR="00DE4FD7" w:rsidRPr="00797F4C">
        <w:rPr>
          <w:rFonts w:ascii="Century Gothic" w:hAnsi="Century Gothic" w:cstheme="minorHAnsi"/>
        </w:rPr>
        <w:t xml:space="preserve">from </w:t>
      </w:r>
      <w:r w:rsidR="008F51D9">
        <w:rPr>
          <w:rFonts w:ascii="Century Gothic" w:hAnsi="Century Gothic" w:cstheme="minorHAnsi"/>
        </w:rPr>
        <w:t>1,398</w:t>
      </w:r>
      <w:r w:rsidR="00DE4FD7" w:rsidRPr="00797F4C">
        <w:rPr>
          <w:rFonts w:ascii="Century Gothic" w:hAnsi="Century Gothic" w:cstheme="minorHAnsi"/>
        </w:rPr>
        <w:t xml:space="preserve"> to </w:t>
      </w:r>
      <w:r w:rsidR="002F3882" w:rsidRPr="00797F4C">
        <w:rPr>
          <w:rFonts w:ascii="Century Gothic" w:hAnsi="Century Gothic" w:cstheme="minorHAnsi"/>
        </w:rPr>
        <w:t>1,</w:t>
      </w:r>
      <w:r w:rsidR="008F51D9">
        <w:rPr>
          <w:rFonts w:ascii="Century Gothic" w:hAnsi="Century Gothic" w:cstheme="minorHAnsi"/>
        </w:rPr>
        <w:t>53</w:t>
      </w:r>
      <w:r w:rsidR="009C02A4">
        <w:rPr>
          <w:rFonts w:ascii="Century Gothic" w:hAnsi="Century Gothic" w:cstheme="minorHAnsi"/>
        </w:rPr>
        <w:t>2</w:t>
      </w:r>
      <w:r w:rsidR="00DE4FD7" w:rsidRPr="00797F4C">
        <w:rPr>
          <w:rFonts w:ascii="Century Gothic" w:hAnsi="Century Gothic" w:cstheme="minorHAnsi"/>
        </w:rPr>
        <w:t xml:space="preserve">.  False alarms made with good intent </w:t>
      </w:r>
      <w:r w:rsidR="00463137" w:rsidRPr="00797F4C">
        <w:rPr>
          <w:rFonts w:ascii="Century Gothic" w:hAnsi="Century Gothic" w:cstheme="minorHAnsi"/>
        </w:rPr>
        <w:t>in</w:t>
      </w:r>
      <w:r w:rsidR="00DE4FD7" w:rsidRPr="00797F4C">
        <w:rPr>
          <w:rFonts w:ascii="Century Gothic" w:hAnsi="Century Gothic" w:cstheme="minorHAnsi"/>
        </w:rPr>
        <w:t>creased</w:t>
      </w:r>
      <w:r w:rsidR="00D550B8" w:rsidRPr="00797F4C">
        <w:rPr>
          <w:rFonts w:ascii="Century Gothic" w:hAnsi="Century Gothic" w:cstheme="minorHAnsi"/>
        </w:rPr>
        <w:t xml:space="preserve"> </w:t>
      </w:r>
      <w:r w:rsidR="009A2F72">
        <w:rPr>
          <w:rFonts w:ascii="Century Gothic" w:hAnsi="Century Gothic" w:cstheme="minorHAnsi"/>
        </w:rPr>
        <w:t xml:space="preserve">slightly, </w:t>
      </w:r>
      <w:r w:rsidR="00DE4FD7" w:rsidRPr="00797F4C">
        <w:rPr>
          <w:rFonts w:ascii="Century Gothic" w:hAnsi="Century Gothic" w:cstheme="minorHAnsi"/>
        </w:rPr>
        <w:t xml:space="preserve">from </w:t>
      </w:r>
      <w:r w:rsidR="008F51D9">
        <w:rPr>
          <w:rFonts w:ascii="Century Gothic" w:hAnsi="Century Gothic" w:cstheme="minorHAnsi"/>
        </w:rPr>
        <w:t>1,076</w:t>
      </w:r>
      <w:r w:rsidR="00DE4FD7" w:rsidRPr="00797F4C">
        <w:rPr>
          <w:rFonts w:ascii="Century Gothic" w:hAnsi="Century Gothic" w:cstheme="minorHAnsi"/>
        </w:rPr>
        <w:t xml:space="preserve"> </w:t>
      </w:r>
      <w:r w:rsidR="0077332C" w:rsidRPr="00797F4C">
        <w:rPr>
          <w:rFonts w:ascii="Century Gothic" w:hAnsi="Century Gothic" w:cstheme="minorHAnsi"/>
        </w:rPr>
        <w:t xml:space="preserve">to </w:t>
      </w:r>
      <w:bookmarkEnd w:id="28"/>
      <w:r w:rsidR="008F51D9">
        <w:rPr>
          <w:rFonts w:ascii="Century Gothic" w:hAnsi="Century Gothic" w:cstheme="minorHAnsi"/>
        </w:rPr>
        <w:t>1,0</w:t>
      </w:r>
      <w:r w:rsidR="009C02A4">
        <w:rPr>
          <w:rFonts w:ascii="Century Gothic" w:hAnsi="Century Gothic" w:cstheme="minorHAnsi"/>
        </w:rPr>
        <w:t>90</w:t>
      </w:r>
      <w:r w:rsidR="00DE4FD7" w:rsidRPr="00797F4C">
        <w:rPr>
          <w:rFonts w:ascii="Century Gothic" w:hAnsi="Century Gothic" w:cstheme="minorHAnsi"/>
        </w:rPr>
        <w:t>.</w:t>
      </w:r>
      <w:r w:rsidR="008F2867" w:rsidRPr="00797F4C">
        <w:rPr>
          <w:rFonts w:ascii="Century Gothic" w:hAnsi="Century Gothic" w:cstheme="minorHAnsi"/>
        </w:rPr>
        <w:t xml:space="preserve"> </w:t>
      </w:r>
      <w:bookmarkEnd w:id="29"/>
    </w:p>
    <w:bookmarkEnd w:id="30"/>
    <w:p w14:paraId="2AD57E28" w14:textId="77777777" w:rsidR="00327E33" w:rsidRPr="00797F4C" w:rsidRDefault="00327E33" w:rsidP="00B62006">
      <w:pPr>
        <w:pStyle w:val="ListParagraph"/>
        <w:autoSpaceDE w:val="0"/>
        <w:autoSpaceDN w:val="0"/>
        <w:adjustRightInd w:val="0"/>
        <w:ind w:left="709" w:right="95"/>
        <w:rPr>
          <w:rFonts w:ascii="Century Gothic" w:hAnsi="Century Gothic" w:cstheme="minorHAnsi"/>
        </w:rPr>
      </w:pPr>
    </w:p>
    <w:p w14:paraId="5B55892A" w14:textId="77777777" w:rsidR="001F5803" w:rsidRPr="00797F4C" w:rsidRDefault="001F5803" w:rsidP="00B62006">
      <w:pPr>
        <w:pStyle w:val="ListParagraph"/>
        <w:autoSpaceDE w:val="0"/>
        <w:autoSpaceDN w:val="0"/>
        <w:adjustRightInd w:val="0"/>
        <w:ind w:left="1800" w:right="95"/>
        <w:rPr>
          <w:rFonts w:ascii="Century Gothic" w:hAnsi="Century Gothic" w:cstheme="minorHAnsi"/>
          <w:sz w:val="4"/>
        </w:rPr>
      </w:pPr>
    </w:p>
    <w:p w14:paraId="7B7BF8C8" w14:textId="77777777" w:rsidR="00EB7376" w:rsidRPr="00797F4C" w:rsidRDefault="000074C7" w:rsidP="00B62006">
      <w:pPr>
        <w:autoSpaceDE w:val="0"/>
        <w:autoSpaceDN w:val="0"/>
        <w:adjustRightInd w:val="0"/>
        <w:ind w:left="851" w:right="95" w:hanging="851"/>
        <w:rPr>
          <w:rFonts w:ascii="Century Gothic" w:hAnsi="Century Gothic" w:cstheme="minorHAnsi"/>
        </w:rPr>
      </w:pPr>
      <w:r w:rsidRPr="00797F4C">
        <w:rPr>
          <w:rFonts w:ascii="Century Gothic" w:hAnsi="Century Gothic" w:cstheme="minorHAnsi"/>
          <w:noProof/>
        </w:rPr>
        <w:drawing>
          <wp:inline distT="0" distB="0" distL="0" distR="0" wp14:anchorId="51810151" wp14:editId="62C04F6C">
            <wp:extent cx="5953816" cy="3414361"/>
            <wp:effectExtent l="0" t="0" r="0" b="0"/>
            <wp:docPr id="9" name="Picture 9" descr="Line chart showing the number of false alarms b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953816" cy="3414361"/>
                    </a:xfrm>
                    <a:prstGeom prst="rect">
                      <a:avLst/>
                    </a:prstGeom>
                    <a:noFill/>
                  </pic:spPr>
                </pic:pic>
              </a:graphicData>
            </a:graphic>
          </wp:inline>
        </w:drawing>
      </w:r>
    </w:p>
    <w:p w14:paraId="5E03F968" w14:textId="77777777" w:rsidR="00F51759" w:rsidRPr="00797F4C" w:rsidRDefault="00F51759" w:rsidP="00B62006">
      <w:pPr>
        <w:pStyle w:val="ListParagraph"/>
        <w:ind w:left="851" w:hanging="851"/>
        <w:rPr>
          <w:rFonts w:ascii="Century Gothic" w:hAnsi="Century Gothic" w:cstheme="minorHAnsi"/>
          <w:sz w:val="14"/>
        </w:rPr>
      </w:pPr>
    </w:p>
    <w:tbl>
      <w:tblPr>
        <w:tblW w:w="103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34"/>
        <w:gridCol w:w="709"/>
        <w:gridCol w:w="425"/>
        <w:gridCol w:w="284"/>
        <w:gridCol w:w="425"/>
        <w:gridCol w:w="283"/>
        <w:gridCol w:w="426"/>
        <w:gridCol w:w="283"/>
        <w:gridCol w:w="425"/>
        <w:gridCol w:w="567"/>
        <w:gridCol w:w="142"/>
        <w:gridCol w:w="851"/>
        <w:gridCol w:w="141"/>
        <w:gridCol w:w="142"/>
        <w:gridCol w:w="851"/>
        <w:gridCol w:w="283"/>
        <w:gridCol w:w="1276"/>
        <w:gridCol w:w="236"/>
      </w:tblGrid>
      <w:tr w:rsidR="00B51AC4" w:rsidRPr="00045DB6" w14:paraId="20126076" w14:textId="77777777" w:rsidTr="00786BDD">
        <w:trPr>
          <w:gridAfter w:val="1"/>
          <w:wAfter w:w="236" w:type="dxa"/>
          <w:trHeight w:val="261"/>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83E239" w14:textId="77777777" w:rsidR="00B51AC4" w:rsidRPr="00045DB6" w:rsidRDefault="00B51AC4" w:rsidP="00B62006">
            <w:pPr>
              <w:rPr>
                <w:rFonts w:ascii="Century Gothic" w:hAnsi="Century Gothic" w:cstheme="minorHAnsi"/>
                <w:sz w:val="20"/>
              </w:rPr>
            </w:pPr>
            <w:bookmarkStart w:id="31" w:name="_Hlk125005899"/>
            <w:r w:rsidRPr="00045DB6">
              <w:rPr>
                <w:rFonts w:ascii="Century Gothic" w:hAnsi="Century Gothic" w:cstheme="minorHAnsi"/>
                <w:b/>
                <w:sz w:val="20"/>
              </w:rPr>
              <w:t>Category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8A7D93"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b/>
                <w:sz w:val="20"/>
              </w:rPr>
              <w:t>Year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003436"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b/>
                <w:sz w:val="20"/>
              </w:rPr>
              <w:t>Q1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DFE438"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b/>
                <w:sz w:val="20"/>
              </w:rPr>
              <w:t>Q2</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4301B3"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b/>
                <w:sz w:val="20"/>
              </w:rPr>
              <w:t>Q3</w:t>
            </w:r>
          </w:p>
        </w:tc>
        <w:tc>
          <w:tcPr>
            <w:tcW w:w="70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EA50332"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b/>
                <w:sz w:val="20"/>
              </w:rPr>
              <w:t>Q4</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B7886D5" w14:textId="77777777" w:rsidR="00B51AC4" w:rsidRPr="00045DB6" w:rsidRDefault="00B51AC4" w:rsidP="00B62006">
            <w:pPr>
              <w:rPr>
                <w:rFonts w:ascii="Century Gothic" w:hAnsi="Century Gothic" w:cstheme="minorHAnsi"/>
                <w:b/>
                <w:sz w:val="20"/>
              </w:rPr>
            </w:pPr>
            <w:r w:rsidRPr="00045DB6">
              <w:rPr>
                <w:rFonts w:ascii="Century Gothic" w:hAnsi="Century Gothic" w:cstheme="minorHAnsi"/>
                <w:b/>
                <w:sz w:val="20"/>
              </w:rPr>
              <w:t xml:space="preserve"> Year- to-Date</w:t>
            </w:r>
          </w:p>
          <w:p w14:paraId="49D961E9"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b/>
                <w:sz w:val="20"/>
              </w:rPr>
              <w:t>(YTD)</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DFAE4"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b/>
                <w:sz w:val="20"/>
              </w:rPr>
              <w:t>% change YTD</w:t>
            </w:r>
          </w:p>
        </w:tc>
        <w:tc>
          <w:tcPr>
            <w:tcW w:w="283" w:type="dxa"/>
            <w:gridSpan w:val="2"/>
            <w:tcBorders>
              <w:top w:val="nil"/>
              <w:left w:val="single" w:sz="4" w:space="0" w:color="auto"/>
              <w:bottom w:val="nil"/>
              <w:right w:val="single" w:sz="4" w:space="0" w:color="auto"/>
            </w:tcBorders>
            <w:shd w:val="clear" w:color="auto" w:fill="auto"/>
            <w:vAlign w:val="center"/>
          </w:tcPr>
          <w:p w14:paraId="68DECF19" w14:textId="77777777" w:rsidR="00B51AC4" w:rsidRPr="00045DB6" w:rsidRDefault="00B51AC4" w:rsidP="00B62006">
            <w:pPr>
              <w:rPr>
                <w:rFonts w:ascii="Century Gothic" w:hAnsi="Century Gothic" w:cstheme="minorHAnsi"/>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BBDCDB" w14:textId="77777777" w:rsidR="00B51AC4" w:rsidRPr="00045DB6" w:rsidRDefault="00B51AC4" w:rsidP="00B62006">
            <w:pPr>
              <w:rPr>
                <w:rFonts w:ascii="Century Gothic" w:hAnsi="Century Gothic" w:cstheme="minorHAnsi"/>
                <w:color w:val="FFFFFF" w:themeColor="background1"/>
                <w:sz w:val="20"/>
              </w:rPr>
            </w:pPr>
            <w:r w:rsidRPr="00045DB6">
              <w:rPr>
                <w:rFonts w:ascii="Century Gothic" w:hAnsi="Century Gothic" w:cstheme="minorHAnsi"/>
                <w:b/>
                <w:sz w:val="20"/>
              </w:rPr>
              <w:t>Average of 3 previous years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4912E"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b/>
                <w:sz w:val="20"/>
              </w:rPr>
              <w:t>% change YTD / Average of 3 previous years</w:t>
            </w:r>
          </w:p>
        </w:tc>
      </w:tr>
      <w:tr w:rsidR="00B51AC4" w:rsidRPr="00045DB6" w14:paraId="0F62CE48" w14:textId="77777777" w:rsidTr="00786BDD">
        <w:trPr>
          <w:gridAfter w:val="1"/>
          <w:wAfter w:w="236" w:type="dxa"/>
          <w:trHeight w:hRule="exact" w:val="57"/>
        </w:trPr>
        <w:tc>
          <w:tcPr>
            <w:tcW w:w="1418" w:type="dxa"/>
            <w:tcBorders>
              <w:top w:val="single" w:sz="4" w:space="0" w:color="auto"/>
              <w:left w:val="nil"/>
              <w:bottom w:val="single" w:sz="4" w:space="0" w:color="auto"/>
              <w:right w:val="nil"/>
            </w:tcBorders>
          </w:tcPr>
          <w:p w14:paraId="7C0B6508" w14:textId="77777777" w:rsidR="00B51AC4" w:rsidRPr="00045DB6" w:rsidRDefault="00B51AC4" w:rsidP="00B62006">
            <w:pPr>
              <w:rPr>
                <w:rFonts w:ascii="Century Gothic" w:hAnsi="Century Gothic" w:cstheme="minorHAnsi"/>
                <w:sz w:val="20"/>
              </w:rPr>
            </w:pPr>
          </w:p>
        </w:tc>
        <w:tc>
          <w:tcPr>
            <w:tcW w:w="7088" w:type="dxa"/>
            <w:gridSpan w:val="15"/>
            <w:tcBorders>
              <w:top w:val="single" w:sz="4" w:space="0" w:color="auto"/>
              <w:left w:val="nil"/>
              <w:bottom w:val="single" w:sz="4" w:space="0" w:color="auto"/>
              <w:right w:val="nil"/>
            </w:tcBorders>
            <w:shd w:val="clear" w:color="auto" w:fill="auto"/>
            <w:vAlign w:val="center"/>
          </w:tcPr>
          <w:p w14:paraId="5C2FDFC3" w14:textId="77777777" w:rsidR="00B51AC4" w:rsidRPr="00045DB6" w:rsidRDefault="00B51AC4" w:rsidP="00B62006">
            <w:pPr>
              <w:rPr>
                <w:rFonts w:ascii="Century Gothic" w:hAnsi="Century Gothic" w:cstheme="minorHAnsi"/>
                <w:sz w:val="20"/>
              </w:rPr>
            </w:pPr>
          </w:p>
        </w:tc>
        <w:tc>
          <w:tcPr>
            <w:tcW w:w="283" w:type="dxa"/>
            <w:tcBorders>
              <w:top w:val="nil"/>
              <w:left w:val="nil"/>
              <w:bottom w:val="nil"/>
              <w:right w:val="nil"/>
            </w:tcBorders>
            <w:shd w:val="clear" w:color="auto" w:fill="auto"/>
            <w:vAlign w:val="center"/>
          </w:tcPr>
          <w:p w14:paraId="33A81F6C" w14:textId="77777777" w:rsidR="00B51AC4" w:rsidRPr="00045DB6" w:rsidRDefault="00B51AC4" w:rsidP="00B62006">
            <w:pPr>
              <w:rPr>
                <w:rFonts w:ascii="Century Gothic" w:hAnsi="Century Gothic" w:cstheme="minorHAnsi"/>
                <w:sz w:val="20"/>
              </w:rPr>
            </w:pPr>
          </w:p>
        </w:tc>
        <w:tc>
          <w:tcPr>
            <w:tcW w:w="1276" w:type="dxa"/>
            <w:tcBorders>
              <w:top w:val="single" w:sz="4" w:space="0" w:color="auto"/>
              <w:left w:val="nil"/>
              <w:bottom w:val="single" w:sz="4" w:space="0" w:color="auto"/>
              <w:right w:val="nil"/>
            </w:tcBorders>
            <w:shd w:val="clear" w:color="auto" w:fill="auto"/>
            <w:vAlign w:val="center"/>
          </w:tcPr>
          <w:p w14:paraId="53CA3512" w14:textId="77777777" w:rsidR="00B51AC4" w:rsidRPr="00045DB6" w:rsidRDefault="00B51AC4" w:rsidP="00B62006">
            <w:pPr>
              <w:rPr>
                <w:rFonts w:ascii="Century Gothic" w:hAnsi="Century Gothic" w:cstheme="minorHAnsi"/>
                <w:sz w:val="20"/>
              </w:rPr>
            </w:pPr>
          </w:p>
        </w:tc>
      </w:tr>
      <w:tr w:rsidR="00B51AC4" w:rsidRPr="00045DB6" w14:paraId="71AABCB4" w14:textId="77777777" w:rsidTr="00892C16">
        <w:trPr>
          <w:gridAfter w:val="1"/>
          <w:wAfter w:w="236" w:type="dxa"/>
          <w:trHeight w:val="261"/>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90525B"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Total false alarm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B461B9"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2022-23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15C8ED"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671</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CA1A51"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78</w:t>
            </w:r>
            <w:r w:rsidR="009C02A4">
              <w:rPr>
                <w:rFonts w:ascii="Century Gothic" w:hAnsi="Century Gothic" w:cstheme="minorHAnsi"/>
                <w:b/>
                <w:sz w:val="20"/>
              </w:rPr>
              <w:t>8</w:t>
            </w:r>
          </w:p>
        </w:tc>
        <w:tc>
          <w:tcPr>
            <w:tcW w:w="7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6076AF"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60</w:t>
            </w:r>
            <w:r w:rsidR="009C02A4">
              <w:rPr>
                <w:rFonts w:ascii="Century Gothic" w:hAnsi="Century Gothic" w:cstheme="minorHAnsi"/>
                <w:b/>
                <w:sz w:val="20"/>
              </w:rPr>
              <w:t>7</w:t>
            </w:r>
          </w:p>
        </w:tc>
        <w:tc>
          <w:tcPr>
            <w:tcW w:w="709"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37B5E893" w14:textId="77777777" w:rsidR="00B51AC4" w:rsidRPr="00D356CE" w:rsidRDefault="008F51D9" w:rsidP="00B62006">
            <w:pPr>
              <w:rPr>
                <w:rFonts w:ascii="Century Gothic" w:hAnsi="Century Gothic" w:cstheme="minorHAnsi"/>
                <w:b/>
                <w:sz w:val="20"/>
              </w:rPr>
            </w:pPr>
            <w:r w:rsidRPr="00D356CE">
              <w:rPr>
                <w:rFonts w:ascii="Century Gothic" w:hAnsi="Century Gothic" w:cstheme="minorHAnsi"/>
                <w:b/>
                <w:sz w:val="20"/>
              </w:rPr>
              <w:t>60</w:t>
            </w:r>
            <w:r w:rsidR="009C02A4">
              <w:rPr>
                <w:rFonts w:ascii="Century Gothic" w:hAnsi="Century Gothic" w:cstheme="minorHAnsi"/>
                <w:b/>
                <w:sz w:val="20"/>
              </w:rPr>
              <w:t>8</w:t>
            </w:r>
          </w:p>
        </w:tc>
        <w:tc>
          <w:tcPr>
            <w:tcW w:w="99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8A81070"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2,</w:t>
            </w:r>
            <w:r w:rsidR="008F51D9" w:rsidRPr="00D356CE">
              <w:rPr>
                <w:rFonts w:ascii="Century Gothic" w:hAnsi="Century Gothic" w:cstheme="minorHAnsi"/>
                <w:b/>
                <w:sz w:val="20"/>
              </w:rPr>
              <w:t>67</w:t>
            </w:r>
            <w:r w:rsidR="009C02A4">
              <w:rPr>
                <w:rFonts w:ascii="Century Gothic" w:hAnsi="Century Gothic" w:cstheme="minorHAnsi"/>
                <w:b/>
                <w:sz w:val="20"/>
              </w:rPr>
              <w:t>4</w:t>
            </w:r>
          </w:p>
        </w:tc>
        <w:tc>
          <w:tcPr>
            <w:tcW w:w="993"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14:paraId="428B8C01" w14:textId="77777777" w:rsidR="00B51AC4" w:rsidRPr="007161ED" w:rsidRDefault="00B51AC4" w:rsidP="00B62006">
            <w:pPr>
              <w:rPr>
                <w:rFonts w:ascii="Wingdings" w:hAnsi="Wingdings" w:cstheme="minorHAnsi"/>
                <w:sz w:val="20"/>
              </w:rPr>
            </w:pPr>
            <w:r w:rsidRPr="007161ED">
              <w:rPr>
                <w:rFonts w:ascii="Wingdings" w:eastAsia="Wingdings" w:hAnsi="Wingdings" w:cstheme="minorHAnsi"/>
                <w:sz w:val="20"/>
              </w:rPr>
              <w:t></w:t>
            </w:r>
          </w:p>
          <w:p w14:paraId="7E86CABE" w14:textId="77777777" w:rsidR="00B51AC4" w:rsidRPr="005D4960" w:rsidRDefault="008F51D9" w:rsidP="00B62006">
            <w:pPr>
              <w:ind w:left="-108" w:right="-108"/>
              <w:rPr>
                <w:rFonts w:ascii="Century Gothic" w:hAnsi="Century Gothic" w:cstheme="minorHAnsi"/>
                <w:color w:val="FF0000"/>
                <w:sz w:val="20"/>
                <w:highlight w:val="yellow"/>
              </w:rPr>
            </w:pPr>
            <w:r w:rsidRPr="007161ED">
              <w:rPr>
                <w:rFonts w:ascii="Century Gothic" w:hAnsi="Century Gothic" w:cstheme="minorHAnsi"/>
                <w:sz w:val="20"/>
              </w:rPr>
              <w:t>6.2</w:t>
            </w:r>
            <w:r w:rsidR="00B51AC4" w:rsidRPr="007161ED">
              <w:rPr>
                <w:rFonts w:ascii="Century Gothic" w:hAnsi="Century Gothic" w:cstheme="minorHAnsi"/>
                <w:sz w:val="20"/>
              </w:rPr>
              <w:t>%</w:t>
            </w:r>
          </w:p>
        </w:tc>
        <w:tc>
          <w:tcPr>
            <w:tcW w:w="283" w:type="dxa"/>
            <w:gridSpan w:val="2"/>
            <w:tcBorders>
              <w:top w:val="nil"/>
              <w:left w:val="single" w:sz="4" w:space="0" w:color="auto"/>
              <w:bottom w:val="nil"/>
              <w:right w:val="single" w:sz="4" w:space="0" w:color="auto"/>
            </w:tcBorders>
            <w:shd w:val="clear" w:color="auto" w:fill="auto"/>
            <w:vAlign w:val="center"/>
          </w:tcPr>
          <w:p w14:paraId="141CC6B3" w14:textId="77777777" w:rsidR="00B51AC4" w:rsidRPr="00045DB6" w:rsidRDefault="00B51AC4" w:rsidP="00B62006">
            <w:pPr>
              <w:rPr>
                <w:rFonts w:ascii="Century Gothic" w:hAnsi="Century Gothic" w:cstheme="minorHAnsi"/>
                <w:sz w:val="20"/>
              </w:rPr>
            </w:pPr>
          </w:p>
          <w:p w14:paraId="2EFF7541" w14:textId="77777777" w:rsidR="00B51AC4" w:rsidRPr="00045DB6" w:rsidRDefault="00B51AC4" w:rsidP="00B62006">
            <w:pPr>
              <w:rPr>
                <w:rFonts w:ascii="Century Gothic" w:hAnsi="Century Gothic" w:cstheme="minorHAnsi"/>
                <w:sz w:val="20"/>
              </w:rPr>
            </w:pPr>
          </w:p>
        </w:tc>
        <w:tc>
          <w:tcPr>
            <w:tcW w:w="1134"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942093F" w14:textId="77777777" w:rsidR="00B51AC4" w:rsidRPr="00045DB6" w:rsidRDefault="008F51D9" w:rsidP="00B62006">
            <w:pPr>
              <w:rPr>
                <w:rFonts w:ascii="Century Gothic" w:hAnsi="Century Gothic" w:cstheme="minorHAnsi"/>
                <w:color w:val="FFFFFF" w:themeColor="background1"/>
                <w:sz w:val="20"/>
              </w:rPr>
            </w:pPr>
            <w:r>
              <w:rPr>
                <w:rFonts w:ascii="Century Gothic" w:hAnsi="Century Gothic" w:cstheme="minorHAnsi"/>
                <w:sz w:val="20"/>
              </w:rPr>
              <w:t>2,369</w:t>
            </w:r>
          </w:p>
        </w:tc>
        <w:tc>
          <w:tcPr>
            <w:tcW w:w="127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5696612" w14:textId="77777777" w:rsidR="00B51AC4" w:rsidRPr="007161ED" w:rsidRDefault="00B51AC4" w:rsidP="00B62006">
            <w:pPr>
              <w:rPr>
                <w:rFonts w:ascii="Wingdings" w:hAnsi="Wingdings" w:cstheme="minorHAnsi"/>
                <w:sz w:val="20"/>
              </w:rPr>
            </w:pPr>
            <w:r w:rsidRPr="007161ED">
              <w:rPr>
                <w:rFonts w:ascii="Wingdings" w:eastAsia="Wingdings" w:hAnsi="Wingdings" w:cstheme="minorHAnsi"/>
                <w:sz w:val="20"/>
              </w:rPr>
              <w:t></w:t>
            </w:r>
          </w:p>
          <w:p w14:paraId="077D6C27" w14:textId="77777777" w:rsidR="00B51AC4" w:rsidRPr="005D4960" w:rsidRDefault="008F51D9" w:rsidP="00B62006">
            <w:pPr>
              <w:rPr>
                <w:rFonts w:ascii="Century Gothic" w:hAnsi="Century Gothic" w:cstheme="minorHAnsi"/>
                <w:color w:val="FF0000"/>
                <w:sz w:val="20"/>
              </w:rPr>
            </w:pPr>
            <w:r w:rsidRPr="007161ED">
              <w:rPr>
                <w:rFonts w:ascii="Century Gothic" w:hAnsi="Century Gothic" w:cstheme="minorHAnsi"/>
                <w:sz w:val="20"/>
              </w:rPr>
              <w:t>12.</w:t>
            </w:r>
            <w:r w:rsidR="009C02A4">
              <w:rPr>
                <w:rFonts w:ascii="Century Gothic" w:hAnsi="Century Gothic" w:cstheme="minorHAnsi"/>
                <w:sz w:val="20"/>
              </w:rPr>
              <w:t>9</w:t>
            </w:r>
            <w:r w:rsidR="00B51AC4" w:rsidRPr="007161ED">
              <w:rPr>
                <w:rFonts w:ascii="Century Gothic" w:hAnsi="Century Gothic" w:cstheme="minorHAnsi"/>
                <w:sz w:val="20"/>
              </w:rPr>
              <w:t>%</w:t>
            </w:r>
          </w:p>
        </w:tc>
      </w:tr>
      <w:tr w:rsidR="00B51AC4" w:rsidRPr="00045DB6" w14:paraId="3C9ABF22" w14:textId="77777777" w:rsidTr="00892C16">
        <w:trPr>
          <w:gridAfter w:val="1"/>
          <w:wAfter w:w="236" w:type="dxa"/>
          <w:trHeight w:val="254"/>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16297F" w14:textId="77777777" w:rsidR="00B51AC4" w:rsidRPr="00045DB6" w:rsidRDefault="00B51AC4" w:rsidP="00B62006">
            <w:pPr>
              <w:rPr>
                <w:rFonts w:ascii="Century Gothic" w:hAnsi="Century Gothic" w:cstheme="minorHAnsi"/>
                <w:sz w:val="20"/>
              </w:rPr>
            </w:pPr>
          </w:p>
        </w:tc>
        <w:tc>
          <w:tcPr>
            <w:tcW w:w="113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342BA63"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2021-22</w:t>
            </w:r>
          </w:p>
        </w:tc>
        <w:tc>
          <w:tcPr>
            <w:tcW w:w="7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1F54C38"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595</w:t>
            </w:r>
          </w:p>
        </w:tc>
        <w:tc>
          <w:tcPr>
            <w:tcW w:w="709"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A79DBAF"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702</w:t>
            </w:r>
          </w:p>
        </w:tc>
        <w:tc>
          <w:tcPr>
            <w:tcW w:w="708"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FED8C29"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592</w:t>
            </w:r>
          </w:p>
        </w:tc>
        <w:tc>
          <w:tcPr>
            <w:tcW w:w="709" w:type="dxa"/>
            <w:gridSpan w:val="2"/>
            <w:tcBorders>
              <w:top w:val="single" w:sz="4" w:space="0" w:color="auto"/>
              <w:left w:val="single" w:sz="4" w:space="0" w:color="auto"/>
              <w:bottom w:val="single" w:sz="4" w:space="0" w:color="auto"/>
              <w:right w:val="single" w:sz="12" w:space="0" w:color="auto"/>
            </w:tcBorders>
            <w:shd w:val="clear" w:color="auto" w:fill="DDD9C3" w:themeFill="background2" w:themeFillShade="E6"/>
            <w:vAlign w:val="center"/>
          </w:tcPr>
          <w:p w14:paraId="6726D496" w14:textId="77777777" w:rsidR="00B51AC4" w:rsidRPr="00045DB6" w:rsidRDefault="008F51D9" w:rsidP="00B62006">
            <w:pPr>
              <w:rPr>
                <w:rFonts w:ascii="Century Gothic" w:hAnsi="Century Gothic" w:cstheme="minorHAnsi"/>
                <w:sz w:val="20"/>
              </w:rPr>
            </w:pPr>
            <w:r>
              <w:rPr>
                <w:rFonts w:ascii="Century Gothic" w:hAnsi="Century Gothic" w:cstheme="minorHAnsi"/>
                <w:sz w:val="20"/>
              </w:rPr>
              <w:t>628</w:t>
            </w:r>
          </w:p>
        </w:tc>
        <w:tc>
          <w:tcPr>
            <w:tcW w:w="992" w:type="dxa"/>
            <w:gridSpan w:val="2"/>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14:paraId="57B67A93" w14:textId="77777777" w:rsidR="00B51AC4" w:rsidRPr="00045DB6" w:rsidRDefault="008F51D9" w:rsidP="00B62006">
            <w:pPr>
              <w:rPr>
                <w:rFonts w:ascii="Century Gothic" w:hAnsi="Century Gothic" w:cstheme="minorHAnsi"/>
                <w:sz w:val="20"/>
              </w:rPr>
            </w:pPr>
            <w:r>
              <w:rPr>
                <w:rFonts w:ascii="Century Gothic" w:hAnsi="Century Gothic" w:cstheme="minorHAnsi"/>
                <w:sz w:val="20"/>
              </w:rPr>
              <w:t>2,517</w:t>
            </w:r>
          </w:p>
        </w:tc>
        <w:tc>
          <w:tcPr>
            <w:tcW w:w="993" w:type="dxa"/>
            <w:gridSpan w:val="2"/>
            <w:vMerge/>
            <w:tcBorders>
              <w:left w:val="single" w:sz="4" w:space="0" w:color="auto"/>
              <w:bottom w:val="single" w:sz="4" w:space="0" w:color="auto"/>
              <w:right w:val="single" w:sz="4" w:space="0" w:color="auto"/>
            </w:tcBorders>
            <w:shd w:val="clear" w:color="auto" w:fill="FFFFFF" w:themeFill="background1"/>
            <w:vAlign w:val="center"/>
          </w:tcPr>
          <w:p w14:paraId="0E892B74" w14:textId="77777777" w:rsidR="00B51AC4" w:rsidRPr="005D4960" w:rsidRDefault="00B51AC4" w:rsidP="00B62006">
            <w:pPr>
              <w:rPr>
                <w:rFonts w:ascii="Century Gothic" w:hAnsi="Century Gothic" w:cstheme="minorHAnsi"/>
                <w:color w:val="FF0000"/>
                <w:sz w:val="20"/>
                <w:highlight w:val="yellow"/>
              </w:rPr>
            </w:pPr>
          </w:p>
        </w:tc>
        <w:tc>
          <w:tcPr>
            <w:tcW w:w="283" w:type="dxa"/>
            <w:gridSpan w:val="2"/>
            <w:tcBorders>
              <w:top w:val="nil"/>
              <w:left w:val="single" w:sz="4" w:space="0" w:color="auto"/>
              <w:bottom w:val="nil"/>
              <w:right w:val="single" w:sz="4" w:space="0" w:color="auto"/>
            </w:tcBorders>
            <w:shd w:val="clear" w:color="auto" w:fill="auto"/>
            <w:vAlign w:val="center"/>
          </w:tcPr>
          <w:p w14:paraId="3F54B0A5" w14:textId="77777777" w:rsidR="00B51AC4" w:rsidRPr="00045DB6" w:rsidRDefault="00B51AC4" w:rsidP="00B62006">
            <w:pPr>
              <w:rPr>
                <w:rFonts w:ascii="Century Gothic" w:hAnsi="Century Gothic" w:cstheme="minorHAnsi"/>
                <w:sz w:val="20"/>
              </w:rPr>
            </w:pPr>
          </w:p>
          <w:p w14:paraId="2F0989ED" w14:textId="77777777" w:rsidR="00B51AC4" w:rsidRPr="00045DB6" w:rsidRDefault="00B51AC4" w:rsidP="00B62006">
            <w:pPr>
              <w:rPr>
                <w:rFonts w:ascii="Century Gothic" w:hAnsi="Century Gothic" w:cstheme="minorHAnsi"/>
                <w:sz w:val="20"/>
              </w:rPr>
            </w:pPr>
          </w:p>
        </w:tc>
        <w:tc>
          <w:tcPr>
            <w:tcW w:w="1134"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1BFD16BA" w14:textId="77777777" w:rsidR="00B51AC4" w:rsidRPr="00045DB6" w:rsidRDefault="00B51AC4" w:rsidP="00B62006">
            <w:pPr>
              <w:rPr>
                <w:rFonts w:ascii="Century Gothic" w:hAnsi="Century Gothic" w:cstheme="minorHAnsi"/>
                <w:color w:val="FFFFFF" w:themeColor="background1"/>
                <w:sz w:val="20"/>
              </w:rPr>
            </w:pPr>
          </w:p>
        </w:tc>
        <w:tc>
          <w:tcPr>
            <w:tcW w:w="1276"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75D97F0" w14:textId="77777777" w:rsidR="00B51AC4" w:rsidRPr="005D4960" w:rsidRDefault="00B51AC4" w:rsidP="00B62006">
            <w:pPr>
              <w:rPr>
                <w:rFonts w:ascii="Century Gothic" w:hAnsi="Century Gothic" w:cstheme="minorHAnsi"/>
                <w:color w:val="FF0000"/>
                <w:sz w:val="20"/>
                <w:highlight w:val="yellow"/>
              </w:rPr>
            </w:pPr>
          </w:p>
        </w:tc>
      </w:tr>
      <w:tr w:rsidR="00B51AC4" w:rsidRPr="00045DB6" w14:paraId="7DAF45B8" w14:textId="77777777" w:rsidTr="00892C16">
        <w:trPr>
          <w:trHeight w:hRule="exact" w:val="57"/>
        </w:trPr>
        <w:tc>
          <w:tcPr>
            <w:tcW w:w="1418" w:type="dxa"/>
            <w:tcBorders>
              <w:top w:val="nil"/>
              <w:left w:val="nil"/>
              <w:bottom w:val="nil"/>
              <w:right w:val="nil"/>
            </w:tcBorders>
            <w:shd w:val="clear" w:color="auto" w:fill="auto"/>
            <w:vAlign w:val="center"/>
          </w:tcPr>
          <w:p w14:paraId="17A3593D" w14:textId="77777777" w:rsidR="00B51AC4" w:rsidRPr="00045DB6" w:rsidRDefault="00B51AC4" w:rsidP="00B62006">
            <w:pPr>
              <w:rPr>
                <w:rFonts w:ascii="Century Gothic" w:hAnsi="Century Gothic" w:cstheme="minorHAnsi"/>
                <w:color w:val="FF0000"/>
                <w:sz w:val="20"/>
              </w:rPr>
            </w:pPr>
          </w:p>
        </w:tc>
        <w:tc>
          <w:tcPr>
            <w:tcW w:w="1134" w:type="dxa"/>
            <w:tcBorders>
              <w:top w:val="nil"/>
              <w:left w:val="nil"/>
              <w:bottom w:val="nil"/>
              <w:right w:val="nil"/>
            </w:tcBorders>
          </w:tcPr>
          <w:p w14:paraId="70A3437D" w14:textId="77777777" w:rsidR="00B51AC4" w:rsidRPr="00045DB6" w:rsidRDefault="00B51AC4" w:rsidP="00B62006">
            <w:pPr>
              <w:rPr>
                <w:rFonts w:ascii="Century Gothic" w:hAnsi="Century Gothic" w:cstheme="minorHAnsi"/>
                <w:color w:val="FF0000"/>
                <w:sz w:val="20"/>
              </w:rPr>
            </w:pPr>
          </w:p>
        </w:tc>
        <w:tc>
          <w:tcPr>
            <w:tcW w:w="1134" w:type="dxa"/>
            <w:gridSpan w:val="2"/>
            <w:tcBorders>
              <w:top w:val="nil"/>
              <w:left w:val="nil"/>
              <w:bottom w:val="nil"/>
              <w:right w:val="nil"/>
            </w:tcBorders>
            <w:shd w:val="clear" w:color="auto" w:fill="auto"/>
            <w:vAlign w:val="center"/>
          </w:tcPr>
          <w:p w14:paraId="4260F371" w14:textId="77777777" w:rsidR="00B51AC4" w:rsidRPr="00045DB6" w:rsidRDefault="00B51AC4" w:rsidP="00B62006">
            <w:pPr>
              <w:rPr>
                <w:rFonts w:ascii="Century Gothic" w:hAnsi="Century Gothic" w:cstheme="minorHAnsi"/>
                <w:color w:val="FF0000"/>
                <w:sz w:val="20"/>
              </w:rPr>
            </w:pPr>
          </w:p>
        </w:tc>
        <w:tc>
          <w:tcPr>
            <w:tcW w:w="709" w:type="dxa"/>
            <w:gridSpan w:val="2"/>
            <w:tcBorders>
              <w:top w:val="nil"/>
              <w:left w:val="nil"/>
              <w:bottom w:val="nil"/>
              <w:right w:val="nil"/>
            </w:tcBorders>
            <w:shd w:val="clear" w:color="auto" w:fill="auto"/>
            <w:vAlign w:val="center"/>
          </w:tcPr>
          <w:p w14:paraId="1C681895" w14:textId="77777777" w:rsidR="00B51AC4" w:rsidRPr="00045DB6" w:rsidRDefault="00B51AC4" w:rsidP="00B62006">
            <w:pPr>
              <w:rPr>
                <w:rFonts w:ascii="Century Gothic" w:hAnsi="Century Gothic" w:cstheme="minorHAnsi"/>
                <w:sz w:val="20"/>
              </w:rPr>
            </w:pPr>
          </w:p>
        </w:tc>
        <w:tc>
          <w:tcPr>
            <w:tcW w:w="709" w:type="dxa"/>
            <w:gridSpan w:val="2"/>
            <w:tcBorders>
              <w:top w:val="nil"/>
              <w:left w:val="nil"/>
              <w:bottom w:val="nil"/>
              <w:right w:val="nil"/>
            </w:tcBorders>
            <w:shd w:val="clear" w:color="auto" w:fill="auto"/>
            <w:vAlign w:val="center"/>
          </w:tcPr>
          <w:p w14:paraId="6083E07F" w14:textId="77777777" w:rsidR="00B51AC4" w:rsidRPr="00045DB6" w:rsidRDefault="00B51AC4" w:rsidP="00B62006">
            <w:pPr>
              <w:rPr>
                <w:rFonts w:ascii="Century Gothic" w:hAnsi="Century Gothic" w:cstheme="minorHAnsi"/>
                <w:sz w:val="20"/>
              </w:rPr>
            </w:pPr>
          </w:p>
        </w:tc>
        <w:tc>
          <w:tcPr>
            <w:tcW w:w="708" w:type="dxa"/>
            <w:gridSpan w:val="2"/>
            <w:tcBorders>
              <w:top w:val="nil"/>
              <w:left w:val="nil"/>
              <w:bottom w:val="nil"/>
              <w:right w:val="nil"/>
            </w:tcBorders>
            <w:shd w:val="clear" w:color="auto" w:fill="auto"/>
            <w:vAlign w:val="center"/>
          </w:tcPr>
          <w:p w14:paraId="3E485635" w14:textId="77777777" w:rsidR="00B51AC4" w:rsidRPr="00045DB6" w:rsidRDefault="00B51AC4" w:rsidP="00B62006">
            <w:pPr>
              <w:rPr>
                <w:rFonts w:ascii="Century Gothic" w:hAnsi="Century Gothic" w:cstheme="minorHAnsi"/>
                <w:sz w:val="20"/>
              </w:rPr>
            </w:pPr>
          </w:p>
        </w:tc>
        <w:tc>
          <w:tcPr>
            <w:tcW w:w="709" w:type="dxa"/>
            <w:gridSpan w:val="2"/>
            <w:tcBorders>
              <w:top w:val="nil"/>
              <w:left w:val="nil"/>
              <w:bottom w:val="nil"/>
              <w:right w:val="nil"/>
            </w:tcBorders>
            <w:shd w:val="clear" w:color="auto" w:fill="FFFFFF" w:themeFill="background1"/>
            <w:vAlign w:val="center"/>
          </w:tcPr>
          <w:p w14:paraId="78200292" w14:textId="77777777" w:rsidR="00B51AC4" w:rsidRPr="005D4960" w:rsidRDefault="00B51AC4" w:rsidP="00B62006">
            <w:pPr>
              <w:rPr>
                <w:rFonts w:ascii="Century Gothic" w:hAnsi="Century Gothic" w:cstheme="minorHAnsi"/>
                <w:color w:val="FF0000"/>
                <w:sz w:val="20"/>
              </w:rPr>
            </w:pPr>
          </w:p>
        </w:tc>
        <w:tc>
          <w:tcPr>
            <w:tcW w:w="992" w:type="dxa"/>
            <w:gridSpan w:val="2"/>
            <w:tcBorders>
              <w:top w:val="nil"/>
              <w:left w:val="nil"/>
              <w:bottom w:val="nil"/>
              <w:right w:val="nil"/>
            </w:tcBorders>
            <w:shd w:val="clear" w:color="auto" w:fill="FFFFFF" w:themeFill="background1"/>
            <w:vAlign w:val="center"/>
          </w:tcPr>
          <w:p w14:paraId="7F0F9AA3" w14:textId="77777777" w:rsidR="00B51AC4" w:rsidRPr="005D4960" w:rsidRDefault="00B51AC4" w:rsidP="00B62006">
            <w:pPr>
              <w:rPr>
                <w:rFonts w:ascii="Century Gothic" w:hAnsi="Century Gothic" w:cstheme="minorHAnsi"/>
                <w:color w:val="FF0000"/>
                <w:sz w:val="20"/>
              </w:rPr>
            </w:pPr>
          </w:p>
        </w:tc>
        <w:tc>
          <w:tcPr>
            <w:tcW w:w="993" w:type="dxa"/>
            <w:gridSpan w:val="2"/>
            <w:tcBorders>
              <w:top w:val="nil"/>
              <w:left w:val="nil"/>
              <w:bottom w:val="nil"/>
              <w:right w:val="nil"/>
            </w:tcBorders>
            <w:shd w:val="clear" w:color="auto" w:fill="auto"/>
            <w:vAlign w:val="center"/>
          </w:tcPr>
          <w:p w14:paraId="14AC6C4F" w14:textId="77777777" w:rsidR="00B51AC4" w:rsidRPr="00045DB6" w:rsidRDefault="00B51AC4" w:rsidP="00B62006">
            <w:pPr>
              <w:rPr>
                <w:rFonts w:ascii="Century Gothic" w:hAnsi="Century Gothic" w:cstheme="minorHAnsi"/>
                <w:sz w:val="20"/>
                <w:highlight w:val="yellow"/>
              </w:rPr>
            </w:pPr>
          </w:p>
        </w:tc>
        <w:tc>
          <w:tcPr>
            <w:tcW w:w="283" w:type="dxa"/>
            <w:tcBorders>
              <w:top w:val="nil"/>
              <w:left w:val="nil"/>
              <w:bottom w:val="nil"/>
              <w:right w:val="nil"/>
            </w:tcBorders>
            <w:shd w:val="clear" w:color="auto" w:fill="auto"/>
            <w:vAlign w:val="center"/>
          </w:tcPr>
          <w:p w14:paraId="35C3C760" w14:textId="77777777" w:rsidR="00B51AC4" w:rsidRPr="00045DB6" w:rsidRDefault="00B51AC4" w:rsidP="00B62006">
            <w:pPr>
              <w:rPr>
                <w:rFonts w:ascii="Century Gothic" w:hAnsi="Century Gothic" w:cstheme="minorHAnsi"/>
                <w:sz w:val="20"/>
              </w:rPr>
            </w:pPr>
          </w:p>
        </w:tc>
        <w:tc>
          <w:tcPr>
            <w:tcW w:w="1276" w:type="dxa"/>
            <w:tcBorders>
              <w:top w:val="nil"/>
              <w:left w:val="nil"/>
              <w:bottom w:val="nil"/>
              <w:right w:val="nil"/>
            </w:tcBorders>
            <w:shd w:val="clear" w:color="auto" w:fill="FFFFFF" w:themeFill="background1"/>
            <w:vAlign w:val="center"/>
          </w:tcPr>
          <w:p w14:paraId="32C47BF4" w14:textId="77777777" w:rsidR="00B51AC4" w:rsidRPr="005D4960" w:rsidRDefault="00B51AC4" w:rsidP="00B62006">
            <w:pPr>
              <w:rPr>
                <w:rFonts w:ascii="Century Gothic" w:hAnsi="Century Gothic" w:cstheme="minorHAnsi"/>
                <w:color w:val="FF0000"/>
                <w:sz w:val="20"/>
              </w:rPr>
            </w:pPr>
          </w:p>
        </w:tc>
        <w:tc>
          <w:tcPr>
            <w:tcW w:w="236" w:type="dxa"/>
            <w:tcBorders>
              <w:top w:val="nil"/>
              <w:left w:val="nil"/>
              <w:bottom w:val="nil"/>
              <w:right w:val="nil"/>
            </w:tcBorders>
            <w:shd w:val="clear" w:color="auto" w:fill="FFFFFF" w:themeFill="background1"/>
            <w:vAlign w:val="center"/>
          </w:tcPr>
          <w:p w14:paraId="36D3FD75" w14:textId="77777777" w:rsidR="00B51AC4" w:rsidRPr="00045DB6" w:rsidRDefault="00B51AC4" w:rsidP="00B62006">
            <w:pPr>
              <w:rPr>
                <w:rFonts w:ascii="Century Gothic" w:hAnsi="Century Gothic" w:cstheme="minorHAnsi"/>
                <w:sz w:val="20"/>
              </w:rPr>
            </w:pPr>
          </w:p>
        </w:tc>
      </w:tr>
      <w:tr w:rsidR="00B51AC4" w:rsidRPr="00045DB6" w14:paraId="70A63AD9" w14:textId="77777777" w:rsidTr="00892C16">
        <w:trPr>
          <w:gridAfter w:val="1"/>
          <w:wAfter w:w="236" w:type="dxa"/>
          <w:trHeight w:val="272"/>
        </w:trPr>
        <w:tc>
          <w:tcPr>
            <w:tcW w:w="1418" w:type="dxa"/>
            <w:vMerge w:val="restart"/>
            <w:tcBorders>
              <w:top w:val="single" w:sz="4" w:space="0" w:color="auto"/>
            </w:tcBorders>
            <w:shd w:val="clear" w:color="auto" w:fill="auto"/>
            <w:vAlign w:val="center"/>
          </w:tcPr>
          <w:p w14:paraId="4812AA57"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AFA</w:t>
            </w:r>
          </w:p>
        </w:tc>
        <w:tc>
          <w:tcPr>
            <w:tcW w:w="1134" w:type="dxa"/>
            <w:tcBorders>
              <w:top w:val="single" w:sz="4" w:space="0" w:color="auto"/>
              <w:bottom w:val="single" w:sz="4" w:space="0" w:color="auto"/>
            </w:tcBorders>
            <w:shd w:val="clear" w:color="auto" w:fill="auto"/>
            <w:vAlign w:val="center"/>
          </w:tcPr>
          <w:p w14:paraId="0F1DA73F"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2022-23</w:t>
            </w:r>
          </w:p>
        </w:tc>
        <w:tc>
          <w:tcPr>
            <w:tcW w:w="709" w:type="dxa"/>
            <w:tcBorders>
              <w:top w:val="single" w:sz="4" w:space="0" w:color="auto"/>
              <w:bottom w:val="single" w:sz="4" w:space="0" w:color="auto"/>
            </w:tcBorders>
            <w:shd w:val="clear" w:color="auto" w:fill="auto"/>
            <w:vAlign w:val="center"/>
          </w:tcPr>
          <w:p w14:paraId="7FA5D4FB"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41</w:t>
            </w:r>
            <w:r w:rsidR="009C02A4">
              <w:rPr>
                <w:rFonts w:ascii="Century Gothic" w:hAnsi="Century Gothic" w:cstheme="minorHAnsi"/>
                <w:b/>
                <w:sz w:val="20"/>
              </w:rPr>
              <w:t>6</w:t>
            </w:r>
          </w:p>
        </w:tc>
        <w:tc>
          <w:tcPr>
            <w:tcW w:w="709" w:type="dxa"/>
            <w:gridSpan w:val="2"/>
            <w:tcBorders>
              <w:top w:val="single" w:sz="4" w:space="0" w:color="auto"/>
              <w:bottom w:val="single" w:sz="4" w:space="0" w:color="auto"/>
            </w:tcBorders>
            <w:shd w:val="clear" w:color="auto" w:fill="auto"/>
            <w:vAlign w:val="center"/>
          </w:tcPr>
          <w:p w14:paraId="17E88AC3"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420</w:t>
            </w:r>
          </w:p>
        </w:tc>
        <w:tc>
          <w:tcPr>
            <w:tcW w:w="708" w:type="dxa"/>
            <w:gridSpan w:val="2"/>
            <w:tcBorders>
              <w:top w:val="single" w:sz="4" w:space="0" w:color="auto"/>
              <w:bottom w:val="single" w:sz="4" w:space="0" w:color="auto"/>
            </w:tcBorders>
            <w:shd w:val="clear" w:color="auto" w:fill="auto"/>
            <w:vAlign w:val="center"/>
          </w:tcPr>
          <w:p w14:paraId="4F200BC4"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360</w:t>
            </w:r>
          </w:p>
        </w:tc>
        <w:tc>
          <w:tcPr>
            <w:tcW w:w="709" w:type="dxa"/>
            <w:gridSpan w:val="2"/>
            <w:tcBorders>
              <w:top w:val="single" w:sz="4" w:space="0" w:color="auto"/>
              <w:bottom w:val="single" w:sz="4" w:space="0" w:color="auto"/>
              <w:right w:val="single" w:sz="12" w:space="0" w:color="auto"/>
            </w:tcBorders>
            <w:shd w:val="clear" w:color="auto" w:fill="auto"/>
            <w:vAlign w:val="center"/>
          </w:tcPr>
          <w:p w14:paraId="1B704F7F" w14:textId="77777777" w:rsidR="00B51AC4" w:rsidRPr="00D356CE" w:rsidRDefault="008F51D9" w:rsidP="00B62006">
            <w:pPr>
              <w:rPr>
                <w:rFonts w:ascii="Century Gothic" w:hAnsi="Century Gothic" w:cstheme="minorHAnsi"/>
                <w:b/>
                <w:sz w:val="20"/>
              </w:rPr>
            </w:pPr>
            <w:r w:rsidRPr="00D356CE">
              <w:rPr>
                <w:rFonts w:ascii="Century Gothic" w:hAnsi="Century Gothic" w:cstheme="minorHAnsi"/>
                <w:b/>
                <w:sz w:val="20"/>
              </w:rPr>
              <w:t>33</w:t>
            </w:r>
            <w:r w:rsidR="00457FF2">
              <w:rPr>
                <w:rFonts w:ascii="Century Gothic" w:hAnsi="Century Gothic" w:cstheme="minorHAnsi"/>
                <w:b/>
                <w:sz w:val="20"/>
              </w:rPr>
              <w:t>7</w:t>
            </w:r>
          </w:p>
        </w:tc>
        <w:tc>
          <w:tcPr>
            <w:tcW w:w="992" w:type="dxa"/>
            <w:gridSpan w:val="2"/>
            <w:tcBorders>
              <w:top w:val="single" w:sz="4" w:space="0" w:color="auto"/>
              <w:left w:val="single" w:sz="12" w:space="0" w:color="auto"/>
              <w:bottom w:val="single" w:sz="4" w:space="0" w:color="auto"/>
            </w:tcBorders>
            <w:shd w:val="clear" w:color="auto" w:fill="auto"/>
            <w:vAlign w:val="center"/>
          </w:tcPr>
          <w:p w14:paraId="3EA68730"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1,</w:t>
            </w:r>
            <w:r w:rsidR="008F51D9" w:rsidRPr="00D356CE">
              <w:rPr>
                <w:rFonts w:ascii="Century Gothic" w:hAnsi="Century Gothic" w:cstheme="minorHAnsi"/>
                <w:b/>
                <w:sz w:val="20"/>
              </w:rPr>
              <w:t>53</w:t>
            </w:r>
            <w:r w:rsidR="009C02A4">
              <w:rPr>
                <w:rFonts w:ascii="Century Gothic" w:hAnsi="Century Gothic" w:cstheme="minorHAnsi"/>
                <w:b/>
                <w:sz w:val="20"/>
              </w:rPr>
              <w:t>2</w:t>
            </w:r>
          </w:p>
        </w:tc>
        <w:tc>
          <w:tcPr>
            <w:tcW w:w="993" w:type="dxa"/>
            <w:gridSpan w:val="2"/>
            <w:vMerge w:val="restart"/>
            <w:tcBorders>
              <w:top w:val="single" w:sz="4" w:space="0" w:color="auto"/>
              <w:right w:val="single" w:sz="4" w:space="0" w:color="auto"/>
            </w:tcBorders>
            <w:shd w:val="clear" w:color="auto" w:fill="FFFFFF" w:themeFill="background1"/>
            <w:vAlign w:val="center"/>
          </w:tcPr>
          <w:p w14:paraId="159D244B" w14:textId="77777777" w:rsidR="00B51AC4" w:rsidRPr="007161ED" w:rsidRDefault="00B51AC4" w:rsidP="00B62006">
            <w:pPr>
              <w:rPr>
                <w:rFonts w:ascii="Wingdings" w:hAnsi="Wingdings" w:cstheme="minorHAnsi"/>
                <w:sz w:val="20"/>
              </w:rPr>
            </w:pPr>
            <w:r w:rsidRPr="007161ED">
              <w:rPr>
                <w:rFonts w:ascii="Wingdings" w:eastAsia="Wingdings" w:hAnsi="Wingdings" w:cstheme="minorHAnsi"/>
                <w:sz w:val="20"/>
              </w:rPr>
              <w:t></w:t>
            </w:r>
          </w:p>
          <w:p w14:paraId="4885FB48" w14:textId="77777777" w:rsidR="00B51AC4" w:rsidRPr="005D4960" w:rsidRDefault="008F51D9" w:rsidP="00B62006">
            <w:pPr>
              <w:rPr>
                <w:rFonts w:ascii="Century Gothic" w:hAnsi="Century Gothic" w:cstheme="minorHAnsi"/>
                <w:color w:val="FF0000"/>
                <w:sz w:val="20"/>
              </w:rPr>
            </w:pPr>
            <w:r w:rsidRPr="007161ED">
              <w:rPr>
                <w:rFonts w:ascii="Century Gothic" w:hAnsi="Century Gothic" w:cstheme="minorHAnsi"/>
                <w:sz w:val="20"/>
              </w:rPr>
              <w:t>9.</w:t>
            </w:r>
            <w:r w:rsidR="009C02A4">
              <w:rPr>
                <w:rFonts w:ascii="Century Gothic" w:hAnsi="Century Gothic" w:cstheme="minorHAnsi"/>
                <w:sz w:val="20"/>
              </w:rPr>
              <w:t>6</w:t>
            </w:r>
            <w:r w:rsidR="00B51AC4" w:rsidRPr="007161ED">
              <w:rPr>
                <w:rFonts w:ascii="Century Gothic" w:hAnsi="Century Gothic" w:cstheme="minorHAnsi"/>
                <w:sz w:val="20"/>
              </w:rPr>
              <w:t>%</w:t>
            </w:r>
          </w:p>
        </w:tc>
        <w:tc>
          <w:tcPr>
            <w:tcW w:w="283" w:type="dxa"/>
            <w:gridSpan w:val="2"/>
            <w:tcBorders>
              <w:top w:val="nil"/>
              <w:left w:val="single" w:sz="4" w:space="0" w:color="auto"/>
              <w:bottom w:val="nil"/>
              <w:right w:val="single" w:sz="4" w:space="0" w:color="auto"/>
            </w:tcBorders>
            <w:shd w:val="clear" w:color="auto" w:fill="auto"/>
            <w:vAlign w:val="center"/>
          </w:tcPr>
          <w:p w14:paraId="5705CF2C" w14:textId="77777777" w:rsidR="00B51AC4" w:rsidRPr="00045DB6" w:rsidRDefault="00B51AC4" w:rsidP="00B62006">
            <w:pPr>
              <w:rPr>
                <w:rFonts w:ascii="Century Gothic" w:hAnsi="Century Gothic" w:cstheme="minorHAnsi"/>
                <w:sz w:val="20"/>
              </w:rPr>
            </w:pPr>
          </w:p>
          <w:p w14:paraId="14E9B8E8" w14:textId="77777777" w:rsidR="00B51AC4" w:rsidRPr="00045DB6" w:rsidRDefault="00B51AC4" w:rsidP="00B62006">
            <w:pPr>
              <w:rPr>
                <w:rFonts w:ascii="Century Gothic" w:hAnsi="Century Gothic" w:cstheme="minorHAnsi"/>
                <w:sz w:val="20"/>
              </w:rPr>
            </w:pPr>
          </w:p>
        </w:tc>
        <w:tc>
          <w:tcPr>
            <w:tcW w:w="1134" w:type="dxa"/>
            <w:gridSpan w:val="2"/>
            <w:vMerge w:val="restart"/>
            <w:tcBorders>
              <w:top w:val="single" w:sz="4" w:space="0" w:color="auto"/>
              <w:left w:val="single" w:sz="4" w:space="0" w:color="auto"/>
            </w:tcBorders>
            <w:shd w:val="clear" w:color="auto" w:fill="D9D9D9" w:themeFill="background1" w:themeFillShade="D9"/>
            <w:vAlign w:val="center"/>
          </w:tcPr>
          <w:p w14:paraId="656761AA" w14:textId="77777777" w:rsidR="00B51AC4" w:rsidRPr="00045DB6" w:rsidRDefault="008F51D9" w:rsidP="00B62006">
            <w:pPr>
              <w:rPr>
                <w:rFonts w:ascii="Century Gothic" w:hAnsi="Century Gothic" w:cstheme="minorHAnsi"/>
                <w:color w:val="FFFFFF" w:themeColor="background1"/>
                <w:sz w:val="20"/>
              </w:rPr>
            </w:pPr>
            <w:r>
              <w:rPr>
                <w:rFonts w:ascii="Century Gothic" w:hAnsi="Century Gothic" w:cstheme="minorHAnsi"/>
                <w:sz w:val="20"/>
              </w:rPr>
              <w:t>1,275</w:t>
            </w:r>
          </w:p>
        </w:tc>
        <w:tc>
          <w:tcPr>
            <w:tcW w:w="1276" w:type="dxa"/>
            <w:vMerge w:val="restart"/>
            <w:tcBorders>
              <w:top w:val="single" w:sz="4" w:space="0" w:color="auto"/>
            </w:tcBorders>
            <w:shd w:val="clear" w:color="auto" w:fill="D9D9D9" w:themeFill="background1" w:themeFillShade="D9"/>
            <w:vAlign w:val="center"/>
          </w:tcPr>
          <w:p w14:paraId="4A1A983D" w14:textId="77777777" w:rsidR="00B51AC4" w:rsidRPr="007161ED" w:rsidRDefault="00B51AC4" w:rsidP="00B62006">
            <w:pPr>
              <w:rPr>
                <w:rFonts w:ascii="Wingdings" w:hAnsi="Wingdings" w:cstheme="minorHAnsi"/>
                <w:sz w:val="20"/>
              </w:rPr>
            </w:pPr>
            <w:r w:rsidRPr="007161ED">
              <w:rPr>
                <w:rFonts w:ascii="Wingdings" w:eastAsia="Wingdings" w:hAnsi="Wingdings" w:cstheme="minorHAnsi"/>
                <w:sz w:val="20"/>
              </w:rPr>
              <w:t></w:t>
            </w:r>
          </w:p>
          <w:p w14:paraId="794F420F" w14:textId="77777777" w:rsidR="00B51AC4" w:rsidRPr="005D4960" w:rsidRDefault="008F51D9" w:rsidP="00B62006">
            <w:pPr>
              <w:rPr>
                <w:rFonts w:ascii="Century Gothic" w:hAnsi="Century Gothic" w:cstheme="minorHAnsi"/>
                <w:color w:val="FF0000"/>
                <w:sz w:val="20"/>
              </w:rPr>
            </w:pPr>
            <w:r w:rsidRPr="007161ED">
              <w:rPr>
                <w:rFonts w:ascii="Century Gothic" w:hAnsi="Century Gothic" w:cstheme="minorHAnsi"/>
                <w:sz w:val="20"/>
              </w:rPr>
              <w:t>20.</w:t>
            </w:r>
            <w:r w:rsidR="009C02A4">
              <w:rPr>
                <w:rFonts w:ascii="Century Gothic" w:hAnsi="Century Gothic" w:cstheme="minorHAnsi"/>
                <w:sz w:val="20"/>
              </w:rPr>
              <w:t>2</w:t>
            </w:r>
            <w:r w:rsidR="00B51AC4" w:rsidRPr="007161ED">
              <w:rPr>
                <w:rFonts w:ascii="Century Gothic" w:hAnsi="Century Gothic" w:cstheme="minorHAnsi"/>
                <w:sz w:val="20"/>
              </w:rPr>
              <w:t>%</w:t>
            </w:r>
          </w:p>
        </w:tc>
      </w:tr>
      <w:tr w:rsidR="00B51AC4" w:rsidRPr="00045DB6" w14:paraId="5AB4B7F3" w14:textId="77777777" w:rsidTr="00892C16">
        <w:trPr>
          <w:gridAfter w:val="1"/>
          <w:wAfter w:w="236" w:type="dxa"/>
          <w:trHeight w:val="261"/>
        </w:trPr>
        <w:tc>
          <w:tcPr>
            <w:tcW w:w="1418" w:type="dxa"/>
            <w:vMerge/>
            <w:tcBorders>
              <w:bottom w:val="single" w:sz="4" w:space="0" w:color="auto"/>
            </w:tcBorders>
            <w:shd w:val="clear" w:color="auto" w:fill="auto"/>
            <w:vAlign w:val="center"/>
          </w:tcPr>
          <w:p w14:paraId="342C8B59" w14:textId="77777777" w:rsidR="00B51AC4" w:rsidRPr="00045DB6" w:rsidRDefault="00B51AC4" w:rsidP="00B62006">
            <w:pPr>
              <w:rPr>
                <w:rFonts w:ascii="Century Gothic" w:hAnsi="Century Gothic" w:cstheme="minorHAnsi"/>
                <w:sz w:val="20"/>
              </w:rPr>
            </w:pPr>
          </w:p>
        </w:tc>
        <w:tc>
          <w:tcPr>
            <w:tcW w:w="1134" w:type="dxa"/>
            <w:tcBorders>
              <w:bottom w:val="single" w:sz="4" w:space="0" w:color="auto"/>
            </w:tcBorders>
            <w:shd w:val="clear" w:color="auto" w:fill="DDD9C3" w:themeFill="background2" w:themeFillShade="E6"/>
            <w:vAlign w:val="center"/>
          </w:tcPr>
          <w:p w14:paraId="2BEA9A31"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2021-22</w:t>
            </w:r>
          </w:p>
        </w:tc>
        <w:tc>
          <w:tcPr>
            <w:tcW w:w="709" w:type="dxa"/>
            <w:tcBorders>
              <w:bottom w:val="single" w:sz="4" w:space="0" w:color="auto"/>
            </w:tcBorders>
            <w:shd w:val="clear" w:color="auto" w:fill="DDD9C3" w:themeFill="background2" w:themeFillShade="E6"/>
            <w:vAlign w:val="center"/>
          </w:tcPr>
          <w:p w14:paraId="622A20DE"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311</w:t>
            </w:r>
          </w:p>
        </w:tc>
        <w:tc>
          <w:tcPr>
            <w:tcW w:w="709" w:type="dxa"/>
            <w:gridSpan w:val="2"/>
            <w:tcBorders>
              <w:bottom w:val="single" w:sz="4" w:space="0" w:color="auto"/>
            </w:tcBorders>
            <w:shd w:val="clear" w:color="auto" w:fill="DDD9C3" w:themeFill="background2" w:themeFillShade="E6"/>
            <w:vAlign w:val="center"/>
          </w:tcPr>
          <w:p w14:paraId="053BC10A"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403</w:t>
            </w:r>
          </w:p>
        </w:tc>
        <w:tc>
          <w:tcPr>
            <w:tcW w:w="708" w:type="dxa"/>
            <w:gridSpan w:val="2"/>
            <w:tcBorders>
              <w:bottom w:val="single" w:sz="4" w:space="0" w:color="auto"/>
            </w:tcBorders>
            <w:shd w:val="clear" w:color="auto" w:fill="DDD9C3" w:themeFill="background2" w:themeFillShade="E6"/>
            <w:vAlign w:val="center"/>
          </w:tcPr>
          <w:p w14:paraId="60694EAF"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345</w:t>
            </w:r>
          </w:p>
        </w:tc>
        <w:tc>
          <w:tcPr>
            <w:tcW w:w="709" w:type="dxa"/>
            <w:gridSpan w:val="2"/>
            <w:tcBorders>
              <w:bottom w:val="single" w:sz="4" w:space="0" w:color="auto"/>
              <w:right w:val="single" w:sz="12" w:space="0" w:color="auto"/>
            </w:tcBorders>
            <w:shd w:val="clear" w:color="auto" w:fill="DDD9C3" w:themeFill="background2" w:themeFillShade="E6"/>
            <w:vAlign w:val="center"/>
          </w:tcPr>
          <w:p w14:paraId="42FC764D" w14:textId="77777777" w:rsidR="00B51AC4" w:rsidRPr="00045DB6" w:rsidRDefault="008F51D9" w:rsidP="00B62006">
            <w:pPr>
              <w:rPr>
                <w:rFonts w:ascii="Century Gothic" w:hAnsi="Century Gothic" w:cstheme="minorHAnsi"/>
                <w:sz w:val="20"/>
              </w:rPr>
            </w:pPr>
            <w:r>
              <w:rPr>
                <w:rFonts w:ascii="Century Gothic" w:hAnsi="Century Gothic" w:cstheme="minorHAnsi"/>
                <w:sz w:val="20"/>
              </w:rPr>
              <w:t>339</w:t>
            </w:r>
          </w:p>
        </w:tc>
        <w:tc>
          <w:tcPr>
            <w:tcW w:w="992" w:type="dxa"/>
            <w:gridSpan w:val="2"/>
            <w:tcBorders>
              <w:left w:val="single" w:sz="12" w:space="0" w:color="auto"/>
              <w:bottom w:val="single" w:sz="4" w:space="0" w:color="auto"/>
            </w:tcBorders>
            <w:shd w:val="clear" w:color="auto" w:fill="DDD9C3" w:themeFill="background2" w:themeFillShade="E6"/>
            <w:vAlign w:val="center"/>
          </w:tcPr>
          <w:p w14:paraId="6A5342EF"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1,</w:t>
            </w:r>
            <w:r w:rsidR="008F51D9">
              <w:rPr>
                <w:rFonts w:ascii="Century Gothic" w:hAnsi="Century Gothic" w:cstheme="minorHAnsi"/>
                <w:sz w:val="20"/>
              </w:rPr>
              <w:t>398</w:t>
            </w:r>
          </w:p>
        </w:tc>
        <w:tc>
          <w:tcPr>
            <w:tcW w:w="993" w:type="dxa"/>
            <w:gridSpan w:val="2"/>
            <w:vMerge/>
            <w:tcBorders>
              <w:bottom w:val="single" w:sz="4" w:space="0" w:color="auto"/>
              <w:right w:val="single" w:sz="4" w:space="0" w:color="auto"/>
            </w:tcBorders>
            <w:shd w:val="clear" w:color="auto" w:fill="FFFFFF" w:themeFill="background1"/>
            <w:vAlign w:val="center"/>
          </w:tcPr>
          <w:p w14:paraId="173BB84C" w14:textId="77777777" w:rsidR="00B51AC4" w:rsidRPr="005D4960" w:rsidRDefault="00B51AC4" w:rsidP="00B62006">
            <w:pPr>
              <w:rPr>
                <w:rFonts w:ascii="Century Gothic" w:hAnsi="Century Gothic" w:cstheme="minorHAnsi"/>
                <w:color w:val="FF0000"/>
                <w:sz w:val="20"/>
              </w:rPr>
            </w:pPr>
          </w:p>
        </w:tc>
        <w:tc>
          <w:tcPr>
            <w:tcW w:w="283" w:type="dxa"/>
            <w:gridSpan w:val="2"/>
            <w:tcBorders>
              <w:top w:val="nil"/>
              <w:left w:val="single" w:sz="4" w:space="0" w:color="auto"/>
              <w:bottom w:val="nil"/>
              <w:right w:val="single" w:sz="4" w:space="0" w:color="auto"/>
            </w:tcBorders>
            <w:shd w:val="clear" w:color="auto" w:fill="auto"/>
            <w:vAlign w:val="center"/>
          </w:tcPr>
          <w:p w14:paraId="6919FD8B" w14:textId="77777777" w:rsidR="00B51AC4" w:rsidRPr="00045DB6" w:rsidRDefault="00B51AC4" w:rsidP="00B62006">
            <w:pPr>
              <w:rPr>
                <w:rFonts w:ascii="Century Gothic" w:hAnsi="Century Gothic" w:cstheme="minorHAnsi"/>
                <w:sz w:val="20"/>
              </w:rPr>
            </w:pPr>
          </w:p>
          <w:p w14:paraId="2520B7B5" w14:textId="77777777" w:rsidR="00B51AC4" w:rsidRPr="00045DB6" w:rsidRDefault="00B51AC4" w:rsidP="00B62006">
            <w:pPr>
              <w:rPr>
                <w:rFonts w:ascii="Century Gothic" w:hAnsi="Century Gothic" w:cstheme="minorHAnsi"/>
                <w:sz w:val="20"/>
              </w:rPr>
            </w:pPr>
          </w:p>
        </w:tc>
        <w:tc>
          <w:tcPr>
            <w:tcW w:w="1134" w:type="dxa"/>
            <w:gridSpan w:val="2"/>
            <w:vMerge/>
            <w:tcBorders>
              <w:left w:val="single" w:sz="4" w:space="0" w:color="auto"/>
              <w:bottom w:val="single" w:sz="4" w:space="0" w:color="auto"/>
            </w:tcBorders>
            <w:shd w:val="clear" w:color="auto" w:fill="D9D9D9" w:themeFill="background1" w:themeFillShade="D9"/>
            <w:vAlign w:val="center"/>
          </w:tcPr>
          <w:p w14:paraId="7334580B" w14:textId="77777777" w:rsidR="00B51AC4" w:rsidRPr="00045DB6" w:rsidRDefault="00B51AC4" w:rsidP="00B62006">
            <w:pPr>
              <w:rPr>
                <w:rFonts w:ascii="Century Gothic" w:hAnsi="Century Gothic" w:cstheme="minorHAnsi"/>
                <w:color w:val="FFFFFF" w:themeColor="background1"/>
                <w:sz w:val="20"/>
              </w:rPr>
            </w:pPr>
          </w:p>
        </w:tc>
        <w:tc>
          <w:tcPr>
            <w:tcW w:w="1276" w:type="dxa"/>
            <w:vMerge/>
            <w:tcBorders>
              <w:bottom w:val="single" w:sz="4" w:space="0" w:color="auto"/>
            </w:tcBorders>
            <w:shd w:val="clear" w:color="auto" w:fill="D9D9D9" w:themeFill="background1" w:themeFillShade="D9"/>
            <w:vAlign w:val="center"/>
          </w:tcPr>
          <w:p w14:paraId="3A228E2A" w14:textId="77777777" w:rsidR="00B51AC4" w:rsidRPr="005D4960" w:rsidRDefault="00B51AC4" w:rsidP="00B62006">
            <w:pPr>
              <w:rPr>
                <w:rFonts w:ascii="Century Gothic" w:hAnsi="Century Gothic" w:cstheme="minorHAnsi"/>
                <w:color w:val="FF0000"/>
                <w:sz w:val="20"/>
              </w:rPr>
            </w:pPr>
          </w:p>
        </w:tc>
      </w:tr>
      <w:tr w:rsidR="00B51AC4" w:rsidRPr="00045DB6" w14:paraId="3C788658" w14:textId="77777777" w:rsidTr="00892C16">
        <w:trPr>
          <w:trHeight w:hRule="exact" w:val="57"/>
        </w:trPr>
        <w:tc>
          <w:tcPr>
            <w:tcW w:w="1418" w:type="dxa"/>
            <w:tcBorders>
              <w:top w:val="nil"/>
              <w:left w:val="nil"/>
              <w:bottom w:val="nil"/>
              <w:right w:val="nil"/>
            </w:tcBorders>
            <w:shd w:val="clear" w:color="auto" w:fill="auto"/>
            <w:vAlign w:val="center"/>
          </w:tcPr>
          <w:p w14:paraId="6201C52F" w14:textId="77777777" w:rsidR="00B51AC4" w:rsidRPr="00045DB6" w:rsidRDefault="00B51AC4" w:rsidP="00B62006">
            <w:pPr>
              <w:rPr>
                <w:rFonts w:ascii="Century Gothic" w:hAnsi="Century Gothic" w:cstheme="minorHAnsi"/>
                <w:sz w:val="20"/>
              </w:rPr>
            </w:pPr>
          </w:p>
        </w:tc>
        <w:tc>
          <w:tcPr>
            <w:tcW w:w="1134" w:type="dxa"/>
            <w:tcBorders>
              <w:top w:val="nil"/>
              <w:left w:val="nil"/>
              <w:bottom w:val="nil"/>
              <w:right w:val="nil"/>
            </w:tcBorders>
          </w:tcPr>
          <w:p w14:paraId="78F68917" w14:textId="77777777" w:rsidR="00B51AC4" w:rsidRPr="00045DB6" w:rsidRDefault="00B51AC4" w:rsidP="00B62006">
            <w:pPr>
              <w:rPr>
                <w:rFonts w:ascii="Century Gothic" w:hAnsi="Century Gothic" w:cstheme="minorHAnsi"/>
                <w:sz w:val="20"/>
              </w:rPr>
            </w:pPr>
          </w:p>
        </w:tc>
        <w:tc>
          <w:tcPr>
            <w:tcW w:w="1134" w:type="dxa"/>
            <w:gridSpan w:val="2"/>
            <w:tcBorders>
              <w:top w:val="nil"/>
              <w:left w:val="nil"/>
              <w:bottom w:val="nil"/>
              <w:right w:val="nil"/>
            </w:tcBorders>
            <w:shd w:val="clear" w:color="auto" w:fill="auto"/>
            <w:vAlign w:val="center"/>
          </w:tcPr>
          <w:p w14:paraId="24F64293" w14:textId="77777777" w:rsidR="00B51AC4" w:rsidRPr="00045DB6" w:rsidRDefault="00B51AC4" w:rsidP="00B62006">
            <w:pPr>
              <w:rPr>
                <w:rFonts w:ascii="Century Gothic" w:hAnsi="Century Gothic" w:cstheme="minorHAnsi"/>
                <w:sz w:val="20"/>
              </w:rPr>
            </w:pPr>
          </w:p>
        </w:tc>
        <w:tc>
          <w:tcPr>
            <w:tcW w:w="709" w:type="dxa"/>
            <w:gridSpan w:val="2"/>
            <w:tcBorders>
              <w:top w:val="nil"/>
              <w:left w:val="nil"/>
              <w:bottom w:val="nil"/>
              <w:right w:val="nil"/>
            </w:tcBorders>
            <w:shd w:val="clear" w:color="auto" w:fill="auto"/>
            <w:vAlign w:val="center"/>
          </w:tcPr>
          <w:p w14:paraId="1664C7C3" w14:textId="77777777" w:rsidR="00B51AC4" w:rsidRPr="00045DB6" w:rsidRDefault="00B51AC4" w:rsidP="00B62006">
            <w:pPr>
              <w:rPr>
                <w:rFonts w:ascii="Century Gothic" w:hAnsi="Century Gothic" w:cstheme="minorHAnsi"/>
                <w:sz w:val="20"/>
              </w:rPr>
            </w:pPr>
          </w:p>
        </w:tc>
        <w:tc>
          <w:tcPr>
            <w:tcW w:w="709" w:type="dxa"/>
            <w:gridSpan w:val="2"/>
            <w:tcBorders>
              <w:top w:val="nil"/>
              <w:left w:val="nil"/>
              <w:bottom w:val="nil"/>
              <w:right w:val="nil"/>
            </w:tcBorders>
            <w:shd w:val="clear" w:color="auto" w:fill="auto"/>
            <w:vAlign w:val="center"/>
          </w:tcPr>
          <w:p w14:paraId="33504CD2" w14:textId="77777777" w:rsidR="00B51AC4" w:rsidRPr="00045DB6" w:rsidRDefault="00B51AC4" w:rsidP="00B62006">
            <w:pPr>
              <w:rPr>
                <w:rFonts w:ascii="Century Gothic" w:hAnsi="Century Gothic" w:cstheme="minorHAnsi"/>
                <w:sz w:val="20"/>
              </w:rPr>
            </w:pPr>
          </w:p>
        </w:tc>
        <w:tc>
          <w:tcPr>
            <w:tcW w:w="708" w:type="dxa"/>
            <w:gridSpan w:val="2"/>
            <w:tcBorders>
              <w:top w:val="nil"/>
              <w:left w:val="nil"/>
              <w:bottom w:val="nil"/>
              <w:right w:val="nil"/>
            </w:tcBorders>
            <w:shd w:val="clear" w:color="auto" w:fill="auto"/>
            <w:vAlign w:val="center"/>
          </w:tcPr>
          <w:p w14:paraId="2A9FEAFC" w14:textId="77777777" w:rsidR="00B51AC4" w:rsidRPr="00045DB6" w:rsidRDefault="00B51AC4" w:rsidP="00B62006">
            <w:pPr>
              <w:rPr>
                <w:rFonts w:ascii="Century Gothic" w:hAnsi="Century Gothic" w:cstheme="minorHAnsi"/>
                <w:sz w:val="20"/>
              </w:rPr>
            </w:pPr>
          </w:p>
        </w:tc>
        <w:tc>
          <w:tcPr>
            <w:tcW w:w="709" w:type="dxa"/>
            <w:gridSpan w:val="2"/>
            <w:tcBorders>
              <w:top w:val="nil"/>
              <w:left w:val="nil"/>
              <w:bottom w:val="nil"/>
              <w:right w:val="nil"/>
            </w:tcBorders>
            <w:shd w:val="clear" w:color="auto" w:fill="FFFFFF" w:themeFill="background1"/>
            <w:vAlign w:val="center"/>
          </w:tcPr>
          <w:p w14:paraId="54067F17" w14:textId="77777777" w:rsidR="00B51AC4" w:rsidRPr="005D4960" w:rsidRDefault="00B51AC4" w:rsidP="00B62006">
            <w:pPr>
              <w:rPr>
                <w:rFonts w:ascii="Century Gothic" w:hAnsi="Century Gothic" w:cstheme="minorHAnsi"/>
                <w:color w:val="FF0000"/>
                <w:sz w:val="20"/>
              </w:rPr>
            </w:pPr>
          </w:p>
        </w:tc>
        <w:tc>
          <w:tcPr>
            <w:tcW w:w="992" w:type="dxa"/>
            <w:gridSpan w:val="2"/>
            <w:tcBorders>
              <w:top w:val="nil"/>
              <w:left w:val="nil"/>
              <w:bottom w:val="nil"/>
              <w:right w:val="nil"/>
            </w:tcBorders>
            <w:shd w:val="clear" w:color="auto" w:fill="FFFFFF" w:themeFill="background1"/>
            <w:vAlign w:val="center"/>
          </w:tcPr>
          <w:p w14:paraId="18468261" w14:textId="77777777" w:rsidR="00B51AC4" w:rsidRPr="005D4960" w:rsidRDefault="00B51AC4" w:rsidP="00B62006">
            <w:pPr>
              <w:rPr>
                <w:rFonts w:ascii="Century Gothic" w:hAnsi="Century Gothic" w:cstheme="minorHAnsi"/>
                <w:color w:val="FF0000"/>
                <w:sz w:val="20"/>
              </w:rPr>
            </w:pPr>
          </w:p>
        </w:tc>
        <w:tc>
          <w:tcPr>
            <w:tcW w:w="993" w:type="dxa"/>
            <w:gridSpan w:val="2"/>
            <w:tcBorders>
              <w:top w:val="nil"/>
              <w:left w:val="nil"/>
              <w:bottom w:val="nil"/>
              <w:right w:val="nil"/>
            </w:tcBorders>
            <w:shd w:val="clear" w:color="auto" w:fill="auto"/>
            <w:vAlign w:val="center"/>
          </w:tcPr>
          <w:p w14:paraId="640481BA" w14:textId="77777777" w:rsidR="00B51AC4" w:rsidRPr="00045DB6" w:rsidRDefault="00B51AC4" w:rsidP="00B62006">
            <w:pPr>
              <w:rPr>
                <w:rFonts w:ascii="Century Gothic" w:hAnsi="Century Gothic" w:cstheme="minorHAnsi"/>
                <w:sz w:val="20"/>
              </w:rPr>
            </w:pPr>
          </w:p>
        </w:tc>
        <w:tc>
          <w:tcPr>
            <w:tcW w:w="283" w:type="dxa"/>
            <w:tcBorders>
              <w:top w:val="nil"/>
              <w:left w:val="nil"/>
              <w:bottom w:val="nil"/>
              <w:right w:val="nil"/>
            </w:tcBorders>
            <w:shd w:val="clear" w:color="auto" w:fill="auto"/>
            <w:vAlign w:val="center"/>
          </w:tcPr>
          <w:p w14:paraId="1BF1A925" w14:textId="77777777" w:rsidR="00B51AC4" w:rsidRPr="00045DB6" w:rsidRDefault="00B51AC4" w:rsidP="00B62006">
            <w:pPr>
              <w:rPr>
                <w:rFonts w:ascii="Century Gothic" w:hAnsi="Century Gothic" w:cstheme="minorHAnsi"/>
                <w:sz w:val="20"/>
              </w:rPr>
            </w:pPr>
          </w:p>
        </w:tc>
        <w:tc>
          <w:tcPr>
            <w:tcW w:w="1276" w:type="dxa"/>
            <w:tcBorders>
              <w:top w:val="nil"/>
              <w:left w:val="nil"/>
              <w:bottom w:val="nil"/>
              <w:right w:val="nil"/>
            </w:tcBorders>
            <w:shd w:val="clear" w:color="auto" w:fill="FFFFFF" w:themeFill="background1"/>
            <w:vAlign w:val="center"/>
          </w:tcPr>
          <w:p w14:paraId="20F2AB7D" w14:textId="77777777" w:rsidR="00B51AC4" w:rsidRPr="005D4960" w:rsidRDefault="00B51AC4" w:rsidP="00B62006">
            <w:pPr>
              <w:rPr>
                <w:rFonts w:ascii="Century Gothic" w:hAnsi="Century Gothic" w:cstheme="minorHAnsi"/>
                <w:color w:val="FF0000"/>
                <w:sz w:val="20"/>
              </w:rPr>
            </w:pPr>
          </w:p>
        </w:tc>
        <w:tc>
          <w:tcPr>
            <w:tcW w:w="236" w:type="dxa"/>
            <w:tcBorders>
              <w:top w:val="nil"/>
              <w:left w:val="nil"/>
              <w:bottom w:val="nil"/>
              <w:right w:val="nil"/>
            </w:tcBorders>
            <w:shd w:val="clear" w:color="auto" w:fill="FFFFFF" w:themeFill="background1"/>
            <w:vAlign w:val="center"/>
          </w:tcPr>
          <w:p w14:paraId="18A992FC" w14:textId="77777777" w:rsidR="00B51AC4" w:rsidRPr="00045DB6" w:rsidRDefault="00B51AC4" w:rsidP="00B62006">
            <w:pPr>
              <w:rPr>
                <w:rFonts w:ascii="Century Gothic" w:hAnsi="Century Gothic" w:cstheme="minorHAnsi"/>
                <w:sz w:val="20"/>
              </w:rPr>
            </w:pPr>
          </w:p>
        </w:tc>
      </w:tr>
      <w:tr w:rsidR="00B51AC4" w:rsidRPr="00045DB6" w14:paraId="67B62AC1" w14:textId="77777777" w:rsidTr="00892C16">
        <w:trPr>
          <w:gridAfter w:val="1"/>
          <w:wAfter w:w="236" w:type="dxa"/>
          <w:trHeight w:val="272"/>
        </w:trPr>
        <w:tc>
          <w:tcPr>
            <w:tcW w:w="1418" w:type="dxa"/>
            <w:vMerge w:val="restart"/>
            <w:tcBorders>
              <w:top w:val="single" w:sz="4" w:space="0" w:color="auto"/>
            </w:tcBorders>
            <w:shd w:val="clear" w:color="auto" w:fill="auto"/>
            <w:vAlign w:val="center"/>
          </w:tcPr>
          <w:p w14:paraId="76C6ABAB"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False alarms made with good intent</w:t>
            </w:r>
          </w:p>
        </w:tc>
        <w:tc>
          <w:tcPr>
            <w:tcW w:w="1134" w:type="dxa"/>
            <w:tcBorders>
              <w:top w:val="single" w:sz="4" w:space="0" w:color="auto"/>
            </w:tcBorders>
            <w:shd w:val="clear" w:color="auto" w:fill="auto"/>
            <w:vAlign w:val="center"/>
          </w:tcPr>
          <w:p w14:paraId="3EB4A6D2"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2022-23</w:t>
            </w:r>
          </w:p>
        </w:tc>
        <w:tc>
          <w:tcPr>
            <w:tcW w:w="709" w:type="dxa"/>
            <w:tcBorders>
              <w:top w:val="single" w:sz="4" w:space="0" w:color="auto"/>
            </w:tcBorders>
            <w:shd w:val="clear" w:color="auto" w:fill="auto"/>
            <w:vAlign w:val="center"/>
          </w:tcPr>
          <w:p w14:paraId="3370AF1D"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24</w:t>
            </w:r>
            <w:r w:rsidR="009C02A4">
              <w:rPr>
                <w:rFonts w:ascii="Century Gothic" w:hAnsi="Century Gothic" w:cstheme="minorHAnsi"/>
                <w:b/>
                <w:sz w:val="20"/>
              </w:rPr>
              <w:t>1</w:t>
            </w:r>
          </w:p>
        </w:tc>
        <w:tc>
          <w:tcPr>
            <w:tcW w:w="709" w:type="dxa"/>
            <w:gridSpan w:val="2"/>
            <w:tcBorders>
              <w:top w:val="single" w:sz="4" w:space="0" w:color="auto"/>
            </w:tcBorders>
            <w:shd w:val="clear" w:color="auto" w:fill="auto"/>
            <w:vAlign w:val="center"/>
          </w:tcPr>
          <w:p w14:paraId="04FAC9CD"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35</w:t>
            </w:r>
            <w:r w:rsidR="009C02A4">
              <w:rPr>
                <w:rFonts w:ascii="Century Gothic" w:hAnsi="Century Gothic" w:cstheme="minorHAnsi"/>
                <w:b/>
                <w:sz w:val="20"/>
              </w:rPr>
              <w:t>3</w:t>
            </w:r>
          </w:p>
        </w:tc>
        <w:tc>
          <w:tcPr>
            <w:tcW w:w="708" w:type="dxa"/>
            <w:gridSpan w:val="2"/>
            <w:tcBorders>
              <w:top w:val="single" w:sz="4" w:space="0" w:color="auto"/>
            </w:tcBorders>
            <w:shd w:val="clear" w:color="auto" w:fill="auto"/>
            <w:vAlign w:val="center"/>
          </w:tcPr>
          <w:p w14:paraId="241C5DEB"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23</w:t>
            </w:r>
            <w:r w:rsidR="009C02A4">
              <w:rPr>
                <w:rFonts w:ascii="Century Gothic" w:hAnsi="Century Gothic" w:cstheme="minorHAnsi"/>
                <w:b/>
                <w:sz w:val="20"/>
              </w:rPr>
              <w:t>8</w:t>
            </w:r>
          </w:p>
        </w:tc>
        <w:tc>
          <w:tcPr>
            <w:tcW w:w="709" w:type="dxa"/>
            <w:gridSpan w:val="2"/>
            <w:tcBorders>
              <w:top w:val="single" w:sz="4" w:space="0" w:color="auto"/>
              <w:right w:val="single" w:sz="12" w:space="0" w:color="auto"/>
            </w:tcBorders>
            <w:shd w:val="clear" w:color="auto" w:fill="auto"/>
            <w:vAlign w:val="center"/>
          </w:tcPr>
          <w:p w14:paraId="6F4BCCCC" w14:textId="77777777" w:rsidR="00B51AC4" w:rsidRPr="00D356CE" w:rsidRDefault="008F51D9" w:rsidP="00B62006">
            <w:pPr>
              <w:rPr>
                <w:rFonts w:ascii="Century Gothic" w:hAnsi="Century Gothic" w:cstheme="minorHAnsi"/>
                <w:b/>
                <w:sz w:val="20"/>
              </w:rPr>
            </w:pPr>
            <w:r w:rsidRPr="00D356CE">
              <w:rPr>
                <w:rFonts w:ascii="Century Gothic" w:hAnsi="Century Gothic" w:cstheme="minorHAnsi"/>
                <w:b/>
                <w:sz w:val="20"/>
              </w:rPr>
              <w:t>258</w:t>
            </w:r>
          </w:p>
        </w:tc>
        <w:tc>
          <w:tcPr>
            <w:tcW w:w="992" w:type="dxa"/>
            <w:gridSpan w:val="2"/>
            <w:tcBorders>
              <w:top w:val="single" w:sz="4" w:space="0" w:color="auto"/>
              <w:left w:val="single" w:sz="12" w:space="0" w:color="auto"/>
            </w:tcBorders>
            <w:shd w:val="clear" w:color="auto" w:fill="auto"/>
            <w:vAlign w:val="center"/>
          </w:tcPr>
          <w:p w14:paraId="49FC9270" w14:textId="77777777" w:rsidR="00B51AC4" w:rsidRPr="00D356CE" w:rsidRDefault="008F51D9" w:rsidP="00B62006">
            <w:pPr>
              <w:rPr>
                <w:rFonts w:ascii="Century Gothic" w:hAnsi="Century Gothic" w:cstheme="minorHAnsi"/>
                <w:b/>
                <w:sz w:val="20"/>
              </w:rPr>
            </w:pPr>
            <w:r w:rsidRPr="00D356CE">
              <w:rPr>
                <w:rFonts w:ascii="Century Gothic" w:hAnsi="Century Gothic" w:cstheme="minorHAnsi"/>
                <w:b/>
                <w:sz w:val="20"/>
              </w:rPr>
              <w:t>1,0</w:t>
            </w:r>
            <w:r w:rsidR="009C02A4">
              <w:rPr>
                <w:rFonts w:ascii="Century Gothic" w:hAnsi="Century Gothic" w:cstheme="minorHAnsi"/>
                <w:b/>
                <w:sz w:val="20"/>
              </w:rPr>
              <w:t>90</w:t>
            </w:r>
          </w:p>
        </w:tc>
        <w:tc>
          <w:tcPr>
            <w:tcW w:w="993" w:type="dxa"/>
            <w:gridSpan w:val="2"/>
            <w:vMerge w:val="restart"/>
            <w:tcBorders>
              <w:top w:val="single" w:sz="4" w:space="0" w:color="auto"/>
              <w:right w:val="single" w:sz="4" w:space="0" w:color="auto"/>
            </w:tcBorders>
            <w:shd w:val="clear" w:color="auto" w:fill="FFFFFF" w:themeFill="background1"/>
            <w:vAlign w:val="center"/>
          </w:tcPr>
          <w:p w14:paraId="798AB4EA" w14:textId="77777777" w:rsidR="00B51AC4" w:rsidRPr="007161ED" w:rsidRDefault="00B51AC4" w:rsidP="00B62006">
            <w:pPr>
              <w:rPr>
                <w:rFonts w:ascii="Wingdings" w:hAnsi="Wingdings" w:cstheme="minorHAnsi"/>
                <w:sz w:val="20"/>
              </w:rPr>
            </w:pPr>
            <w:r w:rsidRPr="007161ED">
              <w:rPr>
                <w:rFonts w:ascii="Wingdings" w:eastAsia="Wingdings" w:hAnsi="Wingdings" w:cstheme="minorHAnsi"/>
                <w:sz w:val="20"/>
              </w:rPr>
              <w:t></w:t>
            </w:r>
          </w:p>
          <w:p w14:paraId="594B7A3B" w14:textId="77777777" w:rsidR="00B51AC4" w:rsidRPr="007161ED" w:rsidRDefault="008F51D9" w:rsidP="00B62006">
            <w:pPr>
              <w:rPr>
                <w:rFonts w:ascii="Century Gothic" w:hAnsi="Century Gothic" w:cstheme="minorHAnsi"/>
                <w:sz w:val="20"/>
              </w:rPr>
            </w:pPr>
            <w:r w:rsidRPr="007161ED">
              <w:rPr>
                <w:rFonts w:ascii="Century Gothic" w:hAnsi="Century Gothic" w:cstheme="minorHAnsi"/>
                <w:sz w:val="20"/>
              </w:rPr>
              <w:t>1.</w:t>
            </w:r>
            <w:r w:rsidR="009C02A4">
              <w:rPr>
                <w:rFonts w:ascii="Century Gothic" w:hAnsi="Century Gothic" w:cstheme="minorHAnsi"/>
                <w:sz w:val="20"/>
              </w:rPr>
              <w:t>3</w:t>
            </w:r>
            <w:r w:rsidR="00B51AC4" w:rsidRPr="007161ED">
              <w:rPr>
                <w:rFonts w:ascii="Century Gothic" w:hAnsi="Century Gothic" w:cstheme="minorHAnsi"/>
                <w:sz w:val="20"/>
              </w:rPr>
              <w:t>%</w:t>
            </w:r>
          </w:p>
        </w:tc>
        <w:tc>
          <w:tcPr>
            <w:tcW w:w="283" w:type="dxa"/>
            <w:gridSpan w:val="2"/>
            <w:tcBorders>
              <w:top w:val="nil"/>
              <w:left w:val="single" w:sz="4" w:space="0" w:color="auto"/>
              <w:bottom w:val="nil"/>
              <w:right w:val="single" w:sz="4" w:space="0" w:color="auto"/>
            </w:tcBorders>
            <w:shd w:val="clear" w:color="auto" w:fill="auto"/>
            <w:vAlign w:val="center"/>
          </w:tcPr>
          <w:p w14:paraId="3F9D01C6" w14:textId="77777777" w:rsidR="00B51AC4" w:rsidRPr="00045DB6" w:rsidRDefault="00B51AC4" w:rsidP="00B62006">
            <w:pPr>
              <w:rPr>
                <w:rFonts w:ascii="Century Gothic" w:hAnsi="Century Gothic" w:cstheme="minorHAnsi"/>
                <w:sz w:val="20"/>
                <w:highlight w:val="yellow"/>
              </w:rPr>
            </w:pPr>
          </w:p>
          <w:p w14:paraId="0559E8B1" w14:textId="77777777" w:rsidR="00B51AC4" w:rsidRPr="00045DB6" w:rsidRDefault="00B51AC4" w:rsidP="00B62006">
            <w:pPr>
              <w:rPr>
                <w:rFonts w:ascii="Century Gothic" w:hAnsi="Century Gothic" w:cstheme="minorHAnsi"/>
                <w:sz w:val="20"/>
                <w:highlight w:val="yellow"/>
              </w:rPr>
            </w:pPr>
          </w:p>
        </w:tc>
        <w:tc>
          <w:tcPr>
            <w:tcW w:w="1134" w:type="dxa"/>
            <w:gridSpan w:val="2"/>
            <w:vMerge w:val="restart"/>
            <w:tcBorders>
              <w:top w:val="single" w:sz="4" w:space="0" w:color="auto"/>
              <w:left w:val="single" w:sz="4" w:space="0" w:color="auto"/>
            </w:tcBorders>
            <w:shd w:val="clear" w:color="auto" w:fill="D9D9D9" w:themeFill="background1" w:themeFillShade="D9"/>
            <w:vAlign w:val="center"/>
          </w:tcPr>
          <w:p w14:paraId="65408705" w14:textId="77777777" w:rsidR="00B51AC4" w:rsidRPr="00045DB6" w:rsidRDefault="008F51D9" w:rsidP="00B62006">
            <w:pPr>
              <w:rPr>
                <w:rFonts w:ascii="Century Gothic" w:hAnsi="Century Gothic" w:cstheme="minorHAnsi"/>
                <w:color w:val="FFFFFF" w:themeColor="background1"/>
                <w:sz w:val="20"/>
              </w:rPr>
            </w:pPr>
            <w:r>
              <w:rPr>
                <w:rFonts w:ascii="Century Gothic" w:hAnsi="Century Gothic" w:cstheme="minorHAnsi"/>
                <w:sz w:val="20"/>
              </w:rPr>
              <w:t>1,052</w:t>
            </w:r>
          </w:p>
        </w:tc>
        <w:tc>
          <w:tcPr>
            <w:tcW w:w="1276" w:type="dxa"/>
            <w:vMerge w:val="restart"/>
            <w:tcBorders>
              <w:top w:val="single" w:sz="4" w:space="0" w:color="auto"/>
            </w:tcBorders>
            <w:shd w:val="clear" w:color="auto" w:fill="D9D9D9" w:themeFill="background1" w:themeFillShade="D9"/>
            <w:vAlign w:val="center"/>
          </w:tcPr>
          <w:p w14:paraId="7788B7E9" w14:textId="77777777" w:rsidR="00B51AC4" w:rsidRPr="007161ED" w:rsidRDefault="00B51AC4" w:rsidP="00B62006">
            <w:pPr>
              <w:rPr>
                <w:rFonts w:ascii="Wingdings" w:hAnsi="Wingdings" w:cstheme="minorHAnsi"/>
                <w:sz w:val="20"/>
              </w:rPr>
            </w:pPr>
            <w:r w:rsidRPr="007161ED">
              <w:rPr>
                <w:rFonts w:ascii="Wingdings" w:eastAsia="Wingdings" w:hAnsi="Wingdings" w:cstheme="minorHAnsi"/>
                <w:sz w:val="20"/>
              </w:rPr>
              <w:t></w:t>
            </w:r>
          </w:p>
          <w:p w14:paraId="53045177" w14:textId="77777777" w:rsidR="00B51AC4" w:rsidRPr="005D4960" w:rsidRDefault="008F51D9" w:rsidP="00B62006">
            <w:pPr>
              <w:rPr>
                <w:rFonts w:ascii="Century Gothic" w:hAnsi="Century Gothic" w:cstheme="minorHAnsi"/>
                <w:color w:val="FF0000"/>
                <w:sz w:val="20"/>
              </w:rPr>
            </w:pPr>
            <w:r w:rsidRPr="007161ED">
              <w:rPr>
                <w:rFonts w:ascii="Century Gothic" w:hAnsi="Century Gothic" w:cstheme="minorHAnsi"/>
                <w:sz w:val="20"/>
              </w:rPr>
              <w:t>3.</w:t>
            </w:r>
            <w:r w:rsidR="009C02A4">
              <w:rPr>
                <w:rFonts w:ascii="Century Gothic" w:hAnsi="Century Gothic" w:cstheme="minorHAnsi"/>
                <w:sz w:val="20"/>
              </w:rPr>
              <w:t>6</w:t>
            </w:r>
            <w:r w:rsidR="00B51AC4" w:rsidRPr="007161ED">
              <w:rPr>
                <w:rFonts w:ascii="Century Gothic" w:hAnsi="Century Gothic" w:cstheme="minorHAnsi"/>
                <w:sz w:val="20"/>
              </w:rPr>
              <w:t>%</w:t>
            </w:r>
          </w:p>
        </w:tc>
      </w:tr>
      <w:tr w:rsidR="00B51AC4" w:rsidRPr="00045DB6" w14:paraId="6154508E" w14:textId="77777777" w:rsidTr="00892C16">
        <w:trPr>
          <w:gridAfter w:val="1"/>
          <w:wAfter w:w="236" w:type="dxa"/>
          <w:trHeight w:val="310"/>
        </w:trPr>
        <w:tc>
          <w:tcPr>
            <w:tcW w:w="1418" w:type="dxa"/>
            <w:vMerge/>
            <w:shd w:val="clear" w:color="auto" w:fill="auto"/>
            <w:vAlign w:val="center"/>
          </w:tcPr>
          <w:p w14:paraId="529316DD" w14:textId="77777777" w:rsidR="00B51AC4" w:rsidRPr="00045DB6" w:rsidRDefault="00B51AC4" w:rsidP="00B62006">
            <w:pPr>
              <w:rPr>
                <w:rFonts w:ascii="Century Gothic" w:hAnsi="Century Gothic" w:cstheme="minorHAnsi"/>
                <w:sz w:val="20"/>
              </w:rPr>
            </w:pPr>
          </w:p>
        </w:tc>
        <w:tc>
          <w:tcPr>
            <w:tcW w:w="1134" w:type="dxa"/>
            <w:shd w:val="clear" w:color="auto" w:fill="DDD9C3" w:themeFill="background2" w:themeFillShade="E6"/>
            <w:vAlign w:val="center"/>
          </w:tcPr>
          <w:p w14:paraId="6FE0F393"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2021-22</w:t>
            </w:r>
          </w:p>
        </w:tc>
        <w:tc>
          <w:tcPr>
            <w:tcW w:w="709" w:type="dxa"/>
            <w:shd w:val="clear" w:color="auto" w:fill="DDD9C3" w:themeFill="background2" w:themeFillShade="E6"/>
            <w:vAlign w:val="center"/>
          </w:tcPr>
          <w:p w14:paraId="23ED3FB2"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278</w:t>
            </w:r>
          </w:p>
        </w:tc>
        <w:tc>
          <w:tcPr>
            <w:tcW w:w="709" w:type="dxa"/>
            <w:gridSpan w:val="2"/>
            <w:shd w:val="clear" w:color="auto" w:fill="DDD9C3" w:themeFill="background2" w:themeFillShade="E6"/>
            <w:vAlign w:val="center"/>
          </w:tcPr>
          <w:p w14:paraId="5FB15BB7"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287</w:t>
            </w:r>
          </w:p>
        </w:tc>
        <w:tc>
          <w:tcPr>
            <w:tcW w:w="708" w:type="dxa"/>
            <w:gridSpan w:val="2"/>
            <w:shd w:val="clear" w:color="auto" w:fill="DDD9C3" w:themeFill="background2" w:themeFillShade="E6"/>
            <w:vAlign w:val="center"/>
          </w:tcPr>
          <w:p w14:paraId="32186355"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235</w:t>
            </w:r>
          </w:p>
        </w:tc>
        <w:tc>
          <w:tcPr>
            <w:tcW w:w="709" w:type="dxa"/>
            <w:gridSpan w:val="2"/>
            <w:tcBorders>
              <w:right w:val="single" w:sz="12" w:space="0" w:color="auto"/>
            </w:tcBorders>
            <w:shd w:val="clear" w:color="auto" w:fill="DDD9C3" w:themeFill="background2" w:themeFillShade="E6"/>
            <w:vAlign w:val="center"/>
          </w:tcPr>
          <w:p w14:paraId="6CA78446" w14:textId="77777777" w:rsidR="00B51AC4" w:rsidRPr="00045DB6" w:rsidRDefault="008F51D9" w:rsidP="00B62006">
            <w:pPr>
              <w:rPr>
                <w:rFonts w:ascii="Century Gothic" w:hAnsi="Century Gothic" w:cstheme="minorHAnsi"/>
                <w:sz w:val="20"/>
              </w:rPr>
            </w:pPr>
            <w:r>
              <w:rPr>
                <w:rFonts w:ascii="Century Gothic" w:hAnsi="Century Gothic" w:cstheme="minorHAnsi"/>
                <w:sz w:val="20"/>
              </w:rPr>
              <w:t>276</w:t>
            </w:r>
          </w:p>
        </w:tc>
        <w:tc>
          <w:tcPr>
            <w:tcW w:w="992" w:type="dxa"/>
            <w:gridSpan w:val="2"/>
            <w:tcBorders>
              <w:left w:val="single" w:sz="12" w:space="0" w:color="auto"/>
            </w:tcBorders>
            <w:shd w:val="clear" w:color="auto" w:fill="DDD9C3" w:themeFill="background2" w:themeFillShade="E6"/>
            <w:vAlign w:val="center"/>
          </w:tcPr>
          <w:p w14:paraId="718A6DCF" w14:textId="77777777" w:rsidR="00B51AC4" w:rsidRPr="00045DB6" w:rsidRDefault="008F51D9" w:rsidP="00B62006">
            <w:pPr>
              <w:rPr>
                <w:rFonts w:ascii="Century Gothic" w:hAnsi="Century Gothic" w:cstheme="minorHAnsi"/>
                <w:sz w:val="20"/>
              </w:rPr>
            </w:pPr>
            <w:r>
              <w:rPr>
                <w:rFonts w:ascii="Century Gothic" w:hAnsi="Century Gothic" w:cstheme="minorHAnsi"/>
                <w:sz w:val="20"/>
              </w:rPr>
              <w:t>1,076</w:t>
            </w:r>
          </w:p>
        </w:tc>
        <w:tc>
          <w:tcPr>
            <w:tcW w:w="993" w:type="dxa"/>
            <w:gridSpan w:val="2"/>
            <w:vMerge/>
            <w:tcBorders>
              <w:right w:val="single" w:sz="4" w:space="0" w:color="auto"/>
            </w:tcBorders>
            <w:shd w:val="clear" w:color="auto" w:fill="FFFFFF" w:themeFill="background1"/>
            <w:vAlign w:val="center"/>
          </w:tcPr>
          <w:p w14:paraId="66A38C1E" w14:textId="77777777" w:rsidR="00B51AC4" w:rsidRPr="005D4960" w:rsidRDefault="00B51AC4" w:rsidP="00B62006">
            <w:pPr>
              <w:rPr>
                <w:rFonts w:ascii="Century Gothic" w:hAnsi="Century Gothic" w:cstheme="minorHAnsi"/>
                <w:color w:val="FF0000"/>
                <w:sz w:val="20"/>
              </w:rPr>
            </w:pPr>
          </w:p>
        </w:tc>
        <w:tc>
          <w:tcPr>
            <w:tcW w:w="283" w:type="dxa"/>
            <w:gridSpan w:val="2"/>
            <w:tcBorders>
              <w:top w:val="nil"/>
              <w:left w:val="single" w:sz="4" w:space="0" w:color="auto"/>
              <w:bottom w:val="nil"/>
              <w:right w:val="single" w:sz="4" w:space="0" w:color="auto"/>
            </w:tcBorders>
            <w:shd w:val="clear" w:color="auto" w:fill="auto"/>
            <w:vAlign w:val="center"/>
          </w:tcPr>
          <w:p w14:paraId="2B4346B9" w14:textId="77777777" w:rsidR="00B51AC4" w:rsidRPr="00045DB6" w:rsidRDefault="00B51AC4" w:rsidP="00B62006">
            <w:pPr>
              <w:rPr>
                <w:rFonts w:ascii="Century Gothic" w:hAnsi="Century Gothic" w:cstheme="minorHAnsi"/>
                <w:sz w:val="20"/>
              </w:rPr>
            </w:pPr>
          </w:p>
          <w:p w14:paraId="4EFCE94B" w14:textId="77777777" w:rsidR="00B51AC4" w:rsidRPr="00045DB6" w:rsidRDefault="00B51AC4" w:rsidP="00B62006">
            <w:pPr>
              <w:rPr>
                <w:rFonts w:ascii="Century Gothic" w:hAnsi="Century Gothic" w:cstheme="minorHAnsi"/>
                <w:sz w:val="20"/>
              </w:rPr>
            </w:pPr>
          </w:p>
        </w:tc>
        <w:tc>
          <w:tcPr>
            <w:tcW w:w="1134" w:type="dxa"/>
            <w:gridSpan w:val="2"/>
            <w:vMerge/>
            <w:tcBorders>
              <w:left w:val="single" w:sz="4" w:space="0" w:color="auto"/>
            </w:tcBorders>
            <w:shd w:val="clear" w:color="auto" w:fill="D9D9D9" w:themeFill="background1" w:themeFillShade="D9"/>
            <w:vAlign w:val="center"/>
          </w:tcPr>
          <w:p w14:paraId="578EC407" w14:textId="77777777" w:rsidR="00B51AC4" w:rsidRPr="00045DB6" w:rsidRDefault="00B51AC4" w:rsidP="00B62006">
            <w:pPr>
              <w:rPr>
                <w:rFonts w:ascii="Century Gothic" w:hAnsi="Century Gothic" w:cstheme="minorHAnsi"/>
                <w:color w:val="FFFFFF" w:themeColor="background1"/>
                <w:sz w:val="20"/>
              </w:rPr>
            </w:pPr>
          </w:p>
        </w:tc>
        <w:tc>
          <w:tcPr>
            <w:tcW w:w="1276" w:type="dxa"/>
            <w:vMerge/>
            <w:shd w:val="clear" w:color="auto" w:fill="D9D9D9" w:themeFill="background1" w:themeFillShade="D9"/>
            <w:vAlign w:val="center"/>
          </w:tcPr>
          <w:p w14:paraId="1B031BF5" w14:textId="77777777" w:rsidR="00B51AC4" w:rsidRPr="005D4960" w:rsidRDefault="00B51AC4" w:rsidP="00B62006">
            <w:pPr>
              <w:rPr>
                <w:rFonts w:ascii="Century Gothic" w:hAnsi="Century Gothic" w:cstheme="minorHAnsi"/>
                <w:color w:val="FF0000"/>
                <w:sz w:val="20"/>
              </w:rPr>
            </w:pPr>
          </w:p>
        </w:tc>
      </w:tr>
      <w:tr w:rsidR="00B51AC4" w:rsidRPr="00045DB6" w14:paraId="5B3ECFB7" w14:textId="77777777" w:rsidTr="00892C16">
        <w:trPr>
          <w:trHeight w:hRule="exact" w:val="57"/>
        </w:trPr>
        <w:tc>
          <w:tcPr>
            <w:tcW w:w="1418" w:type="dxa"/>
            <w:tcBorders>
              <w:top w:val="nil"/>
              <w:left w:val="nil"/>
              <w:bottom w:val="nil"/>
              <w:right w:val="nil"/>
            </w:tcBorders>
            <w:shd w:val="clear" w:color="auto" w:fill="auto"/>
            <w:vAlign w:val="center"/>
          </w:tcPr>
          <w:p w14:paraId="7AA34D85" w14:textId="77777777" w:rsidR="00B51AC4" w:rsidRPr="00045DB6" w:rsidRDefault="00B51AC4" w:rsidP="00B62006">
            <w:pPr>
              <w:rPr>
                <w:rFonts w:ascii="Century Gothic" w:hAnsi="Century Gothic" w:cstheme="minorHAnsi"/>
                <w:color w:val="FF0000"/>
                <w:sz w:val="20"/>
              </w:rPr>
            </w:pPr>
          </w:p>
        </w:tc>
        <w:tc>
          <w:tcPr>
            <w:tcW w:w="1134" w:type="dxa"/>
            <w:tcBorders>
              <w:top w:val="nil"/>
              <w:left w:val="nil"/>
              <w:bottom w:val="nil"/>
              <w:right w:val="nil"/>
            </w:tcBorders>
          </w:tcPr>
          <w:p w14:paraId="65E1E3C5" w14:textId="77777777" w:rsidR="00B51AC4" w:rsidRPr="00045DB6" w:rsidRDefault="00B51AC4" w:rsidP="00B62006">
            <w:pPr>
              <w:rPr>
                <w:rFonts w:ascii="Century Gothic" w:hAnsi="Century Gothic" w:cstheme="minorHAnsi"/>
                <w:color w:val="FF0000"/>
                <w:sz w:val="20"/>
              </w:rPr>
            </w:pPr>
          </w:p>
        </w:tc>
        <w:tc>
          <w:tcPr>
            <w:tcW w:w="1134" w:type="dxa"/>
            <w:gridSpan w:val="2"/>
            <w:tcBorders>
              <w:top w:val="nil"/>
              <w:left w:val="nil"/>
              <w:bottom w:val="nil"/>
              <w:right w:val="nil"/>
            </w:tcBorders>
            <w:shd w:val="clear" w:color="auto" w:fill="auto"/>
            <w:vAlign w:val="center"/>
          </w:tcPr>
          <w:p w14:paraId="25EBF188" w14:textId="77777777" w:rsidR="00B51AC4" w:rsidRPr="00045DB6" w:rsidRDefault="00B51AC4" w:rsidP="00B62006">
            <w:pPr>
              <w:rPr>
                <w:rFonts w:ascii="Century Gothic" w:hAnsi="Century Gothic" w:cstheme="minorHAnsi"/>
                <w:color w:val="FF0000"/>
                <w:sz w:val="20"/>
              </w:rPr>
            </w:pPr>
          </w:p>
        </w:tc>
        <w:tc>
          <w:tcPr>
            <w:tcW w:w="709" w:type="dxa"/>
            <w:gridSpan w:val="2"/>
            <w:tcBorders>
              <w:top w:val="nil"/>
              <w:left w:val="nil"/>
              <w:bottom w:val="nil"/>
              <w:right w:val="nil"/>
            </w:tcBorders>
            <w:shd w:val="clear" w:color="auto" w:fill="auto"/>
            <w:vAlign w:val="center"/>
          </w:tcPr>
          <w:p w14:paraId="679DB6A3" w14:textId="77777777" w:rsidR="00B51AC4" w:rsidRPr="00045DB6" w:rsidRDefault="00B51AC4" w:rsidP="00B62006">
            <w:pPr>
              <w:rPr>
                <w:rFonts w:ascii="Century Gothic" w:hAnsi="Century Gothic" w:cstheme="minorHAnsi"/>
                <w:sz w:val="20"/>
              </w:rPr>
            </w:pPr>
          </w:p>
        </w:tc>
        <w:tc>
          <w:tcPr>
            <w:tcW w:w="709" w:type="dxa"/>
            <w:gridSpan w:val="2"/>
            <w:tcBorders>
              <w:top w:val="nil"/>
              <w:left w:val="nil"/>
              <w:bottom w:val="nil"/>
              <w:right w:val="nil"/>
            </w:tcBorders>
            <w:shd w:val="clear" w:color="auto" w:fill="auto"/>
            <w:vAlign w:val="center"/>
          </w:tcPr>
          <w:p w14:paraId="287468F4" w14:textId="77777777" w:rsidR="00B51AC4" w:rsidRPr="00045DB6" w:rsidRDefault="00B51AC4" w:rsidP="00B62006">
            <w:pPr>
              <w:rPr>
                <w:rFonts w:ascii="Century Gothic" w:hAnsi="Century Gothic" w:cstheme="minorHAnsi"/>
                <w:sz w:val="20"/>
              </w:rPr>
            </w:pPr>
          </w:p>
        </w:tc>
        <w:tc>
          <w:tcPr>
            <w:tcW w:w="708" w:type="dxa"/>
            <w:gridSpan w:val="2"/>
            <w:tcBorders>
              <w:top w:val="nil"/>
              <w:left w:val="nil"/>
              <w:bottom w:val="nil"/>
              <w:right w:val="nil"/>
            </w:tcBorders>
            <w:shd w:val="clear" w:color="auto" w:fill="auto"/>
            <w:vAlign w:val="center"/>
          </w:tcPr>
          <w:p w14:paraId="14EB1509" w14:textId="77777777" w:rsidR="00B51AC4" w:rsidRPr="00045DB6" w:rsidRDefault="00B51AC4" w:rsidP="00B62006">
            <w:pPr>
              <w:rPr>
                <w:rFonts w:ascii="Century Gothic" w:hAnsi="Century Gothic" w:cstheme="minorHAnsi"/>
                <w:sz w:val="20"/>
              </w:rPr>
            </w:pPr>
          </w:p>
        </w:tc>
        <w:tc>
          <w:tcPr>
            <w:tcW w:w="709" w:type="dxa"/>
            <w:gridSpan w:val="2"/>
            <w:tcBorders>
              <w:top w:val="nil"/>
              <w:left w:val="nil"/>
              <w:bottom w:val="nil"/>
              <w:right w:val="nil"/>
            </w:tcBorders>
            <w:shd w:val="clear" w:color="auto" w:fill="FFFFFF" w:themeFill="background1"/>
            <w:vAlign w:val="center"/>
          </w:tcPr>
          <w:p w14:paraId="1992BD2F" w14:textId="77777777" w:rsidR="00B51AC4" w:rsidRPr="005D4960" w:rsidRDefault="00B51AC4" w:rsidP="00B62006">
            <w:pPr>
              <w:rPr>
                <w:rFonts w:ascii="Century Gothic" w:hAnsi="Century Gothic" w:cstheme="minorHAnsi"/>
                <w:color w:val="FF0000"/>
                <w:sz w:val="20"/>
              </w:rPr>
            </w:pPr>
          </w:p>
        </w:tc>
        <w:tc>
          <w:tcPr>
            <w:tcW w:w="992" w:type="dxa"/>
            <w:gridSpan w:val="2"/>
            <w:tcBorders>
              <w:top w:val="nil"/>
              <w:left w:val="nil"/>
              <w:bottom w:val="nil"/>
              <w:right w:val="nil"/>
            </w:tcBorders>
            <w:shd w:val="clear" w:color="auto" w:fill="FFFFFF" w:themeFill="background1"/>
            <w:vAlign w:val="center"/>
          </w:tcPr>
          <w:p w14:paraId="2D706F6B" w14:textId="77777777" w:rsidR="00B51AC4" w:rsidRPr="005D4960" w:rsidRDefault="00B51AC4" w:rsidP="00B62006">
            <w:pPr>
              <w:rPr>
                <w:rFonts w:ascii="Century Gothic" w:hAnsi="Century Gothic" w:cstheme="minorHAnsi"/>
                <w:color w:val="FF0000"/>
                <w:sz w:val="20"/>
              </w:rPr>
            </w:pPr>
          </w:p>
        </w:tc>
        <w:tc>
          <w:tcPr>
            <w:tcW w:w="993" w:type="dxa"/>
            <w:gridSpan w:val="2"/>
            <w:tcBorders>
              <w:top w:val="nil"/>
              <w:left w:val="nil"/>
              <w:bottom w:val="nil"/>
              <w:right w:val="nil"/>
            </w:tcBorders>
            <w:shd w:val="clear" w:color="auto" w:fill="auto"/>
            <w:vAlign w:val="center"/>
          </w:tcPr>
          <w:p w14:paraId="4D6F3051" w14:textId="77777777" w:rsidR="00B51AC4" w:rsidRPr="00045DB6" w:rsidRDefault="00B51AC4" w:rsidP="00B62006">
            <w:pPr>
              <w:rPr>
                <w:rFonts w:ascii="Century Gothic" w:hAnsi="Century Gothic" w:cstheme="minorHAnsi"/>
                <w:sz w:val="20"/>
              </w:rPr>
            </w:pPr>
          </w:p>
        </w:tc>
        <w:tc>
          <w:tcPr>
            <w:tcW w:w="283" w:type="dxa"/>
            <w:tcBorders>
              <w:top w:val="nil"/>
              <w:left w:val="nil"/>
              <w:bottom w:val="nil"/>
              <w:right w:val="nil"/>
            </w:tcBorders>
            <w:shd w:val="clear" w:color="auto" w:fill="auto"/>
            <w:vAlign w:val="center"/>
          </w:tcPr>
          <w:p w14:paraId="3D9D621A" w14:textId="77777777" w:rsidR="00B51AC4" w:rsidRPr="00045DB6" w:rsidRDefault="00B51AC4" w:rsidP="00B62006">
            <w:pPr>
              <w:rPr>
                <w:rFonts w:ascii="Century Gothic" w:hAnsi="Century Gothic" w:cstheme="minorHAnsi"/>
                <w:sz w:val="20"/>
              </w:rPr>
            </w:pPr>
          </w:p>
        </w:tc>
        <w:tc>
          <w:tcPr>
            <w:tcW w:w="1276" w:type="dxa"/>
            <w:tcBorders>
              <w:top w:val="nil"/>
              <w:left w:val="nil"/>
              <w:bottom w:val="nil"/>
              <w:right w:val="nil"/>
            </w:tcBorders>
            <w:shd w:val="clear" w:color="auto" w:fill="FFFFFF" w:themeFill="background1"/>
            <w:vAlign w:val="center"/>
          </w:tcPr>
          <w:p w14:paraId="59C94EA5" w14:textId="77777777" w:rsidR="00B51AC4" w:rsidRPr="005D4960" w:rsidRDefault="00B51AC4" w:rsidP="00B62006">
            <w:pPr>
              <w:rPr>
                <w:rFonts w:ascii="Century Gothic" w:hAnsi="Century Gothic" w:cstheme="minorHAnsi"/>
                <w:color w:val="FF0000"/>
                <w:sz w:val="20"/>
              </w:rPr>
            </w:pPr>
          </w:p>
        </w:tc>
        <w:tc>
          <w:tcPr>
            <w:tcW w:w="236" w:type="dxa"/>
            <w:tcBorders>
              <w:top w:val="nil"/>
              <w:left w:val="nil"/>
              <w:bottom w:val="nil"/>
              <w:right w:val="nil"/>
            </w:tcBorders>
            <w:shd w:val="clear" w:color="auto" w:fill="FFFFFF" w:themeFill="background1"/>
            <w:vAlign w:val="center"/>
          </w:tcPr>
          <w:p w14:paraId="1ADAE98F" w14:textId="77777777" w:rsidR="00B51AC4" w:rsidRPr="00045DB6" w:rsidRDefault="00B51AC4" w:rsidP="00B62006">
            <w:pPr>
              <w:rPr>
                <w:rFonts w:ascii="Century Gothic" w:hAnsi="Century Gothic" w:cstheme="minorHAnsi"/>
                <w:sz w:val="20"/>
              </w:rPr>
            </w:pPr>
          </w:p>
        </w:tc>
      </w:tr>
      <w:tr w:rsidR="00B51AC4" w:rsidRPr="00045DB6" w14:paraId="0A5530D7" w14:textId="77777777" w:rsidTr="00892C16">
        <w:trPr>
          <w:gridAfter w:val="1"/>
          <w:wAfter w:w="236" w:type="dxa"/>
          <w:trHeight w:val="463"/>
        </w:trPr>
        <w:tc>
          <w:tcPr>
            <w:tcW w:w="1418" w:type="dxa"/>
            <w:vMerge w:val="restart"/>
            <w:tcBorders>
              <w:top w:val="single" w:sz="4" w:space="0" w:color="auto"/>
            </w:tcBorders>
            <w:shd w:val="clear" w:color="auto" w:fill="auto"/>
            <w:vAlign w:val="center"/>
          </w:tcPr>
          <w:p w14:paraId="13B3853C"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 xml:space="preserve">Malicious </w:t>
            </w:r>
          </w:p>
        </w:tc>
        <w:tc>
          <w:tcPr>
            <w:tcW w:w="1134" w:type="dxa"/>
            <w:tcBorders>
              <w:top w:val="single" w:sz="4" w:space="0" w:color="auto"/>
              <w:bottom w:val="single" w:sz="4" w:space="0" w:color="auto"/>
            </w:tcBorders>
            <w:shd w:val="clear" w:color="auto" w:fill="auto"/>
            <w:vAlign w:val="center"/>
          </w:tcPr>
          <w:p w14:paraId="690B1BE5"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2022-23</w:t>
            </w:r>
          </w:p>
        </w:tc>
        <w:tc>
          <w:tcPr>
            <w:tcW w:w="709" w:type="dxa"/>
            <w:tcBorders>
              <w:top w:val="single" w:sz="4" w:space="0" w:color="auto"/>
              <w:bottom w:val="single" w:sz="4" w:space="0" w:color="auto"/>
            </w:tcBorders>
            <w:shd w:val="clear" w:color="auto" w:fill="auto"/>
            <w:vAlign w:val="center"/>
          </w:tcPr>
          <w:p w14:paraId="6A3A1CDF"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14</w:t>
            </w:r>
          </w:p>
        </w:tc>
        <w:tc>
          <w:tcPr>
            <w:tcW w:w="709" w:type="dxa"/>
            <w:gridSpan w:val="2"/>
            <w:tcBorders>
              <w:top w:val="single" w:sz="4" w:space="0" w:color="auto"/>
              <w:bottom w:val="single" w:sz="4" w:space="0" w:color="auto"/>
            </w:tcBorders>
            <w:shd w:val="clear" w:color="auto" w:fill="auto"/>
            <w:vAlign w:val="center"/>
          </w:tcPr>
          <w:p w14:paraId="52727A71"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15</w:t>
            </w:r>
          </w:p>
        </w:tc>
        <w:tc>
          <w:tcPr>
            <w:tcW w:w="708" w:type="dxa"/>
            <w:gridSpan w:val="2"/>
            <w:tcBorders>
              <w:top w:val="single" w:sz="4" w:space="0" w:color="auto"/>
              <w:bottom w:val="single" w:sz="4" w:space="0" w:color="auto"/>
            </w:tcBorders>
            <w:shd w:val="clear" w:color="auto" w:fill="auto"/>
            <w:vAlign w:val="center"/>
          </w:tcPr>
          <w:p w14:paraId="0CD01C51" w14:textId="77777777" w:rsidR="00B51AC4" w:rsidRPr="00D356CE" w:rsidRDefault="00B51AC4" w:rsidP="00B62006">
            <w:pPr>
              <w:rPr>
                <w:rFonts w:ascii="Century Gothic" w:hAnsi="Century Gothic" w:cstheme="minorHAnsi"/>
                <w:b/>
                <w:sz w:val="20"/>
              </w:rPr>
            </w:pPr>
            <w:r w:rsidRPr="00D356CE">
              <w:rPr>
                <w:rFonts w:ascii="Century Gothic" w:hAnsi="Century Gothic" w:cstheme="minorHAnsi"/>
                <w:b/>
                <w:sz w:val="20"/>
              </w:rPr>
              <w:t>9</w:t>
            </w:r>
          </w:p>
        </w:tc>
        <w:tc>
          <w:tcPr>
            <w:tcW w:w="709" w:type="dxa"/>
            <w:gridSpan w:val="2"/>
            <w:tcBorders>
              <w:top w:val="single" w:sz="4" w:space="0" w:color="auto"/>
              <w:bottom w:val="single" w:sz="4" w:space="0" w:color="auto"/>
              <w:right w:val="single" w:sz="12" w:space="0" w:color="auto"/>
            </w:tcBorders>
            <w:shd w:val="clear" w:color="auto" w:fill="auto"/>
            <w:vAlign w:val="center"/>
          </w:tcPr>
          <w:p w14:paraId="26DB0C0B" w14:textId="77777777" w:rsidR="00B51AC4" w:rsidRPr="00D356CE" w:rsidRDefault="008F51D9" w:rsidP="00B62006">
            <w:pPr>
              <w:rPr>
                <w:rFonts w:ascii="Century Gothic" w:hAnsi="Century Gothic" w:cstheme="minorHAnsi"/>
                <w:b/>
                <w:sz w:val="20"/>
              </w:rPr>
            </w:pPr>
            <w:r w:rsidRPr="00D356CE">
              <w:rPr>
                <w:rFonts w:ascii="Century Gothic" w:hAnsi="Century Gothic" w:cstheme="minorHAnsi"/>
                <w:b/>
                <w:sz w:val="20"/>
              </w:rPr>
              <w:t>14</w:t>
            </w:r>
          </w:p>
        </w:tc>
        <w:tc>
          <w:tcPr>
            <w:tcW w:w="992" w:type="dxa"/>
            <w:gridSpan w:val="2"/>
            <w:tcBorders>
              <w:top w:val="single" w:sz="4" w:space="0" w:color="auto"/>
              <w:left w:val="single" w:sz="12" w:space="0" w:color="auto"/>
              <w:bottom w:val="single" w:sz="4" w:space="0" w:color="auto"/>
            </w:tcBorders>
            <w:shd w:val="clear" w:color="auto" w:fill="auto"/>
            <w:vAlign w:val="center"/>
          </w:tcPr>
          <w:p w14:paraId="3C69D9D0" w14:textId="77777777" w:rsidR="00B51AC4" w:rsidRPr="00D356CE" w:rsidRDefault="008F51D9" w:rsidP="00B62006">
            <w:pPr>
              <w:rPr>
                <w:rFonts w:ascii="Century Gothic" w:hAnsi="Century Gothic" w:cstheme="minorHAnsi"/>
                <w:b/>
                <w:sz w:val="20"/>
              </w:rPr>
            </w:pPr>
            <w:r w:rsidRPr="00D356CE">
              <w:rPr>
                <w:rFonts w:ascii="Century Gothic" w:hAnsi="Century Gothic" w:cstheme="minorHAnsi"/>
                <w:b/>
                <w:sz w:val="20"/>
              </w:rPr>
              <w:t>52</w:t>
            </w:r>
          </w:p>
        </w:tc>
        <w:tc>
          <w:tcPr>
            <w:tcW w:w="993" w:type="dxa"/>
            <w:gridSpan w:val="2"/>
            <w:vMerge w:val="restart"/>
            <w:tcBorders>
              <w:top w:val="single" w:sz="4" w:space="0" w:color="auto"/>
              <w:right w:val="single" w:sz="4" w:space="0" w:color="auto"/>
            </w:tcBorders>
            <w:shd w:val="clear" w:color="auto" w:fill="FFFFFF" w:themeFill="background1"/>
            <w:vAlign w:val="center"/>
          </w:tcPr>
          <w:p w14:paraId="43D5D5E8" w14:textId="77777777" w:rsidR="00B51AC4" w:rsidRPr="007161ED" w:rsidRDefault="00B51AC4" w:rsidP="00B62006">
            <w:pPr>
              <w:rPr>
                <w:rFonts w:ascii="Wingdings" w:hAnsi="Wingdings" w:cstheme="minorHAnsi"/>
                <w:sz w:val="20"/>
              </w:rPr>
            </w:pPr>
            <w:r w:rsidRPr="007161ED">
              <w:rPr>
                <w:rFonts w:ascii="Wingdings" w:eastAsia="Wingdings" w:hAnsi="Wingdings" w:cstheme="minorHAnsi"/>
                <w:sz w:val="20"/>
              </w:rPr>
              <w:t></w:t>
            </w:r>
          </w:p>
          <w:p w14:paraId="7D7BFAD9" w14:textId="77777777" w:rsidR="00B51AC4" w:rsidRPr="005D4960" w:rsidRDefault="008F51D9" w:rsidP="00B62006">
            <w:pPr>
              <w:rPr>
                <w:rFonts w:ascii="Century Gothic" w:hAnsi="Century Gothic" w:cstheme="minorHAnsi"/>
                <w:color w:val="FF0000"/>
                <w:sz w:val="20"/>
              </w:rPr>
            </w:pPr>
            <w:r w:rsidRPr="007161ED">
              <w:rPr>
                <w:rFonts w:ascii="Century Gothic" w:hAnsi="Century Gothic" w:cstheme="minorHAnsi"/>
                <w:sz w:val="20"/>
              </w:rPr>
              <w:t>20.9</w:t>
            </w:r>
            <w:r w:rsidR="00B51AC4" w:rsidRPr="007161ED">
              <w:rPr>
                <w:rFonts w:ascii="Century Gothic" w:hAnsi="Century Gothic" w:cstheme="minorHAnsi"/>
                <w:sz w:val="20"/>
              </w:rPr>
              <w:t>%</w:t>
            </w:r>
          </w:p>
        </w:tc>
        <w:tc>
          <w:tcPr>
            <w:tcW w:w="283" w:type="dxa"/>
            <w:gridSpan w:val="2"/>
            <w:tcBorders>
              <w:top w:val="nil"/>
              <w:left w:val="single" w:sz="4" w:space="0" w:color="auto"/>
              <w:bottom w:val="nil"/>
              <w:right w:val="single" w:sz="4" w:space="0" w:color="auto"/>
            </w:tcBorders>
            <w:shd w:val="clear" w:color="auto" w:fill="auto"/>
            <w:vAlign w:val="center"/>
          </w:tcPr>
          <w:p w14:paraId="1853414F" w14:textId="77777777" w:rsidR="00B51AC4" w:rsidRPr="00045DB6" w:rsidRDefault="00B51AC4" w:rsidP="00B62006">
            <w:pPr>
              <w:rPr>
                <w:rFonts w:ascii="Century Gothic" w:hAnsi="Century Gothic" w:cstheme="minorHAnsi"/>
                <w:sz w:val="20"/>
              </w:rPr>
            </w:pPr>
          </w:p>
          <w:p w14:paraId="4CFD2B85" w14:textId="77777777" w:rsidR="00B51AC4" w:rsidRPr="00045DB6" w:rsidRDefault="00B51AC4" w:rsidP="00B62006">
            <w:pPr>
              <w:rPr>
                <w:rFonts w:ascii="Century Gothic" w:hAnsi="Century Gothic" w:cstheme="minorHAnsi"/>
                <w:sz w:val="20"/>
              </w:rPr>
            </w:pPr>
          </w:p>
        </w:tc>
        <w:tc>
          <w:tcPr>
            <w:tcW w:w="1134" w:type="dxa"/>
            <w:gridSpan w:val="2"/>
            <w:vMerge w:val="restart"/>
            <w:tcBorders>
              <w:top w:val="single" w:sz="4" w:space="0" w:color="auto"/>
              <w:left w:val="single" w:sz="4" w:space="0" w:color="auto"/>
            </w:tcBorders>
            <w:shd w:val="clear" w:color="auto" w:fill="D9D9D9" w:themeFill="background1" w:themeFillShade="D9"/>
            <w:vAlign w:val="center"/>
          </w:tcPr>
          <w:p w14:paraId="277B7385" w14:textId="77777777" w:rsidR="00B51AC4" w:rsidRPr="00045DB6" w:rsidRDefault="008F51D9" w:rsidP="00B62006">
            <w:pPr>
              <w:rPr>
                <w:rFonts w:ascii="Century Gothic" w:hAnsi="Century Gothic" w:cstheme="minorHAnsi"/>
                <w:color w:val="FFFFFF" w:themeColor="background1"/>
                <w:sz w:val="20"/>
              </w:rPr>
            </w:pPr>
            <w:r>
              <w:rPr>
                <w:rFonts w:ascii="Century Gothic" w:hAnsi="Century Gothic" w:cstheme="minorHAnsi"/>
                <w:sz w:val="20"/>
              </w:rPr>
              <w:t>4</w:t>
            </w:r>
            <w:r w:rsidR="00B51AC4" w:rsidRPr="00045DB6">
              <w:rPr>
                <w:rFonts w:ascii="Century Gothic" w:hAnsi="Century Gothic" w:cstheme="minorHAnsi"/>
                <w:sz w:val="20"/>
              </w:rPr>
              <w:t>1</w:t>
            </w:r>
          </w:p>
        </w:tc>
        <w:tc>
          <w:tcPr>
            <w:tcW w:w="1276" w:type="dxa"/>
            <w:vMerge w:val="restart"/>
            <w:tcBorders>
              <w:top w:val="single" w:sz="4" w:space="0" w:color="auto"/>
            </w:tcBorders>
            <w:shd w:val="clear" w:color="auto" w:fill="D9D9D9" w:themeFill="background1" w:themeFillShade="D9"/>
            <w:vAlign w:val="center"/>
          </w:tcPr>
          <w:p w14:paraId="460B85DD" w14:textId="77777777" w:rsidR="00B51AC4" w:rsidRPr="007161ED" w:rsidRDefault="00B51AC4" w:rsidP="00B62006">
            <w:pPr>
              <w:rPr>
                <w:rFonts w:ascii="Wingdings" w:hAnsi="Wingdings" w:cstheme="minorHAnsi"/>
                <w:sz w:val="20"/>
              </w:rPr>
            </w:pPr>
            <w:r w:rsidRPr="007161ED">
              <w:rPr>
                <w:rFonts w:ascii="Wingdings" w:eastAsia="Wingdings" w:hAnsi="Wingdings" w:cstheme="minorHAnsi"/>
                <w:sz w:val="20"/>
              </w:rPr>
              <w:t></w:t>
            </w:r>
          </w:p>
          <w:p w14:paraId="431B533D" w14:textId="77777777" w:rsidR="00B51AC4" w:rsidRPr="005D4960" w:rsidRDefault="008F51D9" w:rsidP="00B62006">
            <w:pPr>
              <w:rPr>
                <w:rFonts w:ascii="Century Gothic" w:hAnsi="Century Gothic" w:cstheme="minorHAnsi"/>
                <w:color w:val="FF0000"/>
                <w:sz w:val="20"/>
              </w:rPr>
            </w:pPr>
            <w:r w:rsidRPr="007161ED">
              <w:rPr>
                <w:rFonts w:ascii="Century Gothic" w:hAnsi="Century Gothic" w:cstheme="minorHAnsi"/>
                <w:sz w:val="20"/>
              </w:rPr>
              <w:t>26.8</w:t>
            </w:r>
            <w:r w:rsidR="00B51AC4" w:rsidRPr="007161ED">
              <w:rPr>
                <w:rFonts w:ascii="Century Gothic" w:hAnsi="Century Gothic" w:cstheme="minorHAnsi"/>
                <w:sz w:val="20"/>
              </w:rPr>
              <w:t>%</w:t>
            </w:r>
          </w:p>
        </w:tc>
      </w:tr>
      <w:tr w:rsidR="00B51AC4" w:rsidRPr="00045DB6" w14:paraId="0D63A31B" w14:textId="77777777" w:rsidTr="00892C16">
        <w:trPr>
          <w:gridAfter w:val="1"/>
          <w:wAfter w:w="236" w:type="dxa"/>
          <w:trHeight w:val="343"/>
        </w:trPr>
        <w:tc>
          <w:tcPr>
            <w:tcW w:w="1418" w:type="dxa"/>
            <w:vMerge/>
            <w:shd w:val="clear" w:color="auto" w:fill="auto"/>
            <w:vAlign w:val="center"/>
          </w:tcPr>
          <w:p w14:paraId="013F6E3E" w14:textId="77777777" w:rsidR="00B51AC4" w:rsidRPr="00045DB6" w:rsidRDefault="00B51AC4" w:rsidP="00B62006">
            <w:pPr>
              <w:rPr>
                <w:rFonts w:ascii="Century Gothic" w:hAnsi="Century Gothic" w:cstheme="minorHAnsi"/>
                <w:sz w:val="20"/>
              </w:rPr>
            </w:pPr>
          </w:p>
        </w:tc>
        <w:tc>
          <w:tcPr>
            <w:tcW w:w="1134" w:type="dxa"/>
            <w:shd w:val="clear" w:color="auto" w:fill="DDD9C3" w:themeFill="background2" w:themeFillShade="E6"/>
            <w:vAlign w:val="center"/>
          </w:tcPr>
          <w:p w14:paraId="7974F498"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2021-22</w:t>
            </w:r>
          </w:p>
        </w:tc>
        <w:tc>
          <w:tcPr>
            <w:tcW w:w="709" w:type="dxa"/>
            <w:shd w:val="clear" w:color="auto" w:fill="DDD9C3" w:themeFill="background2" w:themeFillShade="E6"/>
            <w:vAlign w:val="center"/>
          </w:tcPr>
          <w:p w14:paraId="16D874A4"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6</w:t>
            </w:r>
          </w:p>
        </w:tc>
        <w:tc>
          <w:tcPr>
            <w:tcW w:w="709" w:type="dxa"/>
            <w:gridSpan w:val="2"/>
            <w:shd w:val="clear" w:color="auto" w:fill="DDD9C3" w:themeFill="background2" w:themeFillShade="E6"/>
            <w:vAlign w:val="center"/>
          </w:tcPr>
          <w:p w14:paraId="08FF7B8B"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12</w:t>
            </w:r>
          </w:p>
        </w:tc>
        <w:tc>
          <w:tcPr>
            <w:tcW w:w="708" w:type="dxa"/>
            <w:gridSpan w:val="2"/>
            <w:shd w:val="clear" w:color="auto" w:fill="DDD9C3" w:themeFill="background2" w:themeFillShade="E6"/>
            <w:vAlign w:val="center"/>
          </w:tcPr>
          <w:p w14:paraId="4C332D4E" w14:textId="77777777" w:rsidR="00B51AC4" w:rsidRPr="00045DB6" w:rsidRDefault="00B51AC4" w:rsidP="00B62006">
            <w:pPr>
              <w:rPr>
                <w:rFonts w:ascii="Century Gothic" w:hAnsi="Century Gothic" w:cstheme="minorHAnsi"/>
                <w:sz w:val="20"/>
              </w:rPr>
            </w:pPr>
            <w:r w:rsidRPr="00045DB6">
              <w:rPr>
                <w:rFonts w:ascii="Century Gothic" w:hAnsi="Century Gothic" w:cstheme="minorHAnsi"/>
                <w:sz w:val="20"/>
              </w:rPr>
              <w:t>12</w:t>
            </w:r>
          </w:p>
        </w:tc>
        <w:tc>
          <w:tcPr>
            <w:tcW w:w="709" w:type="dxa"/>
            <w:gridSpan w:val="2"/>
            <w:tcBorders>
              <w:right w:val="single" w:sz="12" w:space="0" w:color="auto"/>
            </w:tcBorders>
            <w:shd w:val="clear" w:color="auto" w:fill="DDD9C3" w:themeFill="background2" w:themeFillShade="E6"/>
            <w:vAlign w:val="center"/>
          </w:tcPr>
          <w:p w14:paraId="625DF0CF" w14:textId="77777777" w:rsidR="00B51AC4" w:rsidRPr="00045DB6" w:rsidRDefault="008F51D9" w:rsidP="00B62006">
            <w:pPr>
              <w:rPr>
                <w:rFonts w:ascii="Century Gothic" w:hAnsi="Century Gothic" w:cstheme="minorHAnsi"/>
                <w:sz w:val="20"/>
              </w:rPr>
            </w:pPr>
            <w:r>
              <w:rPr>
                <w:rFonts w:ascii="Century Gothic" w:hAnsi="Century Gothic" w:cstheme="minorHAnsi"/>
                <w:sz w:val="20"/>
              </w:rPr>
              <w:t>13</w:t>
            </w:r>
          </w:p>
        </w:tc>
        <w:tc>
          <w:tcPr>
            <w:tcW w:w="992" w:type="dxa"/>
            <w:gridSpan w:val="2"/>
            <w:tcBorders>
              <w:left w:val="single" w:sz="12" w:space="0" w:color="auto"/>
            </w:tcBorders>
            <w:shd w:val="clear" w:color="auto" w:fill="DDD9C3" w:themeFill="background2" w:themeFillShade="E6"/>
            <w:vAlign w:val="center"/>
          </w:tcPr>
          <w:p w14:paraId="48EC2F7B" w14:textId="77777777" w:rsidR="00B51AC4" w:rsidRPr="00045DB6" w:rsidRDefault="008F51D9" w:rsidP="00B62006">
            <w:pPr>
              <w:rPr>
                <w:rFonts w:ascii="Century Gothic" w:hAnsi="Century Gothic" w:cstheme="minorHAnsi"/>
                <w:sz w:val="20"/>
              </w:rPr>
            </w:pPr>
            <w:r>
              <w:rPr>
                <w:rFonts w:ascii="Century Gothic" w:hAnsi="Century Gothic" w:cstheme="minorHAnsi"/>
                <w:sz w:val="20"/>
              </w:rPr>
              <w:t>43</w:t>
            </w:r>
          </w:p>
        </w:tc>
        <w:tc>
          <w:tcPr>
            <w:tcW w:w="993" w:type="dxa"/>
            <w:gridSpan w:val="2"/>
            <w:vMerge/>
            <w:tcBorders>
              <w:right w:val="single" w:sz="4" w:space="0" w:color="auto"/>
            </w:tcBorders>
            <w:shd w:val="clear" w:color="auto" w:fill="FFFFFF" w:themeFill="background1"/>
            <w:vAlign w:val="center"/>
          </w:tcPr>
          <w:p w14:paraId="27E66C4F" w14:textId="77777777" w:rsidR="00B51AC4" w:rsidRPr="00045DB6" w:rsidRDefault="00B51AC4" w:rsidP="00B62006">
            <w:pPr>
              <w:rPr>
                <w:rFonts w:ascii="Century Gothic" w:hAnsi="Century Gothic" w:cstheme="minorHAnsi"/>
                <w:sz w:val="20"/>
              </w:rPr>
            </w:pPr>
          </w:p>
        </w:tc>
        <w:tc>
          <w:tcPr>
            <w:tcW w:w="283" w:type="dxa"/>
            <w:gridSpan w:val="2"/>
            <w:tcBorders>
              <w:top w:val="nil"/>
              <w:left w:val="single" w:sz="4" w:space="0" w:color="auto"/>
              <w:bottom w:val="nil"/>
              <w:right w:val="single" w:sz="4" w:space="0" w:color="auto"/>
            </w:tcBorders>
            <w:shd w:val="clear" w:color="auto" w:fill="auto"/>
            <w:vAlign w:val="center"/>
          </w:tcPr>
          <w:p w14:paraId="4DD5D862" w14:textId="77777777" w:rsidR="00B51AC4" w:rsidRPr="00045DB6" w:rsidRDefault="00B51AC4" w:rsidP="00B62006">
            <w:pPr>
              <w:rPr>
                <w:rFonts w:ascii="Century Gothic" w:hAnsi="Century Gothic" w:cstheme="minorHAnsi"/>
                <w:sz w:val="20"/>
              </w:rPr>
            </w:pPr>
          </w:p>
          <w:p w14:paraId="1FDAFE98" w14:textId="77777777" w:rsidR="00B51AC4" w:rsidRPr="00045DB6" w:rsidRDefault="00B51AC4" w:rsidP="00B62006">
            <w:pPr>
              <w:rPr>
                <w:rFonts w:ascii="Century Gothic" w:hAnsi="Century Gothic" w:cstheme="minorHAnsi"/>
                <w:sz w:val="20"/>
              </w:rPr>
            </w:pPr>
          </w:p>
        </w:tc>
        <w:tc>
          <w:tcPr>
            <w:tcW w:w="1134" w:type="dxa"/>
            <w:gridSpan w:val="2"/>
            <w:vMerge/>
            <w:tcBorders>
              <w:left w:val="single" w:sz="4" w:space="0" w:color="auto"/>
            </w:tcBorders>
            <w:shd w:val="clear" w:color="auto" w:fill="D9D9D9" w:themeFill="background1" w:themeFillShade="D9"/>
            <w:vAlign w:val="center"/>
          </w:tcPr>
          <w:p w14:paraId="2F65E2A3" w14:textId="77777777" w:rsidR="00B51AC4" w:rsidRPr="00045DB6" w:rsidRDefault="00B51AC4" w:rsidP="00B62006">
            <w:pPr>
              <w:rPr>
                <w:rFonts w:ascii="Century Gothic" w:hAnsi="Century Gothic" w:cstheme="minorHAnsi"/>
                <w:sz w:val="20"/>
              </w:rPr>
            </w:pPr>
          </w:p>
        </w:tc>
        <w:tc>
          <w:tcPr>
            <w:tcW w:w="1276" w:type="dxa"/>
            <w:vMerge/>
            <w:shd w:val="clear" w:color="auto" w:fill="D9D9D9" w:themeFill="background1" w:themeFillShade="D9"/>
            <w:vAlign w:val="center"/>
          </w:tcPr>
          <w:p w14:paraId="72B463C0" w14:textId="77777777" w:rsidR="00B51AC4" w:rsidRPr="00045DB6" w:rsidRDefault="00B51AC4" w:rsidP="00B62006">
            <w:pPr>
              <w:rPr>
                <w:rFonts w:ascii="Century Gothic" w:hAnsi="Century Gothic" w:cstheme="minorHAnsi"/>
                <w:sz w:val="20"/>
              </w:rPr>
            </w:pPr>
          </w:p>
        </w:tc>
      </w:tr>
      <w:tr w:rsidR="00A064E3" w:rsidRPr="00045DB6" w14:paraId="1CD117EB" w14:textId="77777777" w:rsidTr="00892C16">
        <w:trPr>
          <w:gridAfter w:val="1"/>
          <w:wAfter w:w="236" w:type="dxa"/>
          <w:trHeight w:val="261"/>
        </w:trPr>
        <w:tc>
          <w:tcPr>
            <w:tcW w:w="10065" w:type="dxa"/>
            <w:gridSpan w:val="18"/>
            <w:shd w:val="clear" w:color="auto" w:fill="D9D9D9" w:themeFill="background1" w:themeFillShade="D9"/>
          </w:tcPr>
          <w:p w14:paraId="4274FB14" w14:textId="77777777" w:rsidR="00A064E3" w:rsidRPr="00045DB6" w:rsidRDefault="00A064E3" w:rsidP="00B62006">
            <w:pPr>
              <w:rPr>
                <w:rFonts w:ascii="Century Gothic" w:hAnsi="Century Gothic" w:cstheme="minorHAnsi"/>
                <w:sz w:val="20"/>
              </w:rPr>
            </w:pPr>
            <w:r w:rsidRPr="00045DB6">
              <w:rPr>
                <w:rFonts w:ascii="Century Gothic" w:hAnsi="Century Gothic" w:cstheme="minorHAnsi"/>
                <w:sz w:val="20"/>
              </w:rPr>
              <w:t xml:space="preserve">*The </w:t>
            </w:r>
            <w:r w:rsidR="007161ED">
              <w:rPr>
                <w:rFonts w:ascii="Century Gothic" w:hAnsi="Century Gothic" w:cstheme="minorHAnsi"/>
                <w:sz w:val="20"/>
              </w:rPr>
              <w:t>final two columns</w:t>
            </w:r>
            <w:r w:rsidRPr="00045DB6">
              <w:rPr>
                <w:rFonts w:ascii="Century Gothic" w:hAnsi="Century Gothic" w:cstheme="minorHAnsi"/>
                <w:sz w:val="20"/>
              </w:rPr>
              <w:t xml:space="preserve"> show: the average of the </w:t>
            </w:r>
            <w:r w:rsidR="005A3116">
              <w:rPr>
                <w:rFonts w:ascii="Century Gothic" w:hAnsi="Century Gothic" w:cstheme="minorHAnsi"/>
                <w:sz w:val="20"/>
              </w:rPr>
              <w:t xml:space="preserve">3 previous </w:t>
            </w:r>
            <w:r w:rsidRPr="00045DB6">
              <w:rPr>
                <w:rFonts w:ascii="Century Gothic" w:hAnsi="Century Gothic" w:cstheme="minorHAnsi"/>
                <w:sz w:val="20"/>
              </w:rPr>
              <w:t xml:space="preserve">financial years (based on the equivalent reporting period); the percentage change based on the difference between the current financial year and the </w:t>
            </w:r>
            <w:r w:rsidR="005A3116">
              <w:rPr>
                <w:rFonts w:ascii="Century Gothic" w:hAnsi="Century Gothic" w:cstheme="minorHAnsi"/>
                <w:sz w:val="20"/>
              </w:rPr>
              <w:t xml:space="preserve">3-year </w:t>
            </w:r>
            <w:r w:rsidRPr="00045DB6">
              <w:rPr>
                <w:rFonts w:ascii="Century Gothic" w:hAnsi="Century Gothic" w:cstheme="minorHAnsi"/>
                <w:sz w:val="20"/>
              </w:rPr>
              <w:t>average.</w:t>
            </w:r>
          </w:p>
        </w:tc>
      </w:tr>
      <w:bookmarkEnd w:id="31"/>
    </w:tbl>
    <w:p w14:paraId="1C8F4A32" w14:textId="7ADE9B93" w:rsidR="007B441A" w:rsidRDefault="007B441A" w:rsidP="00B62006">
      <w:pPr>
        <w:pStyle w:val="ListParagraph"/>
        <w:ind w:left="709"/>
        <w:rPr>
          <w:rFonts w:ascii="Century Gothic" w:hAnsi="Century Gothic" w:cstheme="minorHAnsi"/>
          <w:b/>
        </w:rPr>
      </w:pPr>
    </w:p>
    <w:p w14:paraId="401E2001" w14:textId="77777777" w:rsidR="00334661" w:rsidRPr="00797F4C" w:rsidRDefault="00457FF2" w:rsidP="00B62006">
      <w:pPr>
        <w:rPr>
          <w:rFonts w:ascii="Century Gothic" w:hAnsi="Century Gothic" w:cstheme="minorHAnsi"/>
          <w:b/>
        </w:rPr>
      </w:pPr>
      <w:r w:rsidRPr="007B7939">
        <w:rPr>
          <w:rFonts w:asciiTheme="minorHAnsi" w:hAnsiTheme="minorHAnsi" w:cstheme="minorHAnsi"/>
          <w:b/>
          <w:noProof/>
          <w:sz w:val="32"/>
          <w:szCs w:val="26"/>
          <w:lang w:eastAsia="en-US"/>
        </w:rPr>
        <mc:AlternateContent>
          <mc:Choice Requires="wps">
            <w:drawing>
              <wp:anchor distT="0" distB="0" distL="114300" distR="114300" simplePos="0" relativeHeight="251670528" behindDoc="0" locked="0" layoutInCell="1" allowOverlap="1" wp14:anchorId="227DC2DD" wp14:editId="4DA94C82">
                <wp:simplePos x="0" y="0"/>
                <wp:positionH relativeFrom="column">
                  <wp:posOffset>-232410</wp:posOffset>
                </wp:positionH>
                <wp:positionV relativeFrom="paragraph">
                  <wp:posOffset>-21590</wp:posOffset>
                </wp:positionV>
                <wp:extent cx="6638290" cy="5645426"/>
                <wp:effectExtent l="0" t="0" r="10160" b="12700"/>
                <wp:wrapNone/>
                <wp:docPr id="30" name="Text Box 30"/>
                <wp:cNvGraphicFramePr/>
                <a:graphic xmlns:a="http://schemas.openxmlformats.org/drawingml/2006/main">
                  <a:graphicData uri="http://schemas.microsoft.com/office/word/2010/wordprocessingShape">
                    <wps:wsp>
                      <wps:cNvSpPr txBox="1"/>
                      <wps:spPr>
                        <a:xfrm>
                          <a:off x="0" y="0"/>
                          <a:ext cx="6638290" cy="5645426"/>
                        </a:xfrm>
                        <a:prstGeom prst="rect">
                          <a:avLst/>
                        </a:prstGeom>
                        <a:solidFill>
                          <a:schemeClr val="lt1"/>
                        </a:solidFill>
                        <a:ln w="6350">
                          <a:solidFill>
                            <a:schemeClr val="tx2">
                              <a:lumMod val="50000"/>
                            </a:schemeClr>
                          </a:solidFill>
                        </a:ln>
                      </wps:spPr>
                      <wps:txbx>
                        <w:txbxContent>
                          <w:p w14:paraId="62394141" w14:textId="77777777" w:rsidR="00781A37" w:rsidRPr="009712D1" w:rsidRDefault="00781A37" w:rsidP="002D24E6">
                            <w:pPr>
                              <w:rPr>
                                <w:rFonts w:ascii="Century Gothic" w:hAnsi="Century Gothic" w:cstheme="minorHAnsi"/>
                                <w:b/>
                              </w:rPr>
                            </w:pPr>
                            <w:r w:rsidRPr="009712D1">
                              <w:rPr>
                                <w:rFonts w:ascii="Century Gothic" w:hAnsi="Century Gothic" w:cstheme="minorHAnsi"/>
                                <w:b/>
                              </w:rPr>
                              <w:t>Narrative</w:t>
                            </w:r>
                          </w:p>
                          <w:p w14:paraId="498937F9" w14:textId="77777777" w:rsidR="00781A37" w:rsidRPr="009712D1" w:rsidRDefault="00781A37" w:rsidP="002D24E6">
                            <w:pPr>
                              <w:rPr>
                                <w:rFonts w:ascii="Century Gothic" w:hAnsi="Century Gothic" w:cstheme="minorHAnsi"/>
                                <w:b/>
                              </w:rPr>
                            </w:pPr>
                          </w:p>
                          <w:p w14:paraId="303531BC" w14:textId="77777777" w:rsidR="00781A37" w:rsidRPr="009712D1" w:rsidRDefault="00781A37" w:rsidP="00B806D6">
                            <w:pPr>
                              <w:pStyle w:val="ListParagraph"/>
                              <w:numPr>
                                <w:ilvl w:val="0"/>
                                <w:numId w:val="28"/>
                              </w:numPr>
                              <w:tabs>
                                <w:tab w:val="left" w:pos="5249"/>
                              </w:tabs>
                              <w:rPr>
                                <w:rFonts w:ascii="Century Gothic" w:eastAsia="Calibri" w:hAnsi="Century Gothic" w:cstheme="minorHAnsi"/>
                                <w:bCs/>
                                <w:noProof/>
                                <w:lang w:eastAsia="en-US"/>
                              </w:rPr>
                            </w:pPr>
                            <w:bookmarkStart w:id="32" w:name="_Hlk137637115"/>
                            <w:r w:rsidRPr="009712D1">
                              <w:rPr>
                                <w:rFonts w:ascii="Century Gothic" w:eastAsia="Calibri" w:hAnsi="Century Gothic" w:cstheme="minorHAnsi"/>
                                <w:b/>
                                <w:bCs/>
                                <w:noProof/>
                                <w:lang w:eastAsia="en-US"/>
                              </w:rPr>
                              <w:t>2,</w:t>
                            </w:r>
                            <w:r>
                              <w:rPr>
                                <w:rFonts w:ascii="Century Gothic" w:eastAsia="Calibri" w:hAnsi="Century Gothic" w:cstheme="minorHAnsi"/>
                                <w:b/>
                                <w:bCs/>
                                <w:noProof/>
                                <w:lang w:eastAsia="en-US"/>
                              </w:rPr>
                              <w:t>676</w:t>
                            </w:r>
                            <w:r w:rsidRPr="009712D1">
                              <w:rPr>
                                <w:rFonts w:ascii="Century Gothic" w:eastAsia="Calibri" w:hAnsi="Century Gothic" w:cstheme="minorHAnsi"/>
                                <w:bCs/>
                                <w:noProof/>
                                <w:lang w:eastAsia="en-US"/>
                              </w:rPr>
                              <w:t xml:space="preserve"> Total False Alarms attended (increase of </w:t>
                            </w:r>
                            <w:r>
                              <w:rPr>
                                <w:rFonts w:ascii="Century Gothic" w:eastAsia="Calibri" w:hAnsi="Century Gothic" w:cstheme="minorHAnsi"/>
                                <w:bCs/>
                                <w:noProof/>
                                <w:lang w:eastAsia="en-US"/>
                              </w:rPr>
                              <w:t>6.2</w:t>
                            </w:r>
                            <w:r w:rsidRPr="009712D1">
                              <w:rPr>
                                <w:rFonts w:ascii="Century Gothic" w:eastAsia="Calibri" w:hAnsi="Century Gothic" w:cstheme="minorHAnsi"/>
                                <w:bCs/>
                                <w:noProof/>
                                <w:lang w:eastAsia="en-US"/>
                              </w:rPr>
                              <w:t>%);</w:t>
                            </w:r>
                          </w:p>
                          <w:p w14:paraId="03C1D0D1" w14:textId="77777777" w:rsidR="00781A37" w:rsidRPr="009712D1" w:rsidRDefault="00781A37" w:rsidP="00B806D6">
                            <w:pPr>
                              <w:pStyle w:val="ListParagraph"/>
                              <w:numPr>
                                <w:ilvl w:val="0"/>
                                <w:numId w:val="28"/>
                              </w:numPr>
                              <w:tabs>
                                <w:tab w:val="left" w:pos="5249"/>
                              </w:tabs>
                              <w:rPr>
                                <w:rFonts w:ascii="Century Gothic" w:eastAsia="Calibri" w:hAnsi="Century Gothic" w:cstheme="minorHAnsi"/>
                                <w:b/>
                                <w:bCs/>
                                <w:noProof/>
                                <w:lang w:eastAsia="en-US"/>
                              </w:rPr>
                            </w:pPr>
                            <w:r w:rsidRPr="009712D1">
                              <w:rPr>
                                <w:rFonts w:ascii="Century Gothic" w:eastAsia="Calibri" w:hAnsi="Century Gothic" w:cstheme="minorHAnsi"/>
                                <w:b/>
                                <w:bCs/>
                                <w:noProof/>
                                <w:lang w:eastAsia="en-US"/>
                              </w:rPr>
                              <w:t>1,</w:t>
                            </w:r>
                            <w:r>
                              <w:rPr>
                                <w:rFonts w:ascii="Century Gothic" w:eastAsia="Calibri" w:hAnsi="Century Gothic" w:cstheme="minorHAnsi"/>
                                <w:b/>
                                <w:bCs/>
                                <w:noProof/>
                                <w:lang w:eastAsia="en-US"/>
                              </w:rPr>
                              <w:t>532</w:t>
                            </w:r>
                            <w:r w:rsidRPr="009712D1">
                              <w:rPr>
                                <w:rFonts w:ascii="Century Gothic" w:eastAsia="Calibri" w:hAnsi="Century Gothic" w:cstheme="minorHAnsi"/>
                                <w:bCs/>
                                <w:noProof/>
                                <w:lang w:eastAsia="en-US"/>
                              </w:rPr>
                              <w:t xml:space="preserve"> Total Fire alarm due to apparatus </w:t>
                            </w:r>
                            <w:r>
                              <w:rPr>
                                <w:rFonts w:ascii="Century Gothic" w:eastAsia="Calibri" w:hAnsi="Century Gothic" w:cstheme="minorHAnsi"/>
                                <w:bCs/>
                                <w:noProof/>
                                <w:lang w:eastAsia="en-US"/>
                              </w:rPr>
                              <w:t xml:space="preserve">(AFA) </w:t>
                            </w:r>
                            <w:r w:rsidRPr="009712D1">
                              <w:rPr>
                                <w:rFonts w:ascii="Century Gothic" w:eastAsia="Calibri" w:hAnsi="Century Gothic" w:cstheme="minorHAnsi"/>
                                <w:bCs/>
                                <w:noProof/>
                                <w:lang w:eastAsia="en-US"/>
                              </w:rPr>
                              <w:t xml:space="preserve">(increase of </w:t>
                            </w:r>
                            <w:r>
                              <w:rPr>
                                <w:rFonts w:ascii="Century Gothic" w:eastAsia="Calibri" w:hAnsi="Century Gothic" w:cstheme="minorHAnsi"/>
                                <w:bCs/>
                                <w:noProof/>
                                <w:lang w:eastAsia="en-US"/>
                              </w:rPr>
                              <w:t>9.6</w:t>
                            </w:r>
                            <w:r w:rsidRPr="009712D1">
                              <w:rPr>
                                <w:rFonts w:ascii="Century Gothic" w:eastAsia="Calibri" w:hAnsi="Century Gothic" w:cstheme="minorHAnsi"/>
                                <w:bCs/>
                                <w:noProof/>
                                <w:lang w:eastAsia="en-US"/>
                              </w:rPr>
                              <w:t>%);</w:t>
                            </w:r>
                          </w:p>
                          <w:p w14:paraId="3D749B65" w14:textId="77777777" w:rsidR="00781A37" w:rsidRPr="009712D1" w:rsidRDefault="00781A37" w:rsidP="00B806D6">
                            <w:pPr>
                              <w:pStyle w:val="ListParagraph"/>
                              <w:numPr>
                                <w:ilvl w:val="0"/>
                                <w:numId w:val="28"/>
                              </w:numPr>
                              <w:tabs>
                                <w:tab w:val="left" w:pos="5249"/>
                              </w:tabs>
                              <w:rPr>
                                <w:rFonts w:ascii="Century Gothic" w:eastAsia="Calibri" w:hAnsi="Century Gothic" w:cstheme="minorHAnsi"/>
                                <w:b/>
                                <w:bCs/>
                                <w:noProof/>
                                <w:lang w:eastAsia="en-US"/>
                              </w:rPr>
                            </w:pPr>
                            <w:r w:rsidRPr="009712D1">
                              <w:rPr>
                                <w:rFonts w:ascii="Century Gothic" w:eastAsia="Calibri" w:hAnsi="Century Gothic" w:cstheme="minorHAnsi"/>
                                <w:bCs/>
                                <w:noProof/>
                                <w:lang w:eastAsia="en-US"/>
                              </w:rPr>
                              <w:t>Fire alarm due to ‘apparatus’ represented 5</w:t>
                            </w:r>
                            <w:r>
                              <w:rPr>
                                <w:rFonts w:ascii="Century Gothic" w:eastAsia="Calibri" w:hAnsi="Century Gothic" w:cstheme="minorHAnsi"/>
                                <w:bCs/>
                                <w:noProof/>
                                <w:lang w:eastAsia="en-US"/>
                              </w:rPr>
                              <w:t>7.3</w:t>
                            </w:r>
                            <w:r w:rsidRPr="009712D1">
                              <w:rPr>
                                <w:rFonts w:ascii="Century Gothic" w:eastAsia="Calibri" w:hAnsi="Century Gothic" w:cstheme="minorHAnsi"/>
                                <w:bCs/>
                                <w:noProof/>
                                <w:lang w:eastAsia="en-US"/>
                              </w:rPr>
                              <w:t>% of total False Alarms.</w:t>
                            </w:r>
                          </w:p>
                          <w:bookmarkEnd w:id="32"/>
                          <w:p w14:paraId="3D7A57BF" w14:textId="77777777" w:rsidR="00781A37" w:rsidRPr="009712D1" w:rsidRDefault="00781A37" w:rsidP="002D24E6">
                            <w:pPr>
                              <w:rPr>
                                <w:rFonts w:ascii="Century Gothic" w:hAnsi="Century Gothic" w:cstheme="minorHAnsi"/>
                                <w:b/>
                              </w:rPr>
                            </w:pPr>
                          </w:p>
                          <w:p w14:paraId="1984FD00" w14:textId="77777777" w:rsidR="00781A37" w:rsidRPr="009712D1" w:rsidRDefault="00781A37" w:rsidP="002D24E6">
                            <w:pPr>
                              <w:rPr>
                                <w:rFonts w:ascii="Century Gothic" w:hAnsi="Century Gothic"/>
                                <w:b/>
                              </w:rPr>
                            </w:pPr>
                            <w:r w:rsidRPr="009712D1">
                              <w:rPr>
                                <w:rFonts w:ascii="Century Gothic" w:hAnsi="Century Gothic"/>
                                <w:b/>
                              </w:rPr>
                              <w:t xml:space="preserve">What we </w:t>
                            </w:r>
                            <w:r>
                              <w:rPr>
                                <w:rFonts w:ascii="Century Gothic" w:hAnsi="Century Gothic"/>
                                <w:b/>
                              </w:rPr>
                              <w:t>have done</w:t>
                            </w:r>
                            <w:r w:rsidRPr="009712D1">
                              <w:rPr>
                                <w:rFonts w:ascii="Century Gothic" w:hAnsi="Century Gothic"/>
                                <w:b/>
                              </w:rPr>
                              <w:t>:</w:t>
                            </w:r>
                          </w:p>
                          <w:p w14:paraId="1DEAAED6" w14:textId="77777777" w:rsidR="00781A37" w:rsidRPr="009712D1" w:rsidRDefault="00781A37" w:rsidP="002D24E6">
                            <w:pPr>
                              <w:rPr>
                                <w:rFonts w:ascii="Century Gothic" w:hAnsi="Century Gothic" w:cstheme="minorHAnsi"/>
                                <w:b/>
                              </w:rPr>
                            </w:pPr>
                          </w:p>
                          <w:p w14:paraId="4F42064F" w14:textId="77777777" w:rsidR="00781A37" w:rsidRDefault="00781A37" w:rsidP="00952E98">
                            <w:pPr>
                              <w:numPr>
                                <w:ilvl w:val="0"/>
                                <w:numId w:val="14"/>
                              </w:numPr>
                              <w:contextualSpacing/>
                              <w:rPr>
                                <w:rFonts w:ascii="Century Gothic" w:hAnsi="Century Gothic"/>
                              </w:rPr>
                            </w:pPr>
                            <w:r w:rsidRPr="009712D1">
                              <w:rPr>
                                <w:rFonts w:ascii="Century Gothic" w:hAnsi="Century Gothic"/>
                                <w:b/>
                              </w:rPr>
                              <w:t xml:space="preserve">AFAs in dwellings </w:t>
                            </w:r>
                            <w:r>
                              <w:rPr>
                                <w:rFonts w:ascii="Century Gothic" w:hAnsi="Century Gothic"/>
                              </w:rPr>
                              <w:t>–</w:t>
                            </w:r>
                            <w:r w:rsidRPr="009712D1">
                              <w:rPr>
                                <w:rFonts w:ascii="Century Gothic" w:hAnsi="Century Gothic"/>
                                <w:b/>
                              </w:rPr>
                              <w:t xml:space="preserve"> </w:t>
                            </w:r>
                            <w:r>
                              <w:rPr>
                                <w:rFonts w:ascii="Century Gothic" w:hAnsi="Century Gothic"/>
                              </w:rPr>
                              <w:t>The Service conducted a targeted approach to fire prevention during the financial year</w:t>
                            </w:r>
                            <w:r w:rsidRPr="009712D1">
                              <w:rPr>
                                <w:rFonts w:ascii="Century Gothic" w:hAnsi="Century Gothic"/>
                              </w:rPr>
                              <w:t xml:space="preserve"> to keep the most vulnerable</w:t>
                            </w:r>
                            <w:r>
                              <w:rPr>
                                <w:rFonts w:ascii="Century Gothic" w:hAnsi="Century Gothic"/>
                              </w:rPr>
                              <w:t xml:space="preserve"> people</w:t>
                            </w:r>
                            <w:r w:rsidRPr="009712D1">
                              <w:rPr>
                                <w:rFonts w:ascii="Century Gothic" w:hAnsi="Century Gothic"/>
                              </w:rPr>
                              <w:t xml:space="preserve"> safe in </w:t>
                            </w:r>
                            <w:r>
                              <w:rPr>
                                <w:rFonts w:ascii="Century Gothic" w:hAnsi="Century Gothic"/>
                              </w:rPr>
                              <w:t xml:space="preserve">our </w:t>
                            </w:r>
                            <w:r w:rsidRPr="009712D1">
                              <w:rPr>
                                <w:rFonts w:ascii="Century Gothic" w:hAnsi="Century Gothic"/>
                              </w:rPr>
                              <w:t>communities</w:t>
                            </w:r>
                            <w:r>
                              <w:rPr>
                                <w:rFonts w:ascii="Century Gothic" w:hAnsi="Century Gothic"/>
                              </w:rPr>
                              <w:t>, which included</w:t>
                            </w:r>
                            <w:r w:rsidRPr="009712D1">
                              <w:rPr>
                                <w:rFonts w:ascii="Century Gothic" w:hAnsi="Century Gothic"/>
                              </w:rPr>
                              <w:t xml:space="preserve"> working with care providers by installing care line systems</w:t>
                            </w:r>
                            <w:r>
                              <w:rPr>
                                <w:rFonts w:ascii="Century Gothic" w:hAnsi="Century Gothic"/>
                              </w:rPr>
                              <w:t xml:space="preserve"> (t</w:t>
                            </w:r>
                            <w:r w:rsidRPr="009712D1">
                              <w:rPr>
                                <w:rFonts w:ascii="Century Gothic" w:hAnsi="Century Gothic"/>
                              </w:rPr>
                              <w:t xml:space="preserve">his may increase the number of AFAs we attend in dwellings, but each attendance will give us an opportunity to provide further, </w:t>
                            </w:r>
                            <w:r>
                              <w:rPr>
                                <w:rFonts w:ascii="Century Gothic" w:hAnsi="Century Gothic"/>
                              </w:rPr>
                              <w:t>often</w:t>
                            </w:r>
                            <w:r w:rsidRPr="009712D1">
                              <w:rPr>
                                <w:rFonts w:ascii="Century Gothic" w:hAnsi="Century Gothic"/>
                              </w:rPr>
                              <w:t xml:space="preserve"> bespoke safety advice</w:t>
                            </w:r>
                            <w:r>
                              <w:rPr>
                                <w:rFonts w:ascii="Century Gothic" w:hAnsi="Century Gothic"/>
                              </w:rPr>
                              <w:t>). We will continue to monitor AFAs in dwellings next year by:</w:t>
                            </w:r>
                          </w:p>
                          <w:p w14:paraId="32F8D1E0" w14:textId="77777777" w:rsidR="00781A37" w:rsidRDefault="00781A37" w:rsidP="00952E98">
                            <w:pPr>
                              <w:numPr>
                                <w:ilvl w:val="1"/>
                                <w:numId w:val="14"/>
                              </w:numPr>
                              <w:contextualSpacing/>
                              <w:rPr>
                                <w:rFonts w:ascii="Century Gothic" w:hAnsi="Century Gothic"/>
                              </w:rPr>
                            </w:pPr>
                            <w:r>
                              <w:rPr>
                                <w:rFonts w:ascii="Century Gothic" w:hAnsi="Century Gothic"/>
                              </w:rPr>
                              <w:t xml:space="preserve">Continuing to review the daily incident log by Partnership Managers in the areas to spot any emerging trends and/or repeat calls to the same premises; </w:t>
                            </w:r>
                          </w:p>
                          <w:p w14:paraId="0E985BAA" w14:textId="77777777" w:rsidR="00781A37" w:rsidRDefault="00781A37" w:rsidP="00952E98">
                            <w:pPr>
                              <w:numPr>
                                <w:ilvl w:val="1"/>
                                <w:numId w:val="14"/>
                              </w:numPr>
                              <w:contextualSpacing/>
                              <w:rPr>
                                <w:rFonts w:ascii="Century Gothic" w:hAnsi="Century Gothic"/>
                              </w:rPr>
                            </w:pPr>
                            <w:r>
                              <w:rPr>
                                <w:rFonts w:ascii="Century Gothic" w:hAnsi="Century Gothic"/>
                              </w:rPr>
                              <w:t>Continuing to work with care line providers ensuring call monitoring staff have the appropriate training and review if required e.g. new starters;</w:t>
                            </w:r>
                          </w:p>
                          <w:p w14:paraId="060141B5" w14:textId="77777777" w:rsidR="00781A37" w:rsidRDefault="00781A37" w:rsidP="00952E98">
                            <w:pPr>
                              <w:numPr>
                                <w:ilvl w:val="1"/>
                                <w:numId w:val="14"/>
                              </w:numPr>
                              <w:contextualSpacing/>
                              <w:rPr>
                                <w:rFonts w:ascii="Century Gothic" w:hAnsi="Century Gothic"/>
                              </w:rPr>
                            </w:pPr>
                            <w:r>
                              <w:rPr>
                                <w:rFonts w:ascii="Century Gothic" w:hAnsi="Century Gothic"/>
                              </w:rPr>
                              <w:t xml:space="preserve">Continuing to provide safety advice when NWFRS attend AFAs in dwellings; </w:t>
                            </w:r>
                          </w:p>
                          <w:p w14:paraId="79427206" w14:textId="77777777" w:rsidR="00781A37" w:rsidRDefault="00781A37" w:rsidP="00952E98">
                            <w:pPr>
                              <w:numPr>
                                <w:ilvl w:val="1"/>
                                <w:numId w:val="14"/>
                              </w:numPr>
                              <w:contextualSpacing/>
                              <w:rPr>
                                <w:rFonts w:ascii="Century Gothic" w:hAnsi="Century Gothic"/>
                              </w:rPr>
                            </w:pPr>
                            <w:r>
                              <w:rPr>
                                <w:rFonts w:ascii="Century Gothic" w:hAnsi="Century Gothic"/>
                              </w:rPr>
                              <w:t xml:space="preserve">Continuing to make referrals to external agencies when further specialist support is identified and needed. </w:t>
                            </w:r>
                          </w:p>
                          <w:p w14:paraId="051D5601" w14:textId="77777777" w:rsidR="00781A37" w:rsidRPr="009712D1" w:rsidRDefault="00781A37" w:rsidP="00952E98">
                            <w:pPr>
                              <w:contextualSpacing/>
                              <w:rPr>
                                <w:rFonts w:ascii="Century Gothic" w:hAnsi="Century Gothic"/>
                              </w:rPr>
                            </w:pPr>
                          </w:p>
                          <w:p w14:paraId="517927B9" w14:textId="77777777" w:rsidR="00781A37" w:rsidRDefault="00781A37" w:rsidP="00B806D6">
                            <w:pPr>
                              <w:numPr>
                                <w:ilvl w:val="0"/>
                                <w:numId w:val="14"/>
                              </w:numPr>
                              <w:contextualSpacing/>
                              <w:rPr>
                                <w:rFonts w:ascii="Century Gothic" w:hAnsi="Century Gothic"/>
                              </w:rPr>
                            </w:pPr>
                            <w:r w:rsidRPr="009712D1">
                              <w:rPr>
                                <w:rFonts w:ascii="Century Gothic" w:hAnsi="Century Gothic"/>
                                <w:b/>
                              </w:rPr>
                              <w:t xml:space="preserve">AFAs in non-residential </w:t>
                            </w:r>
                            <w:r w:rsidRPr="009712D1">
                              <w:rPr>
                                <w:rFonts w:ascii="Century Gothic" w:hAnsi="Century Gothic"/>
                              </w:rPr>
                              <w:t>-</w:t>
                            </w:r>
                            <w:r w:rsidRPr="009712D1">
                              <w:rPr>
                                <w:rFonts w:ascii="Century Gothic" w:hAnsi="Century Gothic"/>
                                <w:b/>
                              </w:rPr>
                              <w:t xml:space="preserve"> </w:t>
                            </w:r>
                            <w:r w:rsidRPr="009712D1">
                              <w:rPr>
                                <w:rFonts w:ascii="Century Gothic" w:hAnsi="Century Gothic"/>
                              </w:rPr>
                              <w:t xml:space="preserve">We </w:t>
                            </w:r>
                            <w:r>
                              <w:rPr>
                                <w:rFonts w:ascii="Century Gothic" w:hAnsi="Century Gothic"/>
                              </w:rPr>
                              <w:t xml:space="preserve">have </w:t>
                            </w:r>
                            <w:r w:rsidRPr="009712D1">
                              <w:rPr>
                                <w:rFonts w:ascii="Century Gothic" w:hAnsi="Century Gothic"/>
                              </w:rPr>
                              <w:t>work</w:t>
                            </w:r>
                            <w:r>
                              <w:rPr>
                                <w:rFonts w:ascii="Century Gothic" w:hAnsi="Century Gothic"/>
                              </w:rPr>
                              <w:t>ed</w:t>
                            </w:r>
                            <w:r w:rsidRPr="009712D1">
                              <w:rPr>
                                <w:rFonts w:ascii="Century Gothic" w:hAnsi="Century Gothic"/>
                              </w:rPr>
                              <w:t xml:space="preserve"> with BCUHB to</w:t>
                            </w:r>
                            <w:r>
                              <w:rPr>
                                <w:rFonts w:ascii="Century Gothic" w:hAnsi="Century Gothic"/>
                              </w:rPr>
                              <w:t xml:space="preserve"> try and</w:t>
                            </w:r>
                            <w:r w:rsidRPr="009712D1">
                              <w:rPr>
                                <w:rFonts w:ascii="Century Gothic" w:hAnsi="Century Gothic"/>
                              </w:rPr>
                              <w:t xml:space="preserve"> reduce the</w:t>
                            </w:r>
                            <w:r>
                              <w:rPr>
                                <w:rFonts w:ascii="Century Gothic" w:hAnsi="Century Gothic"/>
                              </w:rPr>
                              <w:t xml:space="preserve"> number of</w:t>
                            </w:r>
                            <w:r w:rsidRPr="009712D1">
                              <w:rPr>
                                <w:rFonts w:ascii="Century Gothic" w:hAnsi="Century Gothic"/>
                              </w:rPr>
                              <w:t xml:space="preserve"> actuations, and </w:t>
                            </w:r>
                            <w:r>
                              <w:rPr>
                                <w:rFonts w:ascii="Century Gothic" w:hAnsi="Century Gothic"/>
                              </w:rPr>
                              <w:t xml:space="preserve">support </w:t>
                            </w:r>
                            <w:r w:rsidRPr="009712D1">
                              <w:rPr>
                                <w:rFonts w:ascii="Century Gothic" w:hAnsi="Century Gothic"/>
                              </w:rPr>
                              <w:t>BCUHB</w:t>
                            </w:r>
                            <w:r>
                              <w:rPr>
                                <w:rFonts w:ascii="Century Gothic" w:hAnsi="Century Gothic"/>
                              </w:rPr>
                              <w:t>’s</w:t>
                            </w:r>
                            <w:r w:rsidRPr="009712D1">
                              <w:rPr>
                                <w:rFonts w:ascii="Century Gothic" w:hAnsi="Century Gothic"/>
                              </w:rPr>
                              <w:t xml:space="preserve"> plan to reduce AFAs</w:t>
                            </w:r>
                            <w:r>
                              <w:rPr>
                                <w:rFonts w:ascii="Century Gothic" w:hAnsi="Century Gothic"/>
                              </w:rPr>
                              <w:t xml:space="preserve"> in the future,</w:t>
                            </w:r>
                            <w:r w:rsidRPr="009712D1">
                              <w:rPr>
                                <w:rFonts w:ascii="Century Gothic" w:hAnsi="Century Gothic"/>
                              </w:rPr>
                              <w:t xml:space="preserve"> which we </w:t>
                            </w:r>
                            <w:r>
                              <w:rPr>
                                <w:rFonts w:ascii="Century Gothic" w:hAnsi="Century Gothic"/>
                              </w:rPr>
                              <w:t xml:space="preserve">will continue to </w:t>
                            </w:r>
                            <w:r w:rsidRPr="009712D1">
                              <w:rPr>
                                <w:rFonts w:ascii="Century Gothic" w:hAnsi="Century Gothic"/>
                              </w:rPr>
                              <w:t>monitor</w:t>
                            </w:r>
                            <w:r>
                              <w:rPr>
                                <w:rFonts w:ascii="Century Gothic" w:hAnsi="Century Gothic"/>
                              </w:rPr>
                              <w:t xml:space="preserve"> during the coming year</w:t>
                            </w:r>
                            <w:r w:rsidRPr="009712D1">
                              <w:rPr>
                                <w:rFonts w:ascii="Century Gothic" w:hAnsi="Century Gothic"/>
                              </w:rPr>
                              <w:t>;</w:t>
                            </w:r>
                          </w:p>
                          <w:p w14:paraId="2FF5C95D" w14:textId="77777777" w:rsidR="00781A37" w:rsidRPr="009712D1" w:rsidRDefault="00781A37" w:rsidP="002D24E6">
                            <w:pPr>
                              <w:ind w:left="360"/>
                              <w:contextualSpacing/>
                              <w:rPr>
                                <w:rFonts w:ascii="Century Gothic" w:hAnsi="Century Gothic"/>
                              </w:rPr>
                            </w:pPr>
                          </w:p>
                          <w:p w14:paraId="033AB082" w14:textId="77777777" w:rsidR="00781A37" w:rsidRPr="009712D1" w:rsidRDefault="00781A37" w:rsidP="00B806D6">
                            <w:pPr>
                              <w:numPr>
                                <w:ilvl w:val="0"/>
                                <w:numId w:val="13"/>
                              </w:numPr>
                              <w:contextualSpacing/>
                              <w:rPr>
                                <w:rFonts w:ascii="Century Gothic" w:hAnsi="Century Gothic"/>
                              </w:rPr>
                            </w:pPr>
                            <w:r w:rsidRPr="009712D1">
                              <w:rPr>
                                <w:rFonts w:ascii="Century Gothic" w:hAnsi="Century Gothic"/>
                                <w:b/>
                              </w:rPr>
                              <w:t>AFAs in ‘other residential’</w:t>
                            </w:r>
                            <w:r w:rsidRPr="009712D1">
                              <w:rPr>
                                <w:rFonts w:ascii="Century Gothic" w:hAnsi="Century Gothic"/>
                              </w:rPr>
                              <w:t xml:space="preserve"> - As above, work is ongoing to support BCUHB to reduce AFA activations in care settings. We are also working with higher education establishments to reduce AFAs through targeted Prevention campaigns.</w:t>
                            </w:r>
                          </w:p>
                          <w:p w14:paraId="7D9215C8" w14:textId="77777777" w:rsidR="00781A37" w:rsidRPr="009712D1" w:rsidRDefault="00781A37" w:rsidP="002D24E6">
                            <w:pPr>
                              <w:rPr>
                                <w:rFonts w:asciiTheme="minorHAnsi" w:hAnsiTheme="minorHAnsi" w:cstheme="minorHAnsi"/>
                                <w:b/>
                              </w:rPr>
                            </w:pPr>
                          </w:p>
                          <w:p w14:paraId="685AA074" w14:textId="77777777" w:rsidR="00781A37" w:rsidRPr="009712D1" w:rsidRDefault="00781A37" w:rsidP="002D24E6">
                            <w:pPr>
                              <w:rPr>
                                <w:rFonts w:asciiTheme="minorHAnsi" w:hAnsiTheme="minorHAnsi" w:cstheme="minorHAnsi"/>
                              </w:rPr>
                            </w:pPr>
                          </w:p>
                          <w:p w14:paraId="77CA6A37" w14:textId="77777777" w:rsidR="00781A37" w:rsidRPr="009712D1" w:rsidRDefault="00781A37" w:rsidP="002D24E6">
                            <w:pPr>
                              <w:rPr>
                                <w:rFonts w:asciiTheme="minorHAnsi" w:eastAsia="Calibri" w:hAnsiTheme="minorHAnsi" w:cstheme="minorHAnsi"/>
                                <w:lang w:eastAsia="en-US"/>
                              </w:rPr>
                            </w:pPr>
                          </w:p>
                          <w:p w14:paraId="2B59A549" w14:textId="77777777" w:rsidR="00781A37" w:rsidRPr="009712D1" w:rsidRDefault="00781A37" w:rsidP="002D24E6">
                            <w:pPr>
                              <w:rPr>
                                <w:rFonts w:asciiTheme="minorHAnsi" w:hAnsiTheme="minorHAnsi" w:cstheme="minorHAnsi"/>
                              </w:rPr>
                            </w:pPr>
                          </w:p>
                          <w:p w14:paraId="2926AB2D" w14:textId="77777777" w:rsidR="00781A37" w:rsidRPr="009712D1" w:rsidRDefault="00781A37" w:rsidP="002D24E6">
                            <w:pPr>
                              <w:pStyle w:val="ListParagraph"/>
                              <w:ind w:left="360"/>
                              <w:rPr>
                                <w:rFonts w:ascii="Century Gothic" w:hAnsi="Century Gothic"/>
                              </w:rPr>
                            </w:pPr>
                          </w:p>
                          <w:p w14:paraId="4B81A607" w14:textId="77777777" w:rsidR="00781A37" w:rsidRPr="009712D1" w:rsidRDefault="00781A37" w:rsidP="002D24E6">
                            <w:pPr>
                              <w:pStyle w:val="ListParagraph"/>
                              <w:ind w:left="360"/>
                              <w:rPr>
                                <w:rFonts w:ascii="Century Gothic" w:hAnsi="Century Gothic"/>
                              </w:rPr>
                            </w:pPr>
                          </w:p>
                          <w:p w14:paraId="47CB3BBA" w14:textId="77777777" w:rsidR="00781A37" w:rsidRPr="009712D1" w:rsidRDefault="00781A37" w:rsidP="002D2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C2DD" id="Text Box 30" o:spid="_x0000_s1030" type="#_x0000_t202" style="position:absolute;margin-left:-18.3pt;margin-top:-1.7pt;width:522.7pt;height:4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" fillcolor="white [3201]" strokecolor="#0f243e [1615]" strokeweight=".5pt">
                <v:textbox>
                  <w:txbxContent>
                    <w:p w14:paraId="62394141" w14:textId="77777777" w:rsidR="00781A37" w:rsidRPr="009712D1" w:rsidRDefault="00781A37" w:rsidP="002D24E6">
                      <w:pPr>
                        <w:rPr>
                          <w:rFonts w:ascii="Century Gothic" w:hAnsi="Century Gothic" w:cstheme="minorHAnsi"/>
                          <w:b/>
                        </w:rPr>
                      </w:pPr>
                      <w:r w:rsidRPr="009712D1">
                        <w:rPr>
                          <w:rFonts w:ascii="Century Gothic" w:hAnsi="Century Gothic" w:cstheme="minorHAnsi"/>
                          <w:b/>
                        </w:rPr>
                        <w:t>Narrative</w:t>
                      </w:r>
                    </w:p>
                    <w:p w14:paraId="498937F9" w14:textId="77777777" w:rsidR="00781A37" w:rsidRPr="009712D1" w:rsidRDefault="00781A37" w:rsidP="002D24E6">
                      <w:pPr>
                        <w:rPr>
                          <w:rFonts w:ascii="Century Gothic" w:hAnsi="Century Gothic" w:cstheme="minorHAnsi"/>
                          <w:b/>
                        </w:rPr>
                      </w:pPr>
                    </w:p>
                    <w:p w14:paraId="303531BC" w14:textId="77777777" w:rsidR="00781A37" w:rsidRPr="009712D1" w:rsidRDefault="00781A37" w:rsidP="00B806D6">
                      <w:pPr>
                        <w:pStyle w:val="ListParagraph"/>
                        <w:numPr>
                          <w:ilvl w:val="0"/>
                          <w:numId w:val="28"/>
                        </w:numPr>
                        <w:tabs>
                          <w:tab w:val="left" w:pos="5249"/>
                        </w:tabs>
                        <w:rPr>
                          <w:rFonts w:ascii="Century Gothic" w:eastAsia="Calibri" w:hAnsi="Century Gothic" w:cstheme="minorHAnsi"/>
                          <w:bCs/>
                          <w:noProof/>
                          <w:lang w:eastAsia="en-US"/>
                        </w:rPr>
                      </w:pPr>
                      <w:bookmarkStart w:id="33" w:name="_Hlk137637115"/>
                      <w:r w:rsidRPr="009712D1">
                        <w:rPr>
                          <w:rFonts w:ascii="Century Gothic" w:eastAsia="Calibri" w:hAnsi="Century Gothic" w:cstheme="minorHAnsi"/>
                          <w:b/>
                          <w:bCs/>
                          <w:noProof/>
                          <w:lang w:eastAsia="en-US"/>
                        </w:rPr>
                        <w:t>2,</w:t>
                      </w:r>
                      <w:r>
                        <w:rPr>
                          <w:rFonts w:ascii="Century Gothic" w:eastAsia="Calibri" w:hAnsi="Century Gothic" w:cstheme="minorHAnsi"/>
                          <w:b/>
                          <w:bCs/>
                          <w:noProof/>
                          <w:lang w:eastAsia="en-US"/>
                        </w:rPr>
                        <w:t>676</w:t>
                      </w:r>
                      <w:r w:rsidRPr="009712D1">
                        <w:rPr>
                          <w:rFonts w:ascii="Century Gothic" w:eastAsia="Calibri" w:hAnsi="Century Gothic" w:cstheme="minorHAnsi"/>
                          <w:bCs/>
                          <w:noProof/>
                          <w:lang w:eastAsia="en-US"/>
                        </w:rPr>
                        <w:t xml:space="preserve"> Total False Alarms attended (increase of </w:t>
                      </w:r>
                      <w:r>
                        <w:rPr>
                          <w:rFonts w:ascii="Century Gothic" w:eastAsia="Calibri" w:hAnsi="Century Gothic" w:cstheme="minorHAnsi"/>
                          <w:bCs/>
                          <w:noProof/>
                          <w:lang w:eastAsia="en-US"/>
                        </w:rPr>
                        <w:t>6.2</w:t>
                      </w:r>
                      <w:r w:rsidRPr="009712D1">
                        <w:rPr>
                          <w:rFonts w:ascii="Century Gothic" w:eastAsia="Calibri" w:hAnsi="Century Gothic" w:cstheme="minorHAnsi"/>
                          <w:bCs/>
                          <w:noProof/>
                          <w:lang w:eastAsia="en-US"/>
                        </w:rPr>
                        <w:t>%);</w:t>
                      </w:r>
                    </w:p>
                    <w:p w14:paraId="03C1D0D1" w14:textId="77777777" w:rsidR="00781A37" w:rsidRPr="009712D1" w:rsidRDefault="00781A37" w:rsidP="00B806D6">
                      <w:pPr>
                        <w:pStyle w:val="ListParagraph"/>
                        <w:numPr>
                          <w:ilvl w:val="0"/>
                          <w:numId w:val="28"/>
                        </w:numPr>
                        <w:tabs>
                          <w:tab w:val="left" w:pos="5249"/>
                        </w:tabs>
                        <w:rPr>
                          <w:rFonts w:ascii="Century Gothic" w:eastAsia="Calibri" w:hAnsi="Century Gothic" w:cstheme="minorHAnsi"/>
                          <w:b/>
                          <w:bCs/>
                          <w:noProof/>
                          <w:lang w:eastAsia="en-US"/>
                        </w:rPr>
                      </w:pPr>
                      <w:r w:rsidRPr="009712D1">
                        <w:rPr>
                          <w:rFonts w:ascii="Century Gothic" w:eastAsia="Calibri" w:hAnsi="Century Gothic" w:cstheme="minorHAnsi"/>
                          <w:b/>
                          <w:bCs/>
                          <w:noProof/>
                          <w:lang w:eastAsia="en-US"/>
                        </w:rPr>
                        <w:t>1,</w:t>
                      </w:r>
                      <w:r>
                        <w:rPr>
                          <w:rFonts w:ascii="Century Gothic" w:eastAsia="Calibri" w:hAnsi="Century Gothic" w:cstheme="minorHAnsi"/>
                          <w:b/>
                          <w:bCs/>
                          <w:noProof/>
                          <w:lang w:eastAsia="en-US"/>
                        </w:rPr>
                        <w:t>532</w:t>
                      </w:r>
                      <w:r w:rsidRPr="009712D1">
                        <w:rPr>
                          <w:rFonts w:ascii="Century Gothic" w:eastAsia="Calibri" w:hAnsi="Century Gothic" w:cstheme="minorHAnsi"/>
                          <w:bCs/>
                          <w:noProof/>
                          <w:lang w:eastAsia="en-US"/>
                        </w:rPr>
                        <w:t xml:space="preserve"> Total Fire alarm due to apparatus </w:t>
                      </w:r>
                      <w:r>
                        <w:rPr>
                          <w:rFonts w:ascii="Century Gothic" w:eastAsia="Calibri" w:hAnsi="Century Gothic" w:cstheme="minorHAnsi"/>
                          <w:bCs/>
                          <w:noProof/>
                          <w:lang w:eastAsia="en-US"/>
                        </w:rPr>
                        <w:t xml:space="preserve">(AFA) </w:t>
                      </w:r>
                      <w:r w:rsidRPr="009712D1">
                        <w:rPr>
                          <w:rFonts w:ascii="Century Gothic" w:eastAsia="Calibri" w:hAnsi="Century Gothic" w:cstheme="minorHAnsi"/>
                          <w:bCs/>
                          <w:noProof/>
                          <w:lang w:eastAsia="en-US"/>
                        </w:rPr>
                        <w:t xml:space="preserve">(increase of </w:t>
                      </w:r>
                      <w:r>
                        <w:rPr>
                          <w:rFonts w:ascii="Century Gothic" w:eastAsia="Calibri" w:hAnsi="Century Gothic" w:cstheme="minorHAnsi"/>
                          <w:bCs/>
                          <w:noProof/>
                          <w:lang w:eastAsia="en-US"/>
                        </w:rPr>
                        <w:t>9.6</w:t>
                      </w:r>
                      <w:r w:rsidRPr="009712D1">
                        <w:rPr>
                          <w:rFonts w:ascii="Century Gothic" w:eastAsia="Calibri" w:hAnsi="Century Gothic" w:cstheme="minorHAnsi"/>
                          <w:bCs/>
                          <w:noProof/>
                          <w:lang w:eastAsia="en-US"/>
                        </w:rPr>
                        <w:t>%);</w:t>
                      </w:r>
                    </w:p>
                    <w:p w14:paraId="3D749B65" w14:textId="77777777" w:rsidR="00781A37" w:rsidRPr="009712D1" w:rsidRDefault="00781A37" w:rsidP="00B806D6">
                      <w:pPr>
                        <w:pStyle w:val="ListParagraph"/>
                        <w:numPr>
                          <w:ilvl w:val="0"/>
                          <w:numId w:val="28"/>
                        </w:numPr>
                        <w:tabs>
                          <w:tab w:val="left" w:pos="5249"/>
                        </w:tabs>
                        <w:rPr>
                          <w:rFonts w:ascii="Century Gothic" w:eastAsia="Calibri" w:hAnsi="Century Gothic" w:cstheme="minorHAnsi"/>
                          <w:b/>
                          <w:bCs/>
                          <w:noProof/>
                          <w:lang w:eastAsia="en-US"/>
                        </w:rPr>
                      </w:pPr>
                      <w:r w:rsidRPr="009712D1">
                        <w:rPr>
                          <w:rFonts w:ascii="Century Gothic" w:eastAsia="Calibri" w:hAnsi="Century Gothic" w:cstheme="minorHAnsi"/>
                          <w:bCs/>
                          <w:noProof/>
                          <w:lang w:eastAsia="en-US"/>
                        </w:rPr>
                        <w:t>Fire alarm due to ‘apparatus’ represented 5</w:t>
                      </w:r>
                      <w:r>
                        <w:rPr>
                          <w:rFonts w:ascii="Century Gothic" w:eastAsia="Calibri" w:hAnsi="Century Gothic" w:cstheme="minorHAnsi"/>
                          <w:bCs/>
                          <w:noProof/>
                          <w:lang w:eastAsia="en-US"/>
                        </w:rPr>
                        <w:t>7.3</w:t>
                      </w:r>
                      <w:r w:rsidRPr="009712D1">
                        <w:rPr>
                          <w:rFonts w:ascii="Century Gothic" w:eastAsia="Calibri" w:hAnsi="Century Gothic" w:cstheme="minorHAnsi"/>
                          <w:bCs/>
                          <w:noProof/>
                          <w:lang w:eastAsia="en-US"/>
                        </w:rPr>
                        <w:t>% of total False Alarms.</w:t>
                      </w:r>
                    </w:p>
                    <w:bookmarkEnd w:id="33"/>
                    <w:p w14:paraId="3D7A57BF" w14:textId="77777777" w:rsidR="00781A37" w:rsidRPr="009712D1" w:rsidRDefault="00781A37" w:rsidP="002D24E6">
                      <w:pPr>
                        <w:rPr>
                          <w:rFonts w:ascii="Century Gothic" w:hAnsi="Century Gothic" w:cstheme="minorHAnsi"/>
                          <w:b/>
                        </w:rPr>
                      </w:pPr>
                    </w:p>
                    <w:p w14:paraId="1984FD00" w14:textId="77777777" w:rsidR="00781A37" w:rsidRPr="009712D1" w:rsidRDefault="00781A37" w:rsidP="002D24E6">
                      <w:pPr>
                        <w:rPr>
                          <w:rFonts w:ascii="Century Gothic" w:hAnsi="Century Gothic"/>
                          <w:b/>
                        </w:rPr>
                      </w:pPr>
                      <w:r w:rsidRPr="009712D1">
                        <w:rPr>
                          <w:rFonts w:ascii="Century Gothic" w:hAnsi="Century Gothic"/>
                          <w:b/>
                        </w:rPr>
                        <w:t xml:space="preserve">What we </w:t>
                      </w:r>
                      <w:r>
                        <w:rPr>
                          <w:rFonts w:ascii="Century Gothic" w:hAnsi="Century Gothic"/>
                          <w:b/>
                        </w:rPr>
                        <w:t>have done</w:t>
                      </w:r>
                      <w:r w:rsidRPr="009712D1">
                        <w:rPr>
                          <w:rFonts w:ascii="Century Gothic" w:hAnsi="Century Gothic"/>
                          <w:b/>
                        </w:rPr>
                        <w:t>:</w:t>
                      </w:r>
                    </w:p>
                    <w:p w14:paraId="1DEAAED6" w14:textId="77777777" w:rsidR="00781A37" w:rsidRPr="009712D1" w:rsidRDefault="00781A37" w:rsidP="002D24E6">
                      <w:pPr>
                        <w:rPr>
                          <w:rFonts w:ascii="Century Gothic" w:hAnsi="Century Gothic" w:cstheme="minorHAnsi"/>
                          <w:b/>
                        </w:rPr>
                      </w:pPr>
                    </w:p>
                    <w:p w14:paraId="4F42064F" w14:textId="77777777" w:rsidR="00781A37" w:rsidRDefault="00781A37" w:rsidP="00952E98">
                      <w:pPr>
                        <w:numPr>
                          <w:ilvl w:val="0"/>
                          <w:numId w:val="14"/>
                        </w:numPr>
                        <w:contextualSpacing/>
                        <w:rPr>
                          <w:rFonts w:ascii="Century Gothic" w:hAnsi="Century Gothic"/>
                        </w:rPr>
                      </w:pPr>
                      <w:r w:rsidRPr="009712D1">
                        <w:rPr>
                          <w:rFonts w:ascii="Century Gothic" w:hAnsi="Century Gothic"/>
                          <w:b/>
                        </w:rPr>
                        <w:t xml:space="preserve">AFAs in dwellings </w:t>
                      </w:r>
                      <w:r>
                        <w:rPr>
                          <w:rFonts w:ascii="Century Gothic" w:hAnsi="Century Gothic"/>
                        </w:rPr>
                        <w:t>–</w:t>
                      </w:r>
                      <w:r w:rsidRPr="009712D1">
                        <w:rPr>
                          <w:rFonts w:ascii="Century Gothic" w:hAnsi="Century Gothic"/>
                          <w:b/>
                        </w:rPr>
                        <w:t xml:space="preserve"> </w:t>
                      </w:r>
                      <w:r>
                        <w:rPr>
                          <w:rFonts w:ascii="Century Gothic" w:hAnsi="Century Gothic"/>
                        </w:rPr>
                        <w:t>The Service conducted a targeted approach to fire prevention during the financial year</w:t>
                      </w:r>
                      <w:r w:rsidRPr="009712D1">
                        <w:rPr>
                          <w:rFonts w:ascii="Century Gothic" w:hAnsi="Century Gothic"/>
                        </w:rPr>
                        <w:t xml:space="preserve"> to keep the most vulnerable</w:t>
                      </w:r>
                      <w:r>
                        <w:rPr>
                          <w:rFonts w:ascii="Century Gothic" w:hAnsi="Century Gothic"/>
                        </w:rPr>
                        <w:t xml:space="preserve"> people</w:t>
                      </w:r>
                      <w:r w:rsidRPr="009712D1">
                        <w:rPr>
                          <w:rFonts w:ascii="Century Gothic" w:hAnsi="Century Gothic"/>
                        </w:rPr>
                        <w:t xml:space="preserve"> safe in </w:t>
                      </w:r>
                      <w:r>
                        <w:rPr>
                          <w:rFonts w:ascii="Century Gothic" w:hAnsi="Century Gothic"/>
                        </w:rPr>
                        <w:t xml:space="preserve">our </w:t>
                      </w:r>
                      <w:r w:rsidRPr="009712D1">
                        <w:rPr>
                          <w:rFonts w:ascii="Century Gothic" w:hAnsi="Century Gothic"/>
                        </w:rPr>
                        <w:t>communities</w:t>
                      </w:r>
                      <w:r>
                        <w:rPr>
                          <w:rFonts w:ascii="Century Gothic" w:hAnsi="Century Gothic"/>
                        </w:rPr>
                        <w:t>, which included</w:t>
                      </w:r>
                      <w:r w:rsidRPr="009712D1">
                        <w:rPr>
                          <w:rFonts w:ascii="Century Gothic" w:hAnsi="Century Gothic"/>
                        </w:rPr>
                        <w:t xml:space="preserve"> working with care providers by installing care line systems</w:t>
                      </w:r>
                      <w:r>
                        <w:rPr>
                          <w:rFonts w:ascii="Century Gothic" w:hAnsi="Century Gothic"/>
                        </w:rPr>
                        <w:t xml:space="preserve"> (t</w:t>
                      </w:r>
                      <w:r w:rsidRPr="009712D1">
                        <w:rPr>
                          <w:rFonts w:ascii="Century Gothic" w:hAnsi="Century Gothic"/>
                        </w:rPr>
                        <w:t xml:space="preserve">his may increase the number of AFAs we attend in dwellings, but each attendance will give us an opportunity to provide further, </w:t>
                      </w:r>
                      <w:r>
                        <w:rPr>
                          <w:rFonts w:ascii="Century Gothic" w:hAnsi="Century Gothic"/>
                        </w:rPr>
                        <w:t>often</w:t>
                      </w:r>
                      <w:r w:rsidRPr="009712D1">
                        <w:rPr>
                          <w:rFonts w:ascii="Century Gothic" w:hAnsi="Century Gothic"/>
                        </w:rPr>
                        <w:t xml:space="preserve"> bespoke safety advice</w:t>
                      </w:r>
                      <w:r>
                        <w:rPr>
                          <w:rFonts w:ascii="Century Gothic" w:hAnsi="Century Gothic"/>
                        </w:rPr>
                        <w:t>). We will continue to monitor AFAs in dwellings next year by:</w:t>
                      </w:r>
                    </w:p>
                    <w:p w14:paraId="32F8D1E0" w14:textId="77777777" w:rsidR="00781A37" w:rsidRDefault="00781A37" w:rsidP="00952E98">
                      <w:pPr>
                        <w:numPr>
                          <w:ilvl w:val="1"/>
                          <w:numId w:val="14"/>
                        </w:numPr>
                        <w:contextualSpacing/>
                        <w:rPr>
                          <w:rFonts w:ascii="Century Gothic" w:hAnsi="Century Gothic"/>
                        </w:rPr>
                      </w:pPr>
                      <w:r>
                        <w:rPr>
                          <w:rFonts w:ascii="Century Gothic" w:hAnsi="Century Gothic"/>
                        </w:rPr>
                        <w:t xml:space="preserve">Continuing to review the daily incident log by Partnership Managers in the areas to spot any emerging trends and/or repeat calls to the same premises; </w:t>
                      </w:r>
                    </w:p>
                    <w:p w14:paraId="0E985BAA" w14:textId="77777777" w:rsidR="00781A37" w:rsidRDefault="00781A37" w:rsidP="00952E98">
                      <w:pPr>
                        <w:numPr>
                          <w:ilvl w:val="1"/>
                          <w:numId w:val="14"/>
                        </w:numPr>
                        <w:contextualSpacing/>
                        <w:rPr>
                          <w:rFonts w:ascii="Century Gothic" w:hAnsi="Century Gothic"/>
                        </w:rPr>
                      </w:pPr>
                      <w:r>
                        <w:rPr>
                          <w:rFonts w:ascii="Century Gothic" w:hAnsi="Century Gothic"/>
                        </w:rPr>
                        <w:t>Continuing to work with care line providers ensuring call monitoring staff have the appropriate training and review if required e.g. new starters;</w:t>
                      </w:r>
                    </w:p>
                    <w:p w14:paraId="060141B5" w14:textId="77777777" w:rsidR="00781A37" w:rsidRDefault="00781A37" w:rsidP="00952E98">
                      <w:pPr>
                        <w:numPr>
                          <w:ilvl w:val="1"/>
                          <w:numId w:val="14"/>
                        </w:numPr>
                        <w:contextualSpacing/>
                        <w:rPr>
                          <w:rFonts w:ascii="Century Gothic" w:hAnsi="Century Gothic"/>
                        </w:rPr>
                      </w:pPr>
                      <w:r>
                        <w:rPr>
                          <w:rFonts w:ascii="Century Gothic" w:hAnsi="Century Gothic"/>
                        </w:rPr>
                        <w:t xml:space="preserve">Continuing to provide safety advice when NWFRS attend AFAs in dwellings; </w:t>
                      </w:r>
                    </w:p>
                    <w:p w14:paraId="79427206" w14:textId="77777777" w:rsidR="00781A37" w:rsidRDefault="00781A37" w:rsidP="00952E98">
                      <w:pPr>
                        <w:numPr>
                          <w:ilvl w:val="1"/>
                          <w:numId w:val="14"/>
                        </w:numPr>
                        <w:contextualSpacing/>
                        <w:rPr>
                          <w:rFonts w:ascii="Century Gothic" w:hAnsi="Century Gothic"/>
                        </w:rPr>
                      </w:pPr>
                      <w:r>
                        <w:rPr>
                          <w:rFonts w:ascii="Century Gothic" w:hAnsi="Century Gothic"/>
                        </w:rPr>
                        <w:t xml:space="preserve">Continuing to make referrals to external agencies when further specialist support is identified and needed. </w:t>
                      </w:r>
                    </w:p>
                    <w:p w14:paraId="051D5601" w14:textId="77777777" w:rsidR="00781A37" w:rsidRPr="009712D1" w:rsidRDefault="00781A37" w:rsidP="00952E98">
                      <w:pPr>
                        <w:contextualSpacing/>
                        <w:rPr>
                          <w:rFonts w:ascii="Century Gothic" w:hAnsi="Century Gothic"/>
                        </w:rPr>
                      </w:pPr>
                    </w:p>
                    <w:p w14:paraId="517927B9" w14:textId="77777777" w:rsidR="00781A37" w:rsidRDefault="00781A37" w:rsidP="00B806D6">
                      <w:pPr>
                        <w:numPr>
                          <w:ilvl w:val="0"/>
                          <w:numId w:val="14"/>
                        </w:numPr>
                        <w:contextualSpacing/>
                        <w:rPr>
                          <w:rFonts w:ascii="Century Gothic" w:hAnsi="Century Gothic"/>
                        </w:rPr>
                      </w:pPr>
                      <w:r w:rsidRPr="009712D1">
                        <w:rPr>
                          <w:rFonts w:ascii="Century Gothic" w:hAnsi="Century Gothic"/>
                          <w:b/>
                        </w:rPr>
                        <w:t xml:space="preserve">AFAs in non-residential </w:t>
                      </w:r>
                      <w:r w:rsidRPr="009712D1">
                        <w:rPr>
                          <w:rFonts w:ascii="Century Gothic" w:hAnsi="Century Gothic"/>
                        </w:rPr>
                        <w:t>-</w:t>
                      </w:r>
                      <w:r w:rsidRPr="009712D1">
                        <w:rPr>
                          <w:rFonts w:ascii="Century Gothic" w:hAnsi="Century Gothic"/>
                          <w:b/>
                        </w:rPr>
                        <w:t xml:space="preserve"> </w:t>
                      </w:r>
                      <w:r w:rsidRPr="009712D1">
                        <w:rPr>
                          <w:rFonts w:ascii="Century Gothic" w:hAnsi="Century Gothic"/>
                        </w:rPr>
                        <w:t xml:space="preserve">We </w:t>
                      </w:r>
                      <w:r>
                        <w:rPr>
                          <w:rFonts w:ascii="Century Gothic" w:hAnsi="Century Gothic"/>
                        </w:rPr>
                        <w:t xml:space="preserve">have </w:t>
                      </w:r>
                      <w:r w:rsidRPr="009712D1">
                        <w:rPr>
                          <w:rFonts w:ascii="Century Gothic" w:hAnsi="Century Gothic"/>
                        </w:rPr>
                        <w:t>work</w:t>
                      </w:r>
                      <w:r>
                        <w:rPr>
                          <w:rFonts w:ascii="Century Gothic" w:hAnsi="Century Gothic"/>
                        </w:rPr>
                        <w:t>ed</w:t>
                      </w:r>
                      <w:r w:rsidRPr="009712D1">
                        <w:rPr>
                          <w:rFonts w:ascii="Century Gothic" w:hAnsi="Century Gothic"/>
                        </w:rPr>
                        <w:t xml:space="preserve"> with BCUHB to</w:t>
                      </w:r>
                      <w:r>
                        <w:rPr>
                          <w:rFonts w:ascii="Century Gothic" w:hAnsi="Century Gothic"/>
                        </w:rPr>
                        <w:t xml:space="preserve"> try and</w:t>
                      </w:r>
                      <w:r w:rsidRPr="009712D1">
                        <w:rPr>
                          <w:rFonts w:ascii="Century Gothic" w:hAnsi="Century Gothic"/>
                        </w:rPr>
                        <w:t xml:space="preserve"> reduce the</w:t>
                      </w:r>
                      <w:r>
                        <w:rPr>
                          <w:rFonts w:ascii="Century Gothic" w:hAnsi="Century Gothic"/>
                        </w:rPr>
                        <w:t xml:space="preserve"> number of</w:t>
                      </w:r>
                      <w:r w:rsidRPr="009712D1">
                        <w:rPr>
                          <w:rFonts w:ascii="Century Gothic" w:hAnsi="Century Gothic"/>
                        </w:rPr>
                        <w:t xml:space="preserve"> actuations, and </w:t>
                      </w:r>
                      <w:r>
                        <w:rPr>
                          <w:rFonts w:ascii="Century Gothic" w:hAnsi="Century Gothic"/>
                        </w:rPr>
                        <w:t xml:space="preserve">support </w:t>
                      </w:r>
                      <w:r w:rsidRPr="009712D1">
                        <w:rPr>
                          <w:rFonts w:ascii="Century Gothic" w:hAnsi="Century Gothic"/>
                        </w:rPr>
                        <w:t>BCUHB</w:t>
                      </w:r>
                      <w:r>
                        <w:rPr>
                          <w:rFonts w:ascii="Century Gothic" w:hAnsi="Century Gothic"/>
                        </w:rPr>
                        <w:t>’s</w:t>
                      </w:r>
                      <w:r w:rsidRPr="009712D1">
                        <w:rPr>
                          <w:rFonts w:ascii="Century Gothic" w:hAnsi="Century Gothic"/>
                        </w:rPr>
                        <w:t xml:space="preserve"> plan to reduce AFAs</w:t>
                      </w:r>
                      <w:r>
                        <w:rPr>
                          <w:rFonts w:ascii="Century Gothic" w:hAnsi="Century Gothic"/>
                        </w:rPr>
                        <w:t xml:space="preserve"> in the future,</w:t>
                      </w:r>
                      <w:r w:rsidRPr="009712D1">
                        <w:rPr>
                          <w:rFonts w:ascii="Century Gothic" w:hAnsi="Century Gothic"/>
                        </w:rPr>
                        <w:t xml:space="preserve"> which we </w:t>
                      </w:r>
                      <w:r>
                        <w:rPr>
                          <w:rFonts w:ascii="Century Gothic" w:hAnsi="Century Gothic"/>
                        </w:rPr>
                        <w:t xml:space="preserve">will continue to </w:t>
                      </w:r>
                      <w:r w:rsidRPr="009712D1">
                        <w:rPr>
                          <w:rFonts w:ascii="Century Gothic" w:hAnsi="Century Gothic"/>
                        </w:rPr>
                        <w:t>monitor</w:t>
                      </w:r>
                      <w:r>
                        <w:rPr>
                          <w:rFonts w:ascii="Century Gothic" w:hAnsi="Century Gothic"/>
                        </w:rPr>
                        <w:t xml:space="preserve"> during the coming year</w:t>
                      </w:r>
                      <w:r w:rsidRPr="009712D1">
                        <w:rPr>
                          <w:rFonts w:ascii="Century Gothic" w:hAnsi="Century Gothic"/>
                        </w:rPr>
                        <w:t>;</w:t>
                      </w:r>
                    </w:p>
                    <w:p w14:paraId="2FF5C95D" w14:textId="77777777" w:rsidR="00781A37" w:rsidRPr="009712D1" w:rsidRDefault="00781A37" w:rsidP="002D24E6">
                      <w:pPr>
                        <w:ind w:left="360"/>
                        <w:contextualSpacing/>
                        <w:rPr>
                          <w:rFonts w:ascii="Century Gothic" w:hAnsi="Century Gothic"/>
                        </w:rPr>
                      </w:pPr>
                    </w:p>
                    <w:p w14:paraId="033AB082" w14:textId="77777777" w:rsidR="00781A37" w:rsidRPr="009712D1" w:rsidRDefault="00781A37" w:rsidP="00B806D6">
                      <w:pPr>
                        <w:numPr>
                          <w:ilvl w:val="0"/>
                          <w:numId w:val="13"/>
                        </w:numPr>
                        <w:contextualSpacing/>
                        <w:rPr>
                          <w:rFonts w:ascii="Century Gothic" w:hAnsi="Century Gothic"/>
                        </w:rPr>
                      </w:pPr>
                      <w:r w:rsidRPr="009712D1">
                        <w:rPr>
                          <w:rFonts w:ascii="Century Gothic" w:hAnsi="Century Gothic"/>
                          <w:b/>
                        </w:rPr>
                        <w:t>AFAs in ‘other residential’</w:t>
                      </w:r>
                      <w:r w:rsidRPr="009712D1">
                        <w:rPr>
                          <w:rFonts w:ascii="Century Gothic" w:hAnsi="Century Gothic"/>
                        </w:rPr>
                        <w:t xml:space="preserve"> - As above, work is ongoing to support BCUHB to reduce AFA activations in care settings. We are also working with higher education establishments to reduce AFAs through targeted Prevention campaigns.</w:t>
                      </w:r>
                    </w:p>
                    <w:p w14:paraId="7D9215C8" w14:textId="77777777" w:rsidR="00781A37" w:rsidRPr="009712D1" w:rsidRDefault="00781A37" w:rsidP="002D24E6">
                      <w:pPr>
                        <w:rPr>
                          <w:rFonts w:asciiTheme="minorHAnsi" w:hAnsiTheme="minorHAnsi" w:cstheme="minorHAnsi"/>
                          <w:b/>
                        </w:rPr>
                      </w:pPr>
                    </w:p>
                    <w:p w14:paraId="685AA074" w14:textId="77777777" w:rsidR="00781A37" w:rsidRPr="009712D1" w:rsidRDefault="00781A37" w:rsidP="002D24E6">
                      <w:pPr>
                        <w:rPr>
                          <w:rFonts w:asciiTheme="minorHAnsi" w:hAnsiTheme="minorHAnsi" w:cstheme="minorHAnsi"/>
                        </w:rPr>
                      </w:pPr>
                    </w:p>
                    <w:p w14:paraId="77CA6A37" w14:textId="77777777" w:rsidR="00781A37" w:rsidRPr="009712D1" w:rsidRDefault="00781A37" w:rsidP="002D24E6">
                      <w:pPr>
                        <w:rPr>
                          <w:rFonts w:asciiTheme="minorHAnsi" w:eastAsia="Calibri" w:hAnsiTheme="minorHAnsi" w:cstheme="minorHAnsi"/>
                          <w:lang w:eastAsia="en-US"/>
                        </w:rPr>
                      </w:pPr>
                    </w:p>
                    <w:p w14:paraId="2B59A549" w14:textId="77777777" w:rsidR="00781A37" w:rsidRPr="009712D1" w:rsidRDefault="00781A37" w:rsidP="002D24E6">
                      <w:pPr>
                        <w:rPr>
                          <w:rFonts w:asciiTheme="minorHAnsi" w:hAnsiTheme="minorHAnsi" w:cstheme="minorHAnsi"/>
                        </w:rPr>
                      </w:pPr>
                    </w:p>
                    <w:p w14:paraId="2926AB2D" w14:textId="77777777" w:rsidR="00781A37" w:rsidRPr="009712D1" w:rsidRDefault="00781A37" w:rsidP="002D24E6">
                      <w:pPr>
                        <w:pStyle w:val="ListParagraph"/>
                        <w:ind w:left="360"/>
                        <w:rPr>
                          <w:rFonts w:ascii="Century Gothic" w:hAnsi="Century Gothic"/>
                        </w:rPr>
                      </w:pPr>
                    </w:p>
                    <w:p w14:paraId="4B81A607" w14:textId="77777777" w:rsidR="00781A37" w:rsidRPr="009712D1" w:rsidRDefault="00781A37" w:rsidP="002D24E6">
                      <w:pPr>
                        <w:pStyle w:val="ListParagraph"/>
                        <w:ind w:left="360"/>
                        <w:rPr>
                          <w:rFonts w:ascii="Century Gothic" w:hAnsi="Century Gothic"/>
                        </w:rPr>
                      </w:pPr>
                    </w:p>
                    <w:p w14:paraId="47CB3BBA" w14:textId="77777777" w:rsidR="00781A37" w:rsidRPr="009712D1" w:rsidRDefault="00781A37" w:rsidP="002D24E6"/>
                  </w:txbxContent>
                </v:textbox>
              </v:shape>
            </w:pict>
          </mc:Fallback>
        </mc:AlternateContent>
      </w:r>
    </w:p>
    <w:p w14:paraId="5EBE96E9" w14:textId="77777777" w:rsidR="00926504" w:rsidRPr="00797F4C" w:rsidRDefault="00926504" w:rsidP="00B62006">
      <w:pPr>
        <w:rPr>
          <w:rFonts w:ascii="Century Gothic" w:hAnsi="Century Gothic" w:cstheme="minorHAnsi"/>
          <w:b/>
        </w:rPr>
      </w:pPr>
    </w:p>
    <w:p w14:paraId="50B04C99" w14:textId="77777777" w:rsidR="00926504" w:rsidRPr="00797F4C" w:rsidRDefault="00926504" w:rsidP="00B62006">
      <w:pPr>
        <w:rPr>
          <w:rFonts w:ascii="Century Gothic" w:hAnsi="Century Gothic" w:cstheme="minorHAnsi"/>
          <w:b/>
        </w:rPr>
      </w:pPr>
    </w:p>
    <w:p w14:paraId="16776F43" w14:textId="77777777" w:rsidR="00926504" w:rsidRPr="00797F4C" w:rsidRDefault="00926504" w:rsidP="00B62006">
      <w:pPr>
        <w:rPr>
          <w:rFonts w:ascii="Century Gothic" w:hAnsi="Century Gothic" w:cstheme="minorHAnsi"/>
          <w:b/>
        </w:rPr>
      </w:pPr>
    </w:p>
    <w:p w14:paraId="7EF42378" w14:textId="77777777" w:rsidR="00926504" w:rsidRPr="00797F4C" w:rsidRDefault="00926504" w:rsidP="00B62006">
      <w:pPr>
        <w:rPr>
          <w:rFonts w:ascii="Century Gothic" w:hAnsi="Century Gothic" w:cstheme="minorHAnsi"/>
          <w:b/>
        </w:rPr>
      </w:pPr>
    </w:p>
    <w:p w14:paraId="7701B364" w14:textId="77777777" w:rsidR="00926504" w:rsidRPr="00797F4C" w:rsidRDefault="00926504" w:rsidP="00B62006">
      <w:pPr>
        <w:rPr>
          <w:rFonts w:ascii="Century Gothic" w:hAnsi="Century Gothic" w:cstheme="minorHAnsi"/>
          <w:b/>
        </w:rPr>
      </w:pPr>
    </w:p>
    <w:p w14:paraId="174C0CD3" w14:textId="77777777" w:rsidR="00926504" w:rsidRPr="00797F4C" w:rsidRDefault="00926504" w:rsidP="00B62006">
      <w:pPr>
        <w:rPr>
          <w:rFonts w:ascii="Century Gothic" w:hAnsi="Century Gothic" w:cstheme="minorHAnsi"/>
          <w:b/>
        </w:rPr>
      </w:pPr>
    </w:p>
    <w:p w14:paraId="5B94BA1E" w14:textId="77777777" w:rsidR="00926504" w:rsidRPr="00797F4C" w:rsidRDefault="00926504" w:rsidP="00B62006">
      <w:pPr>
        <w:rPr>
          <w:rFonts w:ascii="Century Gothic" w:hAnsi="Century Gothic" w:cstheme="minorHAnsi"/>
          <w:b/>
        </w:rPr>
      </w:pPr>
    </w:p>
    <w:p w14:paraId="73B4E4F7" w14:textId="77777777" w:rsidR="00926504" w:rsidRPr="00797F4C" w:rsidRDefault="00926504" w:rsidP="00B62006">
      <w:pPr>
        <w:rPr>
          <w:rFonts w:ascii="Century Gothic" w:hAnsi="Century Gothic" w:cstheme="minorHAnsi"/>
          <w:b/>
        </w:rPr>
      </w:pPr>
    </w:p>
    <w:p w14:paraId="7DC0D049" w14:textId="77777777" w:rsidR="00926504" w:rsidRPr="00797F4C" w:rsidRDefault="00926504" w:rsidP="00B62006">
      <w:pPr>
        <w:rPr>
          <w:rFonts w:ascii="Century Gothic" w:hAnsi="Century Gothic" w:cstheme="minorHAnsi"/>
          <w:b/>
        </w:rPr>
      </w:pPr>
    </w:p>
    <w:p w14:paraId="69038AC3" w14:textId="77777777" w:rsidR="00926504" w:rsidRPr="00797F4C" w:rsidRDefault="00926504" w:rsidP="00B62006">
      <w:pPr>
        <w:rPr>
          <w:rFonts w:ascii="Century Gothic" w:hAnsi="Century Gothic" w:cstheme="minorHAnsi"/>
          <w:b/>
        </w:rPr>
      </w:pPr>
    </w:p>
    <w:p w14:paraId="47EF39A0" w14:textId="77777777" w:rsidR="00926504" w:rsidRPr="00797F4C" w:rsidRDefault="00926504" w:rsidP="00B62006">
      <w:pPr>
        <w:rPr>
          <w:rFonts w:ascii="Century Gothic" w:hAnsi="Century Gothic" w:cstheme="minorHAnsi"/>
          <w:b/>
        </w:rPr>
      </w:pPr>
    </w:p>
    <w:p w14:paraId="3F828059" w14:textId="77777777" w:rsidR="00926504" w:rsidRPr="00797F4C" w:rsidRDefault="00926504" w:rsidP="00B62006">
      <w:pPr>
        <w:rPr>
          <w:rFonts w:ascii="Century Gothic" w:hAnsi="Century Gothic" w:cstheme="minorHAnsi"/>
          <w:b/>
        </w:rPr>
      </w:pPr>
    </w:p>
    <w:p w14:paraId="0C82AC47" w14:textId="77777777" w:rsidR="00926504" w:rsidRPr="00797F4C" w:rsidRDefault="00926504" w:rsidP="00B62006">
      <w:pPr>
        <w:rPr>
          <w:rFonts w:ascii="Century Gothic" w:hAnsi="Century Gothic" w:cstheme="minorHAnsi"/>
          <w:b/>
        </w:rPr>
      </w:pPr>
    </w:p>
    <w:p w14:paraId="0C17E062" w14:textId="77777777" w:rsidR="00926504" w:rsidRPr="00797F4C" w:rsidRDefault="00926504" w:rsidP="00B62006">
      <w:pPr>
        <w:rPr>
          <w:rFonts w:ascii="Century Gothic" w:hAnsi="Century Gothic" w:cstheme="minorHAnsi"/>
          <w:b/>
        </w:rPr>
      </w:pPr>
    </w:p>
    <w:p w14:paraId="0B07D91C" w14:textId="77777777" w:rsidR="00926504" w:rsidRPr="00797F4C" w:rsidRDefault="00926504" w:rsidP="00B62006">
      <w:pPr>
        <w:rPr>
          <w:rFonts w:ascii="Century Gothic" w:hAnsi="Century Gothic" w:cstheme="minorHAnsi"/>
          <w:b/>
        </w:rPr>
      </w:pPr>
    </w:p>
    <w:p w14:paraId="4720C1EA" w14:textId="77777777" w:rsidR="00926504" w:rsidRPr="00797F4C" w:rsidRDefault="00926504" w:rsidP="00B62006">
      <w:pPr>
        <w:rPr>
          <w:rFonts w:ascii="Century Gothic" w:hAnsi="Century Gothic" w:cstheme="minorHAnsi"/>
          <w:b/>
        </w:rPr>
      </w:pPr>
    </w:p>
    <w:p w14:paraId="4EBC176E" w14:textId="77777777" w:rsidR="00926504" w:rsidRPr="00797F4C" w:rsidRDefault="00926504" w:rsidP="00B62006">
      <w:pPr>
        <w:rPr>
          <w:rFonts w:ascii="Century Gothic" w:hAnsi="Century Gothic" w:cstheme="minorHAnsi"/>
          <w:b/>
        </w:rPr>
      </w:pPr>
    </w:p>
    <w:p w14:paraId="20DBC69B" w14:textId="77777777" w:rsidR="00926504" w:rsidRPr="00797F4C" w:rsidRDefault="00926504" w:rsidP="00B62006">
      <w:pPr>
        <w:rPr>
          <w:rFonts w:ascii="Century Gothic" w:hAnsi="Century Gothic" w:cstheme="minorHAnsi"/>
          <w:b/>
        </w:rPr>
      </w:pPr>
    </w:p>
    <w:p w14:paraId="2A5EF483" w14:textId="77777777" w:rsidR="00926504" w:rsidRPr="00797F4C" w:rsidRDefault="00926504" w:rsidP="00B62006">
      <w:pPr>
        <w:rPr>
          <w:rFonts w:ascii="Century Gothic" w:hAnsi="Century Gothic" w:cstheme="minorHAnsi"/>
          <w:b/>
        </w:rPr>
      </w:pPr>
    </w:p>
    <w:p w14:paraId="17D71504" w14:textId="77777777" w:rsidR="00926504" w:rsidRPr="00797F4C" w:rsidRDefault="00926504" w:rsidP="00B62006">
      <w:pPr>
        <w:rPr>
          <w:rFonts w:ascii="Century Gothic" w:hAnsi="Century Gothic" w:cstheme="minorHAnsi"/>
          <w:b/>
        </w:rPr>
      </w:pPr>
    </w:p>
    <w:p w14:paraId="314E029C" w14:textId="77777777" w:rsidR="00926504" w:rsidRPr="00797F4C" w:rsidRDefault="00926504" w:rsidP="00B62006">
      <w:pPr>
        <w:rPr>
          <w:rFonts w:ascii="Century Gothic" w:hAnsi="Century Gothic" w:cstheme="minorHAnsi"/>
          <w:b/>
        </w:rPr>
      </w:pPr>
    </w:p>
    <w:p w14:paraId="18C6F171" w14:textId="77777777" w:rsidR="00926504" w:rsidRPr="00797F4C" w:rsidRDefault="00926504" w:rsidP="00B62006">
      <w:pPr>
        <w:rPr>
          <w:rFonts w:ascii="Century Gothic" w:hAnsi="Century Gothic" w:cstheme="minorHAnsi"/>
          <w:b/>
        </w:rPr>
      </w:pPr>
    </w:p>
    <w:p w14:paraId="23293C91" w14:textId="77777777" w:rsidR="00926504" w:rsidRPr="00797F4C" w:rsidRDefault="00926504" w:rsidP="00B62006">
      <w:pPr>
        <w:rPr>
          <w:rFonts w:ascii="Century Gothic" w:hAnsi="Century Gothic" w:cstheme="minorHAnsi"/>
          <w:b/>
        </w:rPr>
      </w:pPr>
    </w:p>
    <w:p w14:paraId="00054937" w14:textId="77777777" w:rsidR="00926504" w:rsidRPr="00797F4C" w:rsidRDefault="00926504" w:rsidP="00B62006">
      <w:pPr>
        <w:rPr>
          <w:rFonts w:ascii="Century Gothic" w:hAnsi="Century Gothic" w:cstheme="minorHAnsi"/>
          <w:b/>
        </w:rPr>
      </w:pPr>
    </w:p>
    <w:p w14:paraId="65D681D8" w14:textId="77777777" w:rsidR="00926504" w:rsidRPr="00797F4C" w:rsidRDefault="00926504" w:rsidP="00B62006">
      <w:pPr>
        <w:rPr>
          <w:rFonts w:ascii="Century Gothic" w:hAnsi="Century Gothic" w:cstheme="minorHAnsi"/>
          <w:b/>
        </w:rPr>
      </w:pPr>
    </w:p>
    <w:p w14:paraId="71402484" w14:textId="77777777" w:rsidR="00926504" w:rsidRPr="00797F4C" w:rsidRDefault="00926504" w:rsidP="00B62006">
      <w:pPr>
        <w:rPr>
          <w:rFonts w:ascii="Century Gothic" w:hAnsi="Century Gothic" w:cstheme="minorHAnsi"/>
          <w:b/>
        </w:rPr>
      </w:pPr>
    </w:p>
    <w:p w14:paraId="44C5DCFB" w14:textId="77777777" w:rsidR="00926504" w:rsidRPr="00797F4C" w:rsidRDefault="00926504" w:rsidP="00B62006">
      <w:pPr>
        <w:rPr>
          <w:rFonts w:ascii="Century Gothic" w:hAnsi="Century Gothic" w:cstheme="minorHAnsi"/>
          <w:b/>
        </w:rPr>
      </w:pPr>
    </w:p>
    <w:p w14:paraId="75BB5AED" w14:textId="77777777" w:rsidR="00926504" w:rsidRPr="00797F4C" w:rsidRDefault="00926504" w:rsidP="00B62006">
      <w:pPr>
        <w:rPr>
          <w:rFonts w:ascii="Century Gothic" w:hAnsi="Century Gothic" w:cstheme="minorHAnsi"/>
          <w:b/>
        </w:rPr>
      </w:pPr>
    </w:p>
    <w:p w14:paraId="2F9C3CD2" w14:textId="77777777" w:rsidR="00926504" w:rsidRPr="00797F4C" w:rsidRDefault="00926504" w:rsidP="00B62006">
      <w:pPr>
        <w:rPr>
          <w:rFonts w:ascii="Century Gothic" w:hAnsi="Century Gothic" w:cstheme="minorHAnsi"/>
          <w:b/>
        </w:rPr>
      </w:pPr>
    </w:p>
    <w:p w14:paraId="17D60E8C" w14:textId="77777777" w:rsidR="00926504" w:rsidRPr="00797F4C" w:rsidRDefault="00926504" w:rsidP="00B62006">
      <w:pPr>
        <w:rPr>
          <w:rFonts w:ascii="Century Gothic" w:hAnsi="Century Gothic" w:cstheme="minorHAnsi"/>
          <w:b/>
        </w:rPr>
      </w:pPr>
    </w:p>
    <w:p w14:paraId="09F8C490" w14:textId="77777777" w:rsidR="00926504" w:rsidRPr="00797F4C" w:rsidRDefault="00926504" w:rsidP="00B62006">
      <w:pPr>
        <w:rPr>
          <w:rFonts w:ascii="Century Gothic" w:hAnsi="Century Gothic" w:cstheme="minorHAnsi"/>
          <w:b/>
        </w:rPr>
      </w:pPr>
    </w:p>
    <w:p w14:paraId="27998887" w14:textId="77777777" w:rsidR="00926504" w:rsidRPr="00797F4C" w:rsidRDefault="00926504" w:rsidP="00B62006">
      <w:pPr>
        <w:rPr>
          <w:rFonts w:ascii="Century Gothic" w:hAnsi="Century Gothic" w:cstheme="minorHAnsi"/>
          <w:b/>
        </w:rPr>
      </w:pPr>
    </w:p>
    <w:p w14:paraId="463331E3" w14:textId="0EE2E106" w:rsidR="00F51759" w:rsidRPr="007B441A" w:rsidRDefault="007B441A" w:rsidP="007B441A">
      <w:pPr>
        <w:pStyle w:val="Heading1"/>
        <w:rPr>
          <w:rFonts w:asciiTheme="minorHAnsi" w:hAnsiTheme="minorHAnsi" w:cstheme="minorHAnsi"/>
        </w:rPr>
      </w:pPr>
      <w:r>
        <w:br w:type="page"/>
      </w:r>
      <w:r w:rsidR="00926504" w:rsidRPr="007B441A">
        <w:rPr>
          <w:rFonts w:asciiTheme="minorHAnsi" w:hAnsiTheme="minorHAnsi" w:cstheme="minorHAnsi"/>
          <w:noProof/>
        </w:rPr>
        <w:drawing>
          <wp:anchor distT="0" distB="0" distL="114300" distR="114300" simplePos="0" relativeHeight="251652096" behindDoc="0" locked="0" layoutInCell="1" allowOverlap="1" wp14:anchorId="72E90837" wp14:editId="5FB0849D">
            <wp:simplePos x="0" y="0"/>
            <wp:positionH relativeFrom="margin">
              <wp:posOffset>5426075</wp:posOffset>
            </wp:positionH>
            <wp:positionV relativeFrom="margin">
              <wp:posOffset>-236220</wp:posOffset>
            </wp:positionV>
            <wp:extent cx="533400" cy="514350"/>
            <wp:effectExtent l="0" t="0" r="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anchor>
        </w:drawing>
      </w:r>
      <w:r w:rsidRPr="007B441A">
        <w:rPr>
          <w:rFonts w:asciiTheme="minorHAnsi" w:hAnsiTheme="minorHAnsi" w:cstheme="minorHAnsi"/>
        </w:rPr>
        <w:t xml:space="preserve">8 </w:t>
      </w:r>
      <w:r w:rsidRPr="007B441A">
        <w:rPr>
          <w:rFonts w:asciiTheme="minorHAnsi" w:hAnsiTheme="minorHAnsi" w:cstheme="minorHAnsi"/>
        </w:rPr>
        <w:tab/>
        <w:t>Special Service Inciden</w:t>
      </w:r>
      <w:bookmarkStart w:id="34" w:name="SpecialServiceIncidents"/>
      <w:bookmarkStart w:id="35" w:name="RoadTrafficCollisonsAndExtrications"/>
      <w:bookmarkStart w:id="36" w:name="MonitoringAgainstImprovementandWell"/>
      <w:bookmarkStart w:id="37" w:name="SmokeDetectorsDwellingFires"/>
      <w:bookmarkEnd w:id="34"/>
      <w:bookmarkEnd w:id="35"/>
      <w:bookmarkEnd w:id="36"/>
      <w:bookmarkEnd w:id="37"/>
      <w:r w:rsidRPr="007B441A">
        <w:rPr>
          <w:rFonts w:asciiTheme="minorHAnsi" w:hAnsiTheme="minorHAnsi" w:cstheme="minorHAnsi"/>
        </w:rPr>
        <w:t>ts</w:t>
      </w:r>
    </w:p>
    <w:p w14:paraId="350DB904" w14:textId="77777777" w:rsidR="00F51759" w:rsidRPr="00797F4C" w:rsidRDefault="00F51759" w:rsidP="00B62006">
      <w:pPr>
        <w:rPr>
          <w:rFonts w:ascii="Century Gothic" w:hAnsi="Century Gothic" w:cstheme="minorHAnsi"/>
          <w:b/>
        </w:rPr>
      </w:pPr>
    </w:p>
    <w:p w14:paraId="6A7FA957" w14:textId="77777777" w:rsidR="00B43896" w:rsidRPr="00797F4C" w:rsidRDefault="00DE4FD7" w:rsidP="00B62006">
      <w:pPr>
        <w:pStyle w:val="ListParagraph"/>
        <w:numPr>
          <w:ilvl w:val="0"/>
          <w:numId w:val="7"/>
        </w:numPr>
        <w:ind w:left="709" w:hanging="709"/>
        <w:rPr>
          <w:rFonts w:ascii="Century Gothic" w:hAnsi="Century Gothic" w:cstheme="minorHAnsi"/>
        </w:rPr>
      </w:pPr>
      <w:bookmarkStart w:id="38" w:name="_Hlk128149275"/>
      <w:bookmarkStart w:id="39" w:name="_Hlk94077222"/>
      <w:bookmarkStart w:id="40" w:name="_Hlk137637132"/>
      <w:r w:rsidRPr="00797F4C">
        <w:rPr>
          <w:rFonts w:ascii="Century Gothic" w:hAnsi="Century Gothic" w:cstheme="minorHAnsi"/>
        </w:rPr>
        <w:t xml:space="preserve">Special service </w:t>
      </w:r>
      <w:r w:rsidR="00FC3331">
        <w:rPr>
          <w:rFonts w:ascii="Century Gothic" w:hAnsi="Century Gothic" w:cstheme="minorHAnsi"/>
        </w:rPr>
        <w:t>calls</w:t>
      </w:r>
      <w:r w:rsidRPr="00797F4C">
        <w:rPr>
          <w:rFonts w:ascii="Century Gothic" w:hAnsi="Century Gothic" w:cstheme="minorHAnsi"/>
        </w:rPr>
        <w:t xml:space="preserve"> </w:t>
      </w:r>
      <w:r w:rsidR="003A1B7F" w:rsidRPr="00797F4C">
        <w:rPr>
          <w:rFonts w:ascii="Century Gothic" w:hAnsi="Century Gothic" w:cstheme="minorHAnsi"/>
        </w:rPr>
        <w:t>increased</w:t>
      </w:r>
      <w:r w:rsidRPr="00797F4C">
        <w:rPr>
          <w:rFonts w:ascii="Century Gothic" w:hAnsi="Century Gothic" w:cstheme="minorHAnsi"/>
        </w:rPr>
        <w:t xml:space="preserve"> </w:t>
      </w:r>
      <w:r w:rsidR="00834604">
        <w:rPr>
          <w:rFonts w:ascii="Century Gothic" w:hAnsi="Century Gothic" w:cstheme="minorHAnsi"/>
        </w:rPr>
        <w:t>26.</w:t>
      </w:r>
      <w:r w:rsidR="009C02A4">
        <w:rPr>
          <w:rFonts w:ascii="Century Gothic" w:hAnsi="Century Gothic" w:cstheme="minorHAnsi"/>
        </w:rPr>
        <w:t>4</w:t>
      </w:r>
      <w:r w:rsidR="00A064E3" w:rsidRPr="00797F4C">
        <w:rPr>
          <w:rFonts w:ascii="Century Gothic" w:hAnsi="Century Gothic" w:cstheme="minorHAnsi"/>
        </w:rPr>
        <w:t>%</w:t>
      </w:r>
      <w:r w:rsidRPr="00797F4C">
        <w:rPr>
          <w:rFonts w:ascii="Century Gothic" w:hAnsi="Century Gothic" w:cstheme="minorHAnsi"/>
        </w:rPr>
        <w:t xml:space="preserve"> to </w:t>
      </w:r>
      <w:r w:rsidR="00834604">
        <w:rPr>
          <w:rFonts w:ascii="Century Gothic" w:hAnsi="Century Gothic" w:cstheme="minorHAnsi"/>
        </w:rPr>
        <w:t>1,2</w:t>
      </w:r>
      <w:r w:rsidR="00457FF2">
        <w:rPr>
          <w:rFonts w:ascii="Century Gothic" w:hAnsi="Century Gothic" w:cstheme="minorHAnsi"/>
        </w:rPr>
        <w:t>1</w:t>
      </w:r>
      <w:r w:rsidR="009C02A4">
        <w:rPr>
          <w:rFonts w:ascii="Century Gothic" w:hAnsi="Century Gothic" w:cstheme="minorHAnsi"/>
        </w:rPr>
        <w:t>1</w:t>
      </w:r>
      <w:r w:rsidRPr="00797F4C">
        <w:rPr>
          <w:rFonts w:ascii="Century Gothic" w:hAnsi="Century Gothic" w:cstheme="minorHAnsi"/>
        </w:rPr>
        <w:t xml:space="preserve"> during </w:t>
      </w:r>
      <w:r w:rsidR="00DE7428" w:rsidRPr="00797F4C">
        <w:rPr>
          <w:rFonts w:ascii="Century Gothic" w:hAnsi="Century Gothic" w:cstheme="minorHAnsi"/>
        </w:rPr>
        <w:t>the 2022/23</w:t>
      </w:r>
      <w:r w:rsidR="00834604">
        <w:rPr>
          <w:rFonts w:ascii="Century Gothic" w:hAnsi="Century Gothic" w:cstheme="minorHAnsi"/>
        </w:rPr>
        <w:t xml:space="preserve"> financial year</w:t>
      </w:r>
      <w:r w:rsidR="00F5694D" w:rsidRPr="00797F4C">
        <w:rPr>
          <w:rFonts w:ascii="Century Gothic" w:hAnsi="Century Gothic" w:cstheme="minorHAnsi"/>
        </w:rPr>
        <w:t>,</w:t>
      </w:r>
      <w:r w:rsidRPr="00797F4C">
        <w:rPr>
          <w:rFonts w:ascii="Century Gothic" w:hAnsi="Century Gothic" w:cstheme="minorHAnsi"/>
        </w:rPr>
        <w:t xml:space="preserve"> compared </w:t>
      </w:r>
      <w:r w:rsidR="00517AF1" w:rsidRPr="00797F4C">
        <w:rPr>
          <w:rFonts w:ascii="Century Gothic" w:hAnsi="Century Gothic" w:cstheme="minorHAnsi"/>
        </w:rPr>
        <w:t>with</w:t>
      </w:r>
      <w:r w:rsidRPr="00797F4C">
        <w:rPr>
          <w:rFonts w:ascii="Century Gothic" w:hAnsi="Century Gothic" w:cstheme="minorHAnsi"/>
        </w:rPr>
        <w:t xml:space="preserve"> </w:t>
      </w:r>
      <w:r w:rsidR="00834604">
        <w:rPr>
          <w:rFonts w:ascii="Century Gothic" w:hAnsi="Century Gothic" w:cstheme="minorHAnsi"/>
        </w:rPr>
        <w:t>958</w:t>
      </w:r>
      <w:r w:rsidRPr="00797F4C">
        <w:rPr>
          <w:rFonts w:ascii="Century Gothic" w:hAnsi="Century Gothic" w:cstheme="minorHAnsi"/>
        </w:rPr>
        <w:t xml:space="preserve"> </w:t>
      </w:r>
      <w:r w:rsidR="00834604">
        <w:rPr>
          <w:rFonts w:ascii="Century Gothic" w:hAnsi="Century Gothic" w:cstheme="minorHAnsi"/>
        </w:rPr>
        <w:t>in</w:t>
      </w:r>
      <w:r w:rsidR="00C343D4" w:rsidRPr="00797F4C">
        <w:rPr>
          <w:rFonts w:ascii="Century Gothic" w:hAnsi="Century Gothic" w:cstheme="minorHAnsi"/>
        </w:rPr>
        <w:t xml:space="preserve"> 2021</w:t>
      </w:r>
      <w:r w:rsidR="00517AF1" w:rsidRPr="00797F4C">
        <w:rPr>
          <w:rFonts w:ascii="Century Gothic" w:hAnsi="Century Gothic" w:cstheme="minorHAnsi"/>
        </w:rPr>
        <w:t>/</w:t>
      </w:r>
      <w:r w:rsidR="00C343D4" w:rsidRPr="00797F4C">
        <w:rPr>
          <w:rFonts w:ascii="Century Gothic" w:hAnsi="Century Gothic" w:cstheme="minorHAnsi"/>
        </w:rPr>
        <w:t>22</w:t>
      </w:r>
      <w:r w:rsidR="00C93FBE" w:rsidRPr="00797F4C">
        <w:rPr>
          <w:rFonts w:ascii="Century Gothic" w:hAnsi="Century Gothic" w:cstheme="minorHAnsi"/>
        </w:rPr>
        <w:t>.</w:t>
      </w:r>
      <w:r w:rsidRPr="00797F4C">
        <w:rPr>
          <w:rFonts w:ascii="Century Gothic" w:hAnsi="Century Gothic" w:cstheme="minorHAnsi"/>
        </w:rPr>
        <w:t xml:space="preserve">  Road traffic collisions </w:t>
      </w:r>
      <w:r w:rsidR="005611E7" w:rsidRPr="00797F4C">
        <w:rPr>
          <w:rFonts w:ascii="Century Gothic" w:hAnsi="Century Gothic" w:cstheme="minorHAnsi"/>
        </w:rPr>
        <w:t>increased</w:t>
      </w:r>
      <w:r w:rsidRPr="00797F4C">
        <w:rPr>
          <w:rFonts w:ascii="Century Gothic" w:hAnsi="Century Gothic" w:cstheme="minorHAnsi"/>
        </w:rPr>
        <w:t xml:space="preserve"> </w:t>
      </w:r>
      <w:r w:rsidR="009C02A4">
        <w:rPr>
          <w:rFonts w:ascii="Century Gothic" w:hAnsi="Century Gothic" w:cstheme="minorHAnsi"/>
        </w:rPr>
        <w:t>13.0</w:t>
      </w:r>
      <w:r w:rsidR="00DE7428" w:rsidRPr="00797F4C">
        <w:rPr>
          <w:rFonts w:ascii="Century Gothic" w:hAnsi="Century Gothic" w:cstheme="minorHAnsi"/>
        </w:rPr>
        <w:t>%</w:t>
      </w:r>
      <w:r w:rsidRPr="00797F4C">
        <w:rPr>
          <w:rFonts w:ascii="Century Gothic" w:hAnsi="Century Gothic" w:cstheme="minorHAnsi"/>
        </w:rPr>
        <w:t xml:space="preserve"> from </w:t>
      </w:r>
      <w:r w:rsidR="00834604">
        <w:rPr>
          <w:rFonts w:ascii="Century Gothic" w:hAnsi="Century Gothic" w:cstheme="minorHAnsi"/>
        </w:rPr>
        <w:t>207</w:t>
      </w:r>
      <w:r w:rsidRPr="00797F4C">
        <w:rPr>
          <w:rFonts w:ascii="Century Gothic" w:hAnsi="Century Gothic" w:cstheme="minorHAnsi"/>
        </w:rPr>
        <w:t xml:space="preserve"> to </w:t>
      </w:r>
      <w:r w:rsidR="00834604">
        <w:rPr>
          <w:rFonts w:ascii="Century Gothic" w:hAnsi="Century Gothic" w:cstheme="minorHAnsi"/>
        </w:rPr>
        <w:t>23</w:t>
      </w:r>
      <w:r w:rsidR="009C02A4">
        <w:rPr>
          <w:rFonts w:ascii="Century Gothic" w:hAnsi="Century Gothic" w:cstheme="minorHAnsi"/>
        </w:rPr>
        <w:t>4</w:t>
      </w:r>
      <w:r w:rsidR="00517AF1" w:rsidRPr="00797F4C">
        <w:rPr>
          <w:rFonts w:ascii="Century Gothic" w:hAnsi="Century Gothic" w:cstheme="minorHAnsi"/>
        </w:rPr>
        <w:t>,</w:t>
      </w:r>
      <w:r w:rsidRPr="00797F4C">
        <w:rPr>
          <w:rFonts w:ascii="Century Gothic" w:hAnsi="Century Gothic" w:cstheme="minorHAnsi"/>
        </w:rPr>
        <w:t xml:space="preserve"> </w:t>
      </w:r>
      <w:r w:rsidR="00D93E74" w:rsidRPr="00797F4C">
        <w:rPr>
          <w:rFonts w:ascii="Century Gothic" w:hAnsi="Century Gothic" w:cstheme="minorHAnsi"/>
        </w:rPr>
        <w:t xml:space="preserve">whilst </w:t>
      </w:r>
      <w:r w:rsidR="00F5694D" w:rsidRPr="00797F4C">
        <w:rPr>
          <w:rFonts w:ascii="Century Gothic" w:hAnsi="Century Gothic" w:cstheme="minorHAnsi"/>
        </w:rPr>
        <w:t>‘</w:t>
      </w:r>
      <w:r w:rsidR="00EA0F96" w:rsidRPr="00797F4C">
        <w:rPr>
          <w:rFonts w:ascii="Century Gothic" w:hAnsi="Century Gothic" w:cstheme="minorHAnsi"/>
        </w:rPr>
        <w:t>Other than RTC</w:t>
      </w:r>
      <w:r w:rsidR="00F5694D" w:rsidRPr="00797F4C">
        <w:rPr>
          <w:rFonts w:ascii="Century Gothic" w:hAnsi="Century Gothic" w:cstheme="minorHAnsi"/>
        </w:rPr>
        <w:t>’</w:t>
      </w:r>
      <w:r w:rsidR="009436BF" w:rsidRPr="00797F4C">
        <w:rPr>
          <w:rFonts w:ascii="Century Gothic" w:hAnsi="Century Gothic" w:cstheme="minorHAnsi"/>
        </w:rPr>
        <w:t xml:space="preserve"> </w:t>
      </w:r>
      <w:r w:rsidR="00EB5FEA" w:rsidRPr="00797F4C">
        <w:rPr>
          <w:rFonts w:ascii="Century Gothic" w:hAnsi="Century Gothic" w:cstheme="minorHAnsi"/>
        </w:rPr>
        <w:t xml:space="preserve">incidents </w:t>
      </w:r>
      <w:r w:rsidR="00C04CD1" w:rsidRPr="00797F4C">
        <w:rPr>
          <w:rFonts w:ascii="Century Gothic" w:hAnsi="Century Gothic" w:cstheme="minorHAnsi"/>
        </w:rPr>
        <w:t xml:space="preserve">increased </w:t>
      </w:r>
      <w:r w:rsidR="00834604">
        <w:rPr>
          <w:rFonts w:ascii="Century Gothic" w:hAnsi="Century Gothic" w:cstheme="minorHAnsi"/>
        </w:rPr>
        <w:t>30.1</w:t>
      </w:r>
      <w:r w:rsidR="00C04CD1" w:rsidRPr="00797F4C">
        <w:rPr>
          <w:rFonts w:ascii="Century Gothic" w:hAnsi="Century Gothic" w:cstheme="minorHAnsi"/>
        </w:rPr>
        <w:t>%</w:t>
      </w:r>
      <w:r w:rsidR="00F5694D" w:rsidRPr="00797F4C">
        <w:rPr>
          <w:rFonts w:ascii="Century Gothic" w:hAnsi="Century Gothic" w:cstheme="minorHAnsi"/>
        </w:rPr>
        <w:t>,</w:t>
      </w:r>
      <w:r w:rsidR="00C04CD1" w:rsidRPr="00797F4C">
        <w:rPr>
          <w:rFonts w:ascii="Century Gothic" w:hAnsi="Century Gothic" w:cstheme="minorHAnsi"/>
        </w:rPr>
        <w:t xml:space="preserve"> from </w:t>
      </w:r>
      <w:r w:rsidR="00834604">
        <w:rPr>
          <w:rFonts w:ascii="Century Gothic" w:hAnsi="Century Gothic" w:cstheme="minorHAnsi"/>
        </w:rPr>
        <w:t>751</w:t>
      </w:r>
      <w:r w:rsidR="00C04CD1" w:rsidRPr="00797F4C">
        <w:rPr>
          <w:rFonts w:ascii="Century Gothic" w:hAnsi="Century Gothic" w:cstheme="minorHAnsi"/>
        </w:rPr>
        <w:t xml:space="preserve"> to </w:t>
      </w:r>
      <w:bookmarkEnd w:id="38"/>
      <w:r w:rsidR="00834604">
        <w:rPr>
          <w:rFonts w:ascii="Century Gothic" w:hAnsi="Century Gothic" w:cstheme="minorHAnsi"/>
        </w:rPr>
        <w:t>977</w:t>
      </w:r>
      <w:r w:rsidR="00C04CD1" w:rsidRPr="00797F4C">
        <w:rPr>
          <w:rFonts w:ascii="Century Gothic" w:hAnsi="Century Gothic" w:cstheme="minorHAnsi"/>
        </w:rPr>
        <w:t>.</w:t>
      </w:r>
      <w:bookmarkEnd w:id="39"/>
      <w:r w:rsidR="00AA603A">
        <w:rPr>
          <w:rFonts w:ascii="Century Gothic" w:hAnsi="Century Gothic" w:cstheme="minorHAnsi"/>
        </w:rPr>
        <w:t xml:space="preserve">  </w:t>
      </w:r>
      <w:r w:rsidR="00AA603A" w:rsidRPr="00AA603A">
        <w:rPr>
          <w:rFonts w:ascii="Century Gothic" w:hAnsi="Century Gothic" w:cstheme="minorHAnsi"/>
        </w:rPr>
        <w:t xml:space="preserve">(The rise in SSCs attended </w:t>
      </w:r>
      <w:r w:rsidR="00AA603A">
        <w:rPr>
          <w:rFonts w:ascii="Century Gothic" w:hAnsi="Century Gothic" w:cstheme="minorHAnsi"/>
        </w:rPr>
        <w:t>was</w:t>
      </w:r>
      <w:r w:rsidR="00AA603A" w:rsidRPr="00AA603A">
        <w:rPr>
          <w:rFonts w:ascii="Century Gothic" w:hAnsi="Century Gothic" w:cstheme="minorHAnsi"/>
        </w:rPr>
        <w:t xml:space="preserve"> expected follow</w:t>
      </w:r>
      <w:r w:rsidR="00AA603A">
        <w:rPr>
          <w:rFonts w:ascii="Century Gothic" w:hAnsi="Century Gothic" w:cstheme="minorHAnsi"/>
        </w:rPr>
        <w:t>ing</w:t>
      </w:r>
      <w:r w:rsidR="00AA603A" w:rsidRPr="00AA603A">
        <w:rPr>
          <w:rFonts w:ascii="Century Gothic" w:hAnsi="Century Gothic" w:cstheme="minorHAnsi"/>
        </w:rPr>
        <w:t xml:space="preserve"> the Service</w:t>
      </w:r>
      <w:r w:rsidR="00457FF2">
        <w:rPr>
          <w:rFonts w:ascii="Century Gothic" w:hAnsi="Century Gothic" w:cstheme="minorHAnsi"/>
        </w:rPr>
        <w:t>’</w:t>
      </w:r>
      <w:r w:rsidR="00AA603A" w:rsidRPr="00AA603A">
        <w:rPr>
          <w:rFonts w:ascii="Century Gothic" w:hAnsi="Century Gothic" w:cstheme="minorHAnsi"/>
        </w:rPr>
        <w:t xml:space="preserve">s decision to increase </w:t>
      </w:r>
      <w:proofErr w:type="spellStart"/>
      <w:r w:rsidR="00AA603A" w:rsidRPr="00AA603A">
        <w:rPr>
          <w:rFonts w:ascii="Century Gothic" w:hAnsi="Century Gothic" w:cstheme="minorHAnsi"/>
        </w:rPr>
        <w:t>visability</w:t>
      </w:r>
      <w:proofErr w:type="spellEnd"/>
      <w:r w:rsidR="00AA603A" w:rsidRPr="00AA603A">
        <w:rPr>
          <w:rFonts w:ascii="Century Gothic" w:hAnsi="Century Gothic" w:cstheme="minorHAnsi"/>
        </w:rPr>
        <w:t xml:space="preserve"> in the community</w:t>
      </w:r>
      <w:r w:rsidR="00AA603A">
        <w:rPr>
          <w:rFonts w:ascii="Century Gothic" w:hAnsi="Century Gothic" w:cstheme="minorHAnsi"/>
        </w:rPr>
        <w:t>)</w:t>
      </w:r>
      <w:r w:rsidR="00AA603A" w:rsidRPr="00AA603A">
        <w:rPr>
          <w:rFonts w:ascii="Century Gothic" w:hAnsi="Century Gothic" w:cstheme="minorHAnsi"/>
        </w:rPr>
        <w:t>.</w:t>
      </w:r>
    </w:p>
    <w:bookmarkEnd w:id="40"/>
    <w:p w14:paraId="3E90551C" w14:textId="77777777" w:rsidR="00F51759" w:rsidRPr="00797F4C" w:rsidRDefault="009961DA" w:rsidP="00B62006">
      <w:pPr>
        <w:ind w:left="709" w:hanging="720"/>
        <w:rPr>
          <w:rFonts w:ascii="Century Gothic" w:hAnsi="Century Gothic" w:cstheme="minorHAnsi"/>
          <w:sz w:val="6"/>
        </w:rPr>
      </w:pPr>
      <w:r w:rsidRPr="00797F4C">
        <w:rPr>
          <w:rFonts w:ascii="Century Gothic" w:hAnsi="Century Gothic" w:cstheme="minorHAnsi"/>
        </w:rPr>
        <w:t xml:space="preserve"> </w:t>
      </w:r>
    </w:p>
    <w:p w14:paraId="421DD93B" w14:textId="77777777" w:rsidR="00F51759" w:rsidRPr="00797F4C" w:rsidRDefault="001C5B3F" w:rsidP="00B62006">
      <w:pPr>
        <w:ind w:left="709" w:hanging="720"/>
        <w:rPr>
          <w:rFonts w:ascii="Century Gothic" w:hAnsi="Century Gothic" w:cstheme="minorHAnsi"/>
        </w:rPr>
      </w:pPr>
      <w:r>
        <w:rPr>
          <w:rFonts w:ascii="Century Gothic" w:hAnsi="Century Gothic" w:cstheme="minorHAnsi"/>
          <w:noProof/>
        </w:rPr>
        <w:drawing>
          <wp:inline distT="0" distB="0" distL="0" distR="0" wp14:anchorId="54603083" wp14:editId="4D4EFFEF">
            <wp:extent cx="5916065" cy="3413499"/>
            <wp:effectExtent l="0" t="0" r="8890" b="0"/>
            <wp:docPr id="6" name="Picture 6" descr="Bar chart showing the number of special service incidents by special services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evans\AppData\Local\Microsoft\Windows\INetCache\Content.MSO\8E368AE6.t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916065" cy="3413499"/>
                    </a:xfrm>
                    <a:prstGeom prst="rect">
                      <a:avLst/>
                    </a:prstGeom>
                    <a:noFill/>
                    <a:ln>
                      <a:noFill/>
                    </a:ln>
                  </pic:spPr>
                </pic:pic>
              </a:graphicData>
            </a:graphic>
          </wp:inline>
        </w:drawing>
      </w:r>
    </w:p>
    <w:p w14:paraId="0E237FE8" w14:textId="77777777" w:rsidR="00F51759" w:rsidRPr="00797F4C" w:rsidRDefault="00F51759" w:rsidP="00B62006">
      <w:pPr>
        <w:ind w:left="567" w:hanging="720"/>
        <w:rPr>
          <w:rFonts w:ascii="Century Gothic" w:hAnsi="Century Gothic" w:cstheme="minorHAnsi"/>
          <w:noProof/>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5"/>
        <w:gridCol w:w="1140"/>
        <w:gridCol w:w="696"/>
        <w:gridCol w:w="709"/>
        <w:gridCol w:w="709"/>
        <w:gridCol w:w="708"/>
        <w:gridCol w:w="851"/>
        <w:gridCol w:w="992"/>
        <w:gridCol w:w="284"/>
        <w:gridCol w:w="1417"/>
        <w:gridCol w:w="1276"/>
      </w:tblGrid>
      <w:tr w:rsidR="002E62FA" w:rsidRPr="00045DB6" w14:paraId="7EAB0D52" w14:textId="77777777" w:rsidTr="00505462">
        <w:trPr>
          <w:trHeight w:val="461"/>
        </w:trPr>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02EEA819" w14:textId="77777777" w:rsidR="002E62FA" w:rsidRPr="00045DB6" w:rsidRDefault="002E62FA" w:rsidP="00B62006">
            <w:pPr>
              <w:rPr>
                <w:rFonts w:ascii="Century Gothic" w:hAnsi="Century Gothic" w:cstheme="minorHAnsi"/>
                <w:sz w:val="20"/>
              </w:rPr>
            </w:pPr>
            <w:r w:rsidRPr="00045DB6">
              <w:rPr>
                <w:rFonts w:ascii="Century Gothic" w:hAnsi="Century Gothic" w:cstheme="minorHAnsi"/>
                <w:b/>
                <w:sz w:val="20"/>
              </w:rPr>
              <w:t>Category</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18B37F22" w14:textId="77777777" w:rsidR="002E62FA" w:rsidRPr="00045DB6" w:rsidRDefault="002E62FA" w:rsidP="00B62006">
            <w:pPr>
              <w:rPr>
                <w:rFonts w:ascii="Century Gothic" w:hAnsi="Century Gothic" w:cstheme="minorHAnsi"/>
                <w:sz w:val="20"/>
              </w:rPr>
            </w:pPr>
            <w:r w:rsidRPr="00045DB6">
              <w:rPr>
                <w:rFonts w:ascii="Century Gothic" w:hAnsi="Century Gothic" w:cstheme="minorHAnsi"/>
                <w:b/>
                <w:sz w:val="20"/>
              </w:rPr>
              <w:t>Year</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3920E9BC" w14:textId="77777777" w:rsidR="002E62FA" w:rsidRPr="00045DB6" w:rsidRDefault="002E62FA" w:rsidP="00B62006">
            <w:pPr>
              <w:rPr>
                <w:rFonts w:ascii="Century Gothic" w:hAnsi="Century Gothic" w:cstheme="minorHAnsi"/>
                <w:sz w:val="20"/>
              </w:rPr>
            </w:pPr>
            <w:r w:rsidRPr="00045DB6">
              <w:rPr>
                <w:rFonts w:ascii="Century Gothic" w:hAnsi="Century Gothic" w:cstheme="minorHAnsi"/>
                <w:b/>
                <w:sz w:val="20"/>
              </w:rPr>
              <w:t>Q1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EB3AC7C" w14:textId="77777777" w:rsidR="002E62FA" w:rsidRPr="00045DB6" w:rsidRDefault="002E62FA" w:rsidP="00B62006">
            <w:pPr>
              <w:rPr>
                <w:rFonts w:ascii="Century Gothic" w:hAnsi="Century Gothic" w:cstheme="minorHAnsi"/>
                <w:sz w:val="20"/>
              </w:rPr>
            </w:pPr>
            <w:r w:rsidRPr="00045DB6">
              <w:rPr>
                <w:rFonts w:ascii="Century Gothic" w:hAnsi="Century Gothic" w:cstheme="minorHAnsi"/>
                <w:b/>
                <w:sz w:val="20"/>
              </w:rPr>
              <w:t>Q2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ECED10" w14:textId="77777777" w:rsidR="002E62FA" w:rsidRPr="00045DB6" w:rsidRDefault="002E62FA" w:rsidP="00B62006">
            <w:pPr>
              <w:rPr>
                <w:rFonts w:ascii="Century Gothic" w:hAnsi="Century Gothic" w:cstheme="minorHAnsi"/>
                <w:sz w:val="20"/>
              </w:rPr>
            </w:pPr>
            <w:r w:rsidRPr="00045DB6">
              <w:rPr>
                <w:rFonts w:ascii="Century Gothic" w:hAnsi="Century Gothic" w:cstheme="minorHAnsi"/>
                <w:b/>
                <w:sz w:val="20"/>
              </w:rPr>
              <w:t>Q3</w:t>
            </w:r>
          </w:p>
        </w:tc>
        <w:tc>
          <w:tcPr>
            <w:tcW w:w="708" w:type="dxa"/>
            <w:tcBorders>
              <w:top w:val="single" w:sz="4" w:space="0" w:color="auto"/>
              <w:left w:val="single" w:sz="4" w:space="0" w:color="auto"/>
              <w:bottom w:val="single" w:sz="4" w:space="0" w:color="auto"/>
              <w:right w:val="single" w:sz="12" w:space="0" w:color="auto"/>
            </w:tcBorders>
            <w:shd w:val="clear" w:color="auto" w:fill="auto"/>
            <w:vAlign w:val="center"/>
          </w:tcPr>
          <w:p w14:paraId="554F3463" w14:textId="77777777" w:rsidR="002E62FA" w:rsidRPr="00045DB6" w:rsidRDefault="002E62FA" w:rsidP="00B62006">
            <w:pPr>
              <w:rPr>
                <w:rFonts w:ascii="Century Gothic" w:hAnsi="Century Gothic" w:cstheme="minorHAnsi"/>
                <w:sz w:val="20"/>
              </w:rPr>
            </w:pPr>
            <w:r w:rsidRPr="00045DB6">
              <w:rPr>
                <w:rFonts w:ascii="Century Gothic" w:hAnsi="Century Gothic" w:cstheme="minorHAnsi"/>
                <w:b/>
                <w:sz w:val="20"/>
              </w:rPr>
              <w:t>Q4</w:t>
            </w:r>
          </w:p>
        </w:tc>
        <w:tc>
          <w:tcPr>
            <w:tcW w:w="851" w:type="dxa"/>
            <w:tcBorders>
              <w:top w:val="single" w:sz="4" w:space="0" w:color="auto"/>
              <w:left w:val="single" w:sz="12" w:space="0" w:color="auto"/>
              <w:bottom w:val="single" w:sz="4" w:space="0" w:color="auto"/>
              <w:right w:val="single" w:sz="4" w:space="0" w:color="auto"/>
            </w:tcBorders>
            <w:shd w:val="clear" w:color="auto" w:fill="auto"/>
            <w:vAlign w:val="center"/>
          </w:tcPr>
          <w:p w14:paraId="5A998EEF" w14:textId="77777777" w:rsidR="002E62FA" w:rsidRPr="00045DB6" w:rsidRDefault="002E62FA" w:rsidP="00B62006">
            <w:pPr>
              <w:rPr>
                <w:rFonts w:ascii="Century Gothic" w:hAnsi="Century Gothic" w:cstheme="minorHAnsi"/>
                <w:b/>
                <w:sz w:val="20"/>
              </w:rPr>
            </w:pPr>
            <w:r w:rsidRPr="00045DB6">
              <w:rPr>
                <w:rFonts w:ascii="Century Gothic" w:hAnsi="Century Gothic" w:cstheme="minorHAnsi"/>
                <w:b/>
                <w:sz w:val="20"/>
              </w:rPr>
              <w:t>Year- to-Date</w:t>
            </w:r>
          </w:p>
          <w:p w14:paraId="500D3FEA" w14:textId="77777777" w:rsidR="002E62FA" w:rsidRPr="00045DB6" w:rsidRDefault="002E62FA" w:rsidP="00B62006">
            <w:pPr>
              <w:rPr>
                <w:rFonts w:ascii="Century Gothic" w:hAnsi="Century Gothic" w:cstheme="minorHAnsi"/>
                <w:sz w:val="20"/>
              </w:rPr>
            </w:pPr>
            <w:r w:rsidRPr="00045DB6">
              <w:rPr>
                <w:rFonts w:ascii="Century Gothic" w:hAnsi="Century Gothic" w:cstheme="minorHAnsi"/>
                <w:b/>
                <w:sz w:val="20"/>
              </w:rPr>
              <w:t>(YTD)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759CCBA" w14:textId="77777777" w:rsidR="002E62FA" w:rsidRPr="00045DB6" w:rsidRDefault="002E62FA" w:rsidP="00B62006">
            <w:pPr>
              <w:rPr>
                <w:rFonts w:ascii="Century Gothic" w:hAnsi="Century Gothic" w:cstheme="minorHAnsi"/>
                <w:sz w:val="20"/>
              </w:rPr>
            </w:pPr>
            <w:r w:rsidRPr="00045DB6">
              <w:rPr>
                <w:rFonts w:ascii="Century Gothic" w:hAnsi="Century Gothic" w:cstheme="minorHAnsi"/>
                <w:b/>
                <w:sz w:val="20"/>
              </w:rPr>
              <w:t>% change YTD</w:t>
            </w:r>
          </w:p>
        </w:tc>
        <w:tc>
          <w:tcPr>
            <w:tcW w:w="284" w:type="dxa"/>
            <w:tcBorders>
              <w:top w:val="nil"/>
              <w:left w:val="single" w:sz="4" w:space="0" w:color="auto"/>
              <w:bottom w:val="nil"/>
              <w:right w:val="single" w:sz="4" w:space="0" w:color="auto"/>
            </w:tcBorders>
            <w:shd w:val="clear" w:color="auto" w:fill="auto"/>
            <w:vAlign w:val="center"/>
          </w:tcPr>
          <w:p w14:paraId="3B0FB172" w14:textId="77777777" w:rsidR="002E62FA" w:rsidRPr="00045DB6" w:rsidRDefault="002E62FA" w:rsidP="00B62006">
            <w:pPr>
              <w:rPr>
                <w:rFonts w:ascii="Century Gothic" w:hAnsi="Century Gothic" w:cstheme="minorHAnsi"/>
                <w:sz w:val="20"/>
                <w:highlight w:val="yellow"/>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4172CE4" w14:textId="77777777" w:rsidR="002E62FA" w:rsidRPr="00045DB6" w:rsidRDefault="002E62FA" w:rsidP="00B62006">
            <w:pPr>
              <w:rPr>
                <w:rFonts w:ascii="Century Gothic" w:hAnsi="Century Gothic" w:cstheme="minorHAnsi"/>
                <w:color w:val="FFFFFF" w:themeColor="background1"/>
                <w:sz w:val="20"/>
              </w:rPr>
            </w:pPr>
            <w:r w:rsidRPr="00045DB6">
              <w:rPr>
                <w:rFonts w:ascii="Century Gothic" w:hAnsi="Century Gothic" w:cstheme="minorHAnsi"/>
                <w:b/>
                <w:sz w:val="20"/>
              </w:rPr>
              <w:t>Average of 3 previous years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2215CB" w14:textId="77777777" w:rsidR="002E62FA" w:rsidRPr="00045DB6" w:rsidRDefault="002E62FA" w:rsidP="00B62006">
            <w:pPr>
              <w:rPr>
                <w:rFonts w:ascii="Century Gothic" w:hAnsi="Century Gothic" w:cstheme="minorHAnsi"/>
                <w:sz w:val="20"/>
              </w:rPr>
            </w:pPr>
            <w:r w:rsidRPr="00045DB6">
              <w:rPr>
                <w:rFonts w:ascii="Century Gothic" w:hAnsi="Century Gothic" w:cstheme="minorHAnsi"/>
                <w:b/>
                <w:sz w:val="20"/>
              </w:rPr>
              <w:t>% change YTD</w:t>
            </w:r>
            <w:r w:rsidR="00505462" w:rsidRPr="00045DB6">
              <w:rPr>
                <w:rFonts w:ascii="Century Gothic" w:hAnsi="Century Gothic" w:cstheme="minorHAnsi"/>
                <w:b/>
                <w:sz w:val="20"/>
              </w:rPr>
              <w:t xml:space="preserve"> </w:t>
            </w:r>
            <w:r w:rsidRPr="00045DB6">
              <w:rPr>
                <w:rFonts w:ascii="Century Gothic" w:hAnsi="Century Gothic" w:cstheme="minorHAnsi"/>
                <w:b/>
                <w:sz w:val="20"/>
              </w:rPr>
              <w:t>/</w:t>
            </w:r>
            <w:r w:rsidR="00505462" w:rsidRPr="00045DB6">
              <w:rPr>
                <w:rFonts w:ascii="Century Gothic" w:hAnsi="Century Gothic" w:cstheme="minorHAnsi"/>
                <w:b/>
                <w:sz w:val="20"/>
              </w:rPr>
              <w:t xml:space="preserve"> </w:t>
            </w:r>
            <w:r w:rsidRPr="00045DB6">
              <w:rPr>
                <w:rFonts w:ascii="Century Gothic" w:hAnsi="Century Gothic" w:cstheme="minorHAnsi"/>
                <w:b/>
                <w:sz w:val="20"/>
              </w:rPr>
              <w:t>Average of 3 previous years</w:t>
            </w:r>
          </w:p>
        </w:tc>
      </w:tr>
      <w:tr w:rsidR="002E62FA" w:rsidRPr="00045DB6" w14:paraId="4B7A5BD3" w14:textId="77777777" w:rsidTr="00EF5C1F">
        <w:trPr>
          <w:trHeight w:hRule="exact" w:val="57"/>
        </w:trPr>
        <w:tc>
          <w:tcPr>
            <w:tcW w:w="7230" w:type="dxa"/>
            <w:gridSpan w:val="8"/>
            <w:tcBorders>
              <w:top w:val="single" w:sz="4" w:space="0" w:color="auto"/>
              <w:left w:val="nil"/>
              <w:bottom w:val="single" w:sz="4" w:space="0" w:color="auto"/>
              <w:right w:val="nil"/>
            </w:tcBorders>
            <w:shd w:val="clear" w:color="auto" w:fill="auto"/>
            <w:vAlign w:val="center"/>
          </w:tcPr>
          <w:p w14:paraId="032AF74E" w14:textId="77777777" w:rsidR="002E62FA" w:rsidRPr="00045DB6" w:rsidRDefault="002E62FA" w:rsidP="00B62006">
            <w:pPr>
              <w:rPr>
                <w:rFonts w:ascii="Century Gothic" w:hAnsi="Century Gothic" w:cstheme="minorHAnsi"/>
                <w:sz w:val="20"/>
              </w:rPr>
            </w:pPr>
          </w:p>
        </w:tc>
        <w:tc>
          <w:tcPr>
            <w:tcW w:w="284" w:type="dxa"/>
            <w:tcBorders>
              <w:top w:val="nil"/>
              <w:left w:val="nil"/>
              <w:bottom w:val="nil"/>
              <w:right w:val="nil"/>
            </w:tcBorders>
            <w:shd w:val="clear" w:color="auto" w:fill="auto"/>
            <w:vAlign w:val="center"/>
          </w:tcPr>
          <w:p w14:paraId="225E3032" w14:textId="77777777" w:rsidR="002E62FA" w:rsidRPr="00045DB6" w:rsidRDefault="002E62FA" w:rsidP="00B62006">
            <w:pPr>
              <w:rPr>
                <w:rFonts w:ascii="Century Gothic" w:hAnsi="Century Gothic" w:cstheme="minorHAnsi"/>
                <w:sz w:val="20"/>
                <w:highlight w:val="yellow"/>
              </w:rPr>
            </w:pPr>
          </w:p>
        </w:tc>
        <w:tc>
          <w:tcPr>
            <w:tcW w:w="2693" w:type="dxa"/>
            <w:gridSpan w:val="2"/>
            <w:tcBorders>
              <w:top w:val="single" w:sz="4" w:space="0" w:color="auto"/>
              <w:left w:val="nil"/>
              <w:bottom w:val="single" w:sz="4" w:space="0" w:color="auto"/>
              <w:right w:val="nil"/>
            </w:tcBorders>
            <w:shd w:val="clear" w:color="auto" w:fill="auto"/>
            <w:vAlign w:val="center"/>
          </w:tcPr>
          <w:p w14:paraId="126BC53C" w14:textId="77777777" w:rsidR="002E62FA" w:rsidRPr="00045DB6" w:rsidRDefault="002E62FA" w:rsidP="00B62006">
            <w:pPr>
              <w:rPr>
                <w:rFonts w:ascii="Century Gothic" w:hAnsi="Century Gothic" w:cstheme="minorHAnsi"/>
                <w:sz w:val="20"/>
              </w:rPr>
            </w:pPr>
          </w:p>
        </w:tc>
      </w:tr>
      <w:tr w:rsidR="000B348B" w:rsidRPr="00045DB6" w14:paraId="797F7BC5" w14:textId="77777777" w:rsidTr="00892C16">
        <w:trPr>
          <w:trHeight w:val="461"/>
        </w:trPr>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217D01" w14:textId="77777777" w:rsidR="000B348B" w:rsidRPr="00045DB6" w:rsidRDefault="000B348B" w:rsidP="00B62006">
            <w:pPr>
              <w:rPr>
                <w:rFonts w:ascii="Century Gothic" w:hAnsi="Century Gothic" w:cstheme="minorHAnsi"/>
                <w:sz w:val="20"/>
              </w:rPr>
            </w:pPr>
            <w:r w:rsidRPr="00045DB6">
              <w:rPr>
                <w:rFonts w:ascii="Century Gothic" w:hAnsi="Century Gothic" w:cstheme="minorHAnsi"/>
                <w:sz w:val="20"/>
              </w:rPr>
              <w:t xml:space="preserve">Total special service </w:t>
            </w:r>
            <w:r w:rsidR="00FC3331">
              <w:rPr>
                <w:rFonts w:ascii="Century Gothic" w:hAnsi="Century Gothic" w:cstheme="minorHAnsi"/>
                <w:sz w:val="20"/>
              </w:rPr>
              <w:t>calls</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0FC5508E" w14:textId="77777777" w:rsidR="000B348B" w:rsidRPr="00D356CE" w:rsidRDefault="000B348B" w:rsidP="00B62006">
            <w:pPr>
              <w:rPr>
                <w:rFonts w:ascii="Century Gothic" w:hAnsi="Century Gothic" w:cstheme="minorHAnsi"/>
                <w:b/>
                <w:sz w:val="20"/>
              </w:rPr>
            </w:pPr>
            <w:r w:rsidRPr="00D356CE">
              <w:rPr>
                <w:rFonts w:ascii="Century Gothic" w:hAnsi="Century Gothic" w:cstheme="minorHAnsi"/>
                <w:b/>
                <w:sz w:val="20"/>
              </w:rPr>
              <w:t>2022-23</w:t>
            </w:r>
          </w:p>
        </w:tc>
        <w:tc>
          <w:tcPr>
            <w:tcW w:w="696" w:type="dxa"/>
            <w:tcBorders>
              <w:top w:val="single" w:sz="4" w:space="0" w:color="auto"/>
              <w:left w:val="single" w:sz="4" w:space="0" w:color="auto"/>
              <w:bottom w:val="single" w:sz="4" w:space="0" w:color="auto"/>
              <w:right w:val="single" w:sz="4" w:space="0" w:color="auto"/>
            </w:tcBorders>
            <w:shd w:val="clear" w:color="auto" w:fill="auto"/>
            <w:vAlign w:val="center"/>
          </w:tcPr>
          <w:p w14:paraId="1FB00C1D" w14:textId="77777777" w:rsidR="000B348B" w:rsidRPr="00D356CE" w:rsidRDefault="0077332C" w:rsidP="00B62006">
            <w:pPr>
              <w:rPr>
                <w:rFonts w:ascii="Century Gothic" w:hAnsi="Century Gothic" w:cstheme="minorHAnsi"/>
                <w:b/>
                <w:sz w:val="20"/>
              </w:rPr>
            </w:pPr>
            <w:r w:rsidRPr="00D356CE">
              <w:rPr>
                <w:rFonts w:ascii="Century Gothic" w:hAnsi="Century Gothic" w:cstheme="minorHAnsi"/>
                <w:b/>
                <w:sz w:val="20"/>
              </w:rPr>
              <w:t>327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CD74AD" w14:textId="77777777" w:rsidR="000B348B" w:rsidRPr="00D356CE" w:rsidRDefault="00274DAC" w:rsidP="00B62006">
            <w:pPr>
              <w:rPr>
                <w:rFonts w:ascii="Century Gothic" w:hAnsi="Century Gothic" w:cstheme="minorHAnsi"/>
                <w:b/>
                <w:sz w:val="20"/>
              </w:rPr>
            </w:pPr>
            <w:r w:rsidRPr="00D356CE">
              <w:rPr>
                <w:rFonts w:ascii="Century Gothic" w:hAnsi="Century Gothic" w:cstheme="minorHAnsi"/>
                <w:b/>
                <w:sz w:val="20"/>
              </w:rPr>
              <w:t>371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801D6E8" w14:textId="77777777" w:rsidR="000B348B" w:rsidRPr="00D356CE" w:rsidRDefault="00FC3331" w:rsidP="00B62006">
            <w:pPr>
              <w:rPr>
                <w:rFonts w:ascii="Century Gothic" w:hAnsi="Century Gothic" w:cstheme="minorHAnsi"/>
                <w:b/>
                <w:sz w:val="20"/>
              </w:rPr>
            </w:pPr>
            <w:r w:rsidRPr="00D356CE">
              <w:rPr>
                <w:rFonts w:ascii="Century Gothic" w:hAnsi="Century Gothic" w:cstheme="minorHAnsi"/>
                <w:b/>
                <w:sz w:val="20"/>
              </w:rPr>
              <w:t>267</w:t>
            </w:r>
          </w:p>
        </w:tc>
        <w:tc>
          <w:tcPr>
            <w:tcW w:w="708" w:type="dxa"/>
            <w:tcBorders>
              <w:top w:val="single" w:sz="4" w:space="0" w:color="auto"/>
              <w:left w:val="single" w:sz="4" w:space="0" w:color="auto"/>
              <w:bottom w:val="single" w:sz="4" w:space="0" w:color="auto"/>
              <w:right w:val="single" w:sz="12" w:space="0" w:color="auto"/>
            </w:tcBorders>
            <w:shd w:val="clear" w:color="auto" w:fill="auto"/>
            <w:vAlign w:val="center"/>
          </w:tcPr>
          <w:p w14:paraId="099E55C1" w14:textId="77777777" w:rsidR="000B348B" w:rsidRPr="00D356CE" w:rsidRDefault="00FC3331" w:rsidP="00B62006">
            <w:pPr>
              <w:rPr>
                <w:rFonts w:ascii="Century Gothic" w:hAnsi="Century Gothic" w:cstheme="minorHAnsi"/>
                <w:b/>
                <w:sz w:val="20"/>
              </w:rPr>
            </w:pPr>
            <w:r w:rsidRPr="00D356CE">
              <w:rPr>
                <w:rFonts w:ascii="Century Gothic" w:hAnsi="Century Gothic" w:cstheme="minorHAnsi"/>
                <w:b/>
                <w:sz w:val="20"/>
              </w:rPr>
              <w:t>24</w:t>
            </w:r>
            <w:r w:rsidR="009C02A4">
              <w:rPr>
                <w:rFonts w:ascii="Century Gothic" w:hAnsi="Century Gothic" w:cstheme="minorHAnsi"/>
                <w:b/>
                <w:sz w:val="20"/>
              </w:rPr>
              <w:t>6</w:t>
            </w:r>
          </w:p>
        </w:tc>
        <w:tc>
          <w:tcPr>
            <w:tcW w:w="851" w:type="dxa"/>
            <w:tcBorders>
              <w:top w:val="single" w:sz="4" w:space="0" w:color="auto"/>
              <w:left w:val="single" w:sz="12" w:space="0" w:color="auto"/>
              <w:bottom w:val="single" w:sz="4" w:space="0" w:color="auto"/>
              <w:right w:val="single" w:sz="4" w:space="0" w:color="auto"/>
            </w:tcBorders>
            <w:shd w:val="clear" w:color="auto" w:fill="auto"/>
            <w:vAlign w:val="center"/>
          </w:tcPr>
          <w:p w14:paraId="1A4C8DEE" w14:textId="77777777" w:rsidR="000B348B" w:rsidRPr="00D356CE" w:rsidRDefault="00FC3331" w:rsidP="00B62006">
            <w:pPr>
              <w:rPr>
                <w:rFonts w:ascii="Century Gothic" w:hAnsi="Century Gothic" w:cstheme="minorHAnsi"/>
                <w:b/>
                <w:sz w:val="20"/>
              </w:rPr>
            </w:pPr>
            <w:r w:rsidRPr="00D356CE">
              <w:rPr>
                <w:rFonts w:ascii="Century Gothic" w:hAnsi="Century Gothic" w:cstheme="minorHAnsi"/>
                <w:b/>
                <w:sz w:val="20"/>
              </w:rPr>
              <w:t>1,2</w:t>
            </w:r>
            <w:r w:rsidR="00457FF2">
              <w:rPr>
                <w:rFonts w:ascii="Century Gothic" w:hAnsi="Century Gothic" w:cstheme="minorHAnsi"/>
                <w:b/>
                <w:sz w:val="20"/>
              </w:rPr>
              <w:t>1</w:t>
            </w:r>
            <w:r w:rsidR="009C02A4">
              <w:rPr>
                <w:rFonts w:ascii="Century Gothic" w:hAnsi="Century Gothic" w:cstheme="minorHAnsi"/>
                <w:b/>
                <w:sz w:val="20"/>
              </w:rPr>
              <w:t>1</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D9B83" w14:textId="77777777" w:rsidR="000B348B" w:rsidRPr="007161ED" w:rsidRDefault="000B348B" w:rsidP="00B62006">
            <w:pPr>
              <w:rPr>
                <w:rFonts w:ascii="Wingdings" w:hAnsi="Wingdings" w:cstheme="minorHAnsi"/>
                <w:sz w:val="20"/>
              </w:rPr>
            </w:pPr>
            <w:r w:rsidRPr="007161ED">
              <w:rPr>
                <w:rFonts w:ascii="Wingdings" w:eastAsia="Wingdings" w:hAnsi="Wingdings" w:cstheme="minorHAnsi"/>
                <w:sz w:val="20"/>
              </w:rPr>
              <w:t></w:t>
            </w:r>
          </w:p>
          <w:p w14:paraId="07739EF9" w14:textId="77777777" w:rsidR="000B348B" w:rsidRPr="005D4960" w:rsidRDefault="00FC3331" w:rsidP="00B62006">
            <w:pPr>
              <w:rPr>
                <w:rFonts w:ascii="Century Gothic" w:hAnsi="Century Gothic" w:cstheme="minorHAnsi"/>
                <w:color w:val="FF0000"/>
                <w:sz w:val="20"/>
                <w:highlight w:val="yellow"/>
              </w:rPr>
            </w:pPr>
            <w:r w:rsidRPr="007161ED">
              <w:rPr>
                <w:rFonts w:ascii="Century Gothic" w:hAnsi="Century Gothic" w:cstheme="minorHAnsi"/>
                <w:sz w:val="20"/>
              </w:rPr>
              <w:t>26.</w:t>
            </w:r>
            <w:r w:rsidR="009C02A4">
              <w:rPr>
                <w:rFonts w:ascii="Century Gothic" w:hAnsi="Century Gothic" w:cstheme="minorHAnsi"/>
                <w:sz w:val="20"/>
              </w:rPr>
              <w:t>4</w:t>
            </w:r>
            <w:r w:rsidR="000B348B" w:rsidRPr="007161ED">
              <w:rPr>
                <w:rFonts w:ascii="Century Gothic" w:hAnsi="Century Gothic" w:cstheme="minorHAnsi"/>
                <w:sz w:val="20"/>
              </w:rPr>
              <w:t>%</w:t>
            </w:r>
          </w:p>
        </w:tc>
        <w:tc>
          <w:tcPr>
            <w:tcW w:w="284" w:type="dxa"/>
            <w:tcBorders>
              <w:top w:val="nil"/>
              <w:left w:val="single" w:sz="4" w:space="0" w:color="auto"/>
              <w:bottom w:val="nil"/>
              <w:right w:val="single" w:sz="4" w:space="0" w:color="auto"/>
            </w:tcBorders>
            <w:shd w:val="clear" w:color="auto" w:fill="auto"/>
            <w:vAlign w:val="center"/>
          </w:tcPr>
          <w:p w14:paraId="79A67AA3" w14:textId="77777777" w:rsidR="000B348B" w:rsidRPr="00045DB6" w:rsidRDefault="000B348B" w:rsidP="00B62006">
            <w:pPr>
              <w:rPr>
                <w:rFonts w:ascii="Century Gothic" w:hAnsi="Century Gothic" w:cstheme="minorHAnsi"/>
                <w:sz w:val="20"/>
                <w:highlight w:val="yellow"/>
              </w:rPr>
            </w:pPr>
          </w:p>
          <w:p w14:paraId="02BBCAA9" w14:textId="77777777" w:rsidR="000B348B" w:rsidRPr="00045DB6" w:rsidRDefault="000B348B" w:rsidP="00B62006">
            <w:pPr>
              <w:rPr>
                <w:rFonts w:ascii="Century Gothic" w:hAnsi="Century Gothic" w:cstheme="minorHAnsi"/>
                <w:sz w:val="20"/>
                <w:highlight w:val="yellow"/>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5A6A37" w14:textId="77777777" w:rsidR="000B348B" w:rsidRPr="00045DB6" w:rsidRDefault="00FC3331" w:rsidP="00B62006">
            <w:pPr>
              <w:rPr>
                <w:rFonts w:ascii="Century Gothic" w:hAnsi="Century Gothic" w:cstheme="minorHAnsi"/>
                <w:color w:val="FFFFFF" w:themeColor="background1"/>
                <w:sz w:val="20"/>
              </w:rPr>
            </w:pPr>
            <w:r>
              <w:rPr>
                <w:rFonts w:ascii="Century Gothic" w:hAnsi="Century Gothic" w:cstheme="minorHAnsi"/>
                <w:sz w:val="20"/>
              </w:rPr>
              <w:t>740</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9C25C" w14:textId="77777777" w:rsidR="000B348B" w:rsidRPr="007161ED" w:rsidRDefault="000B348B" w:rsidP="00B62006">
            <w:pPr>
              <w:rPr>
                <w:rFonts w:ascii="Wingdings" w:hAnsi="Wingdings" w:cstheme="minorHAnsi"/>
                <w:sz w:val="20"/>
              </w:rPr>
            </w:pPr>
            <w:r w:rsidRPr="007161ED">
              <w:rPr>
                <w:rFonts w:ascii="Wingdings" w:eastAsia="Wingdings" w:hAnsi="Wingdings" w:cstheme="minorHAnsi"/>
                <w:sz w:val="20"/>
              </w:rPr>
              <w:t></w:t>
            </w:r>
          </w:p>
          <w:p w14:paraId="37921013" w14:textId="77777777" w:rsidR="00984A0C" w:rsidRPr="005D4960" w:rsidRDefault="00FC3331" w:rsidP="00B62006">
            <w:pPr>
              <w:rPr>
                <w:rFonts w:ascii="Century Gothic" w:hAnsi="Century Gothic" w:cstheme="minorHAnsi"/>
                <w:color w:val="FF0000"/>
                <w:sz w:val="20"/>
              </w:rPr>
            </w:pPr>
            <w:r w:rsidRPr="007161ED">
              <w:rPr>
                <w:rFonts w:ascii="Century Gothic" w:hAnsi="Century Gothic" w:cstheme="minorHAnsi"/>
                <w:sz w:val="20"/>
              </w:rPr>
              <w:t>63.</w:t>
            </w:r>
            <w:r w:rsidR="009C02A4">
              <w:rPr>
                <w:rFonts w:ascii="Century Gothic" w:hAnsi="Century Gothic" w:cstheme="minorHAnsi"/>
                <w:sz w:val="20"/>
              </w:rPr>
              <w:t>6</w:t>
            </w:r>
            <w:r w:rsidR="000B348B" w:rsidRPr="007161ED">
              <w:rPr>
                <w:rFonts w:ascii="Century Gothic" w:hAnsi="Century Gothic" w:cstheme="minorHAnsi"/>
                <w:sz w:val="20"/>
              </w:rPr>
              <w:t>%</w:t>
            </w:r>
          </w:p>
        </w:tc>
      </w:tr>
      <w:tr w:rsidR="000B348B" w:rsidRPr="00045DB6" w14:paraId="02606637" w14:textId="77777777" w:rsidTr="00892C16">
        <w:trPr>
          <w:trHeight w:val="371"/>
        </w:trPr>
        <w:tc>
          <w:tcPr>
            <w:tcW w:w="1425" w:type="dxa"/>
            <w:vMerge/>
            <w:tcBorders>
              <w:top w:val="single" w:sz="4" w:space="0" w:color="auto"/>
              <w:bottom w:val="single" w:sz="4" w:space="0" w:color="auto"/>
            </w:tcBorders>
            <w:shd w:val="clear" w:color="auto" w:fill="auto"/>
            <w:vAlign w:val="center"/>
          </w:tcPr>
          <w:p w14:paraId="2ABC30B9" w14:textId="77777777" w:rsidR="000B348B" w:rsidRPr="00045DB6" w:rsidRDefault="000B348B" w:rsidP="00B62006">
            <w:pPr>
              <w:rPr>
                <w:rFonts w:ascii="Century Gothic" w:hAnsi="Century Gothic" w:cstheme="minorHAnsi"/>
                <w:sz w:val="20"/>
              </w:rPr>
            </w:pPr>
          </w:p>
        </w:tc>
        <w:tc>
          <w:tcPr>
            <w:tcW w:w="1140" w:type="dxa"/>
            <w:tcBorders>
              <w:top w:val="single" w:sz="4" w:space="0" w:color="auto"/>
              <w:bottom w:val="single" w:sz="4" w:space="0" w:color="auto"/>
            </w:tcBorders>
            <w:shd w:val="clear" w:color="auto" w:fill="DDD9C3" w:themeFill="background2" w:themeFillShade="E6"/>
            <w:vAlign w:val="center"/>
          </w:tcPr>
          <w:p w14:paraId="10A6024D" w14:textId="77777777" w:rsidR="000B348B" w:rsidRPr="00045DB6" w:rsidRDefault="000B348B" w:rsidP="00B62006">
            <w:pPr>
              <w:rPr>
                <w:rFonts w:ascii="Century Gothic" w:hAnsi="Century Gothic" w:cstheme="minorHAnsi"/>
                <w:sz w:val="20"/>
              </w:rPr>
            </w:pPr>
            <w:r w:rsidRPr="00045DB6">
              <w:rPr>
                <w:rFonts w:ascii="Century Gothic" w:hAnsi="Century Gothic" w:cstheme="minorHAnsi"/>
                <w:sz w:val="20"/>
              </w:rPr>
              <w:t>2021-22</w:t>
            </w:r>
          </w:p>
        </w:tc>
        <w:tc>
          <w:tcPr>
            <w:tcW w:w="696" w:type="dxa"/>
            <w:tcBorders>
              <w:top w:val="single" w:sz="4" w:space="0" w:color="auto"/>
              <w:bottom w:val="single" w:sz="4" w:space="0" w:color="auto"/>
            </w:tcBorders>
            <w:shd w:val="clear" w:color="auto" w:fill="DDD9C3" w:themeFill="background2" w:themeFillShade="E6"/>
            <w:vAlign w:val="center"/>
          </w:tcPr>
          <w:p w14:paraId="4BB2F653" w14:textId="77777777" w:rsidR="000B348B" w:rsidRPr="00045DB6" w:rsidRDefault="0077332C" w:rsidP="00B62006">
            <w:pPr>
              <w:rPr>
                <w:rFonts w:ascii="Century Gothic" w:hAnsi="Century Gothic" w:cstheme="minorHAnsi"/>
                <w:sz w:val="20"/>
              </w:rPr>
            </w:pPr>
            <w:r w:rsidRPr="00045DB6">
              <w:rPr>
                <w:rFonts w:ascii="Century Gothic" w:hAnsi="Century Gothic" w:cstheme="minorHAnsi"/>
                <w:sz w:val="20"/>
              </w:rPr>
              <w:t>152</w:t>
            </w:r>
          </w:p>
        </w:tc>
        <w:tc>
          <w:tcPr>
            <w:tcW w:w="709" w:type="dxa"/>
            <w:tcBorders>
              <w:top w:val="single" w:sz="4" w:space="0" w:color="auto"/>
              <w:bottom w:val="single" w:sz="4" w:space="0" w:color="auto"/>
            </w:tcBorders>
            <w:shd w:val="clear" w:color="auto" w:fill="DDD9C3" w:themeFill="background2" w:themeFillShade="E6"/>
            <w:vAlign w:val="center"/>
          </w:tcPr>
          <w:p w14:paraId="2BA0AA64" w14:textId="77777777" w:rsidR="000B348B" w:rsidRPr="00045DB6" w:rsidRDefault="00274DAC" w:rsidP="00B62006">
            <w:pPr>
              <w:rPr>
                <w:rFonts w:ascii="Century Gothic" w:hAnsi="Century Gothic" w:cstheme="minorHAnsi"/>
                <w:bCs/>
                <w:sz w:val="20"/>
              </w:rPr>
            </w:pPr>
            <w:r w:rsidRPr="00045DB6">
              <w:rPr>
                <w:rFonts w:ascii="Century Gothic" w:hAnsi="Century Gothic" w:cstheme="minorHAnsi"/>
                <w:bCs/>
                <w:sz w:val="20"/>
              </w:rPr>
              <w:t>233</w:t>
            </w:r>
          </w:p>
        </w:tc>
        <w:tc>
          <w:tcPr>
            <w:tcW w:w="709" w:type="dxa"/>
            <w:tcBorders>
              <w:top w:val="single" w:sz="4" w:space="0" w:color="auto"/>
              <w:bottom w:val="single" w:sz="4" w:space="0" w:color="auto"/>
            </w:tcBorders>
            <w:shd w:val="clear" w:color="auto" w:fill="DDD9C3" w:themeFill="background2" w:themeFillShade="E6"/>
            <w:vAlign w:val="center"/>
          </w:tcPr>
          <w:p w14:paraId="4DB588CE" w14:textId="77777777" w:rsidR="000B348B" w:rsidRPr="00045DB6" w:rsidRDefault="00D66879" w:rsidP="00B62006">
            <w:pPr>
              <w:rPr>
                <w:rFonts w:ascii="Century Gothic" w:hAnsi="Century Gothic" w:cstheme="minorHAnsi"/>
                <w:bCs/>
                <w:sz w:val="20"/>
              </w:rPr>
            </w:pPr>
            <w:r w:rsidRPr="00045DB6">
              <w:rPr>
                <w:rFonts w:ascii="Century Gothic" w:hAnsi="Century Gothic" w:cstheme="minorHAnsi"/>
                <w:bCs/>
                <w:sz w:val="20"/>
              </w:rPr>
              <w:t>315</w:t>
            </w:r>
          </w:p>
        </w:tc>
        <w:tc>
          <w:tcPr>
            <w:tcW w:w="708" w:type="dxa"/>
            <w:tcBorders>
              <w:top w:val="single" w:sz="4" w:space="0" w:color="auto"/>
              <w:bottom w:val="single" w:sz="4" w:space="0" w:color="auto"/>
              <w:right w:val="single" w:sz="12" w:space="0" w:color="auto"/>
            </w:tcBorders>
            <w:shd w:val="clear" w:color="auto" w:fill="DDD9C3" w:themeFill="background2" w:themeFillShade="E6"/>
            <w:vAlign w:val="center"/>
          </w:tcPr>
          <w:p w14:paraId="484E35CE" w14:textId="77777777" w:rsidR="000B348B" w:rsidRPr="00045DB6" w:rsidRDefault="00FC3331" w:rsidP="00B62006">
            <w:pPr>
              <w:rPr>
                <w:rFonts w:ascii="Century Gothic" w:hAnsi="Century Gothic" w:cstheme="minorHAnsi"/>
                <w:bCs/>
                <w:sz w:val="20"/>
              </w:rPr>
            </w:pPr>
            <w:r>
              <w:rPr>
                <w:rFonts w:ascii="Century Gothic" w:hAnsi="Century Gothic" w:cstheme="minorHAnsi"/>
                <w:bCs/>
                <w:sz w:val="20"/>
              </w:rPr>
              <w:t>258</w:t>
            </w:r>
          </w:p>
        </w:tc>
        <w:tc>
          <w:tcPr>
            <w:tcW w:w="851" w:type="dxa"/>
            <w:tcBorders>
              <w:top w:val="single" w:sz="4" w:space="0" w:color="auto"/>
              <w:left w:val="single" w:sz="12" w:space="0" w:color="auto"/>
              <w:bottom w:val="single" w:sz="4" w:space="0" w:color="auto"/>
            </w:tcBorders>
            <w:shd w:val="clear" w:color="auto" w:fill="DDD9C3" w:themeFill="background2" w:themeFillShade="E6"/>
            <w:vAlign w:val="center"/>
          </w:tcPr>
          <w:p w14:paraId="7B72FA0C" w14:textId="77777777" w:rsidR="000B348B" w:rsidRPr="00045DB6" w:rsidRDefault="00FC3331" w:rsidP="00B62006">
            <w:pPr>
              <w:rPr>
                <w:rFonts w:ascii="Century Gothic" w:hAnsi="Century Gothic" w:cstheme="minorHAnsi"/>
                <w:sz w:val="20"/>
              </w:rPr>
            </w:pPr>
            <w:r>
              <w:rPr>
                <w:rFonts w:ascii="Century Gothic" w:hAnsi="Century Gothic" w:cstheme="minorHAnsi"/>
                <w:sz w:val="20"/>
              </w:rPr>
              <w:t>958</w:t>
            </w:r>
          </w:p>
        </w:tc>
        <w:tc>
          <w:tcPr>
            <w:tcW w:w="992" w:type="dxa"/>
            <w:vMerge/>
            <w:tcBorders>
              <w:top w:val="single" w:sz="4" w:space="0" w:color="auto"/>
              <w:bottom w:val="single" w:sz="4" w:space="0" w:color="auto"/>
              <w:right w:val="single" w:sz="4" w:space="0" w:color="auto"/>
            </w:tcBorders>
            <w:shd w:val="clear" w:color="auto" w:fill="FFFFFF" w:themeFill="background1"/>
            <w:vAlign w:val="center"/>
          </w:tcPr>
          <w:p w14:paraId="04EF92E0" w14:textId="77777777" w:rsidR="000B348B" w:rsidRPr="005D4960" w:rsidRDefault="000B348B" w:rsidP="00B62006">
            <w:pPr>
              <w:rPr>
                <w:rFonts w:ascii="Century Gothic" w:hAnsi="Century Gothic" w:cstheme="minorHAnsi"/>
                <w:color w:val="FF0000"/>
                <w:sz w:val="20"/>
                <w:highlight w:val="yellow"/>
              </w:rPr>
            </w:pPr>
          </w:p>
        </w:tc>
        <w:tc>
          <w:tcPr>
            <w:tcW w:w="284" w:type="dxa"/>
            <w:tcBorders>
              <w:top w:val="nil"/>
              <w:left w:val="single" w:sz="4" w:space="0" w:color="auto"/>
              <w:bottom w:val="nil"/>
              <w:right w:val="single" w:sz="4" w:space="0" w:color="auto"/>
            </w:tcBorders>
            <w:shd w:val="clear" w:color="auto" w:fill="auto"/>
            <w:vAlign w:val="center"/>
          </w:tcPr>
          <w:p w14:paraId="75E2603B" w14:textId="77777777" w:rsidR="000B348B" w:rsidRPr="00045DB6" w:rsidRDefault="000B348B" w:rsidP="00B62006">
            <w:pPr>
              <w:rPr>
                <w:rFonts w:ascii="Century Gothic" w:hAnsi="Century Gothic" w:cstheme="minorHAnsi"/>
                <w:sz w:val="20"/>
                <w:highlight w:val="yellow"/>
              </w:rPr>
            </w:pPr>
          </w:p>
          <w:p w14:paraId="0892B4DE" w14:textId="77777777" w:rsidR="000B348B" w:rsidRPr="00045DB6" w:rsidRDefault="000B348B" w:rsidP="00B62006">
            <w:pPr>
              <w:rPr>
                <w:rFonts w:ascii="Century Gothic" w:hAnsi="Century Gothic" w:cstheme="minorHAnsi"/>
                <w:sz w:val="20"/>
                <w:highlight w:val="yellow"/>
              </w:rPr>
            </w:pPr>
          </w:p>
        </w:tc>
        <w:tc>
          <w:tcPr>
            <w:tcW w:w="141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315ED1" w14:textId="77777777" w:rsidR="000B348B" w:rsidRPr="00045DB6" w:rsidRDefault="000B348B" w:rsidP="00B62006">
            <w:pPr>
              <w:rPr>
                <w:rFonts w:ascii="Century Gothic" w:hAnsi="Century Gothic" w:cstheme="minorHAnsi"/>
                <w:color w:val="FFFFFF" w:themeColor="background1"/>
                <w:sz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F84A5" w14:textId="77777777" w:rsidR="000B348B" w:rsidRPr="005D4960" w:rsidRDefault="000B348B" w:rsidP="00B62006">
            <w:pPr>
              <w:rPr>
                <w:rFonts w:ascii="Century Gothic" w:hAnsi="Century Gothic" w:cstheme="minorHAnsi"/>
                <w:color w:val="FF0000"/>
                <w:sz w:val="20"/>
              </w:rPr>
            </w:pPr>
          </w:p>
        </w:tc>
      </w:tr>
      <w:tr w:rsidR="002E62FA" w:rsidRPr="00045DB6" w14:paraId="32DC81E4" w14:textId="77777777" w:rsidTr="00EF5C1F">
        <w:trPr>
          <w:trHeight w:hRule="exact" w:val="57"/>
        </w:trPr>
        <w:tc>
          <w:tcPr>
            <w:tcW w:w="10207" w:type="dxa"/>
            <w:gridSpan w:val="11"/>
            <w:tcBorders>
              <w:top w:val="nil"/>
              <w:left w:val="nil"/>
              <w:bottom w:val="nil"/>
              <w:right w:val="nil"/>
            </w:tcBorders>
            <w:shd w:val="clear" w:color="auto" w:fill="auto"/>
            <w:vAlign w:val="center"/>
          </w:tcPr>
          <w:p w14:paraId="473E0F44" w14:textId="77777777" w:rsidR="002E62FA" w:rsidRPr="005D4960" w:rsidRDefault="002E62FA" w:rsidP="00B62006">
            <w:pPr>
              <w:rPr>
                <w:rFonts w:ascii="Century Gothic" w:hAnsi="Century Gothic" w:cstheme="minorHAnsi"/>
                <w:color w:val="FF0000"/>
                <w:sz w:val="20"/>
              </w:rPr>
            </w:pPr>
          </w:p>
        </w:tc>
      </w:tr>
      <w:tr w:rsidR="000B348B" w:rsidRPr="00045DB6" w14:paraId="15896AD4" w14:textId="77777777" w:rsidTr="00892C16">
        <w:trPr>
          <w:trHeight w:val="596"/>
        </w:trPr>
        <w:tc>
          <w:tcPr>
            <w:tcW w:w="1425" w:type="dxa"/>
            <w:vMerge w:val="restart"/>
            <w:tcBorders>
              <w:top w:val="single" w:sz="4" w:space="0" w:color="auto"/>
            </w:tcBorders>
            <w:shd w:val="clear" w:color="auto" w:fill="auto"/>
            <w:vAlign w:val="center"/>
          </w:tcPr>
          <w:p w14:paraId="506FDEAB" w14:textId="77777777" w:rsidR="000B348B" w:rsidRPr="00045DB6" w:rsidRDefault="000B348B" w:rsidP="00B62006">
            <w:pPr>
              <w:rPr>
                <w:rFonts w:ascii="Century Gothic" w:hAnsi="Century Gothic" w:cstheme="minorHAnsi"/>
                <w:sz w:val="20"/>
              </w:rPr>
            </w:pPr>
            <w:r w:rsidRPr="00045DB6">
              <w:rPr>
                <w:rFonts w:ascii="Century Gothic" w:hAnsi="Century Gothic" w:cstheme="minorHAnsi"/>
                <w:sz w:val="20"/>
              </w:rPr>
              <w:t>Road traffic collisions (RTC)</w:t>
            </w:r>
          </w:p>
        </w:tc>
        <w:tc>
          <w:tcPr>
            <w:tcW w:w="1140" w:type="dxa"/>
            <w:tcBorders>
              <w:top w:val="single" w:sz="4" w:space="0" w:color="auto"/>
              <w:bottom w:val="single" w:sz="4" w:space="0" w:color="auto"/>
            </w:tcBorders>
            <w:shd w:val="clear" w:color="auto" w:fill="auto"/>
            <w:vAlign w:val="center"/>
          </w:tcPr>
          <w:p w14:paraId="6EBE33F7" w14:textId="77777777" w:rsidR="000B348B" w:rsidRPr="00D356CE" w:rsidRDefault="000B348B" w:rsidP="00B62006">
            <w:pPr>
              <w:rPr>
                <w:rFonts w:ascii="Century Gothic" w:hAnsi="Century Gothic" w:cstheme="minorHAnsi"/>
                <w:b/>
                <w:sz w:val="20"/>
              </w:rPr>
            </w:pPr>
            <w:r w:rsidRPr="00D356CE">
              <w:rPr>
                <w:rFonts w:ascii="Century Gothic" w:hAnsi="Century Gothic" w:cstheme="minorHAnsi"/>
                <w:b/>
                <w:sz w:val="20"/>
              </w:rPr>
              <w:t>2022-23</w:t>
            </w:r>
          </w:p>
        </w:tc>
        <w:tc>
          <w:tcPr>
            <w:tcW w:w="696" w:type="dxa"/>
            <w:tcBorders>
              <w:top w:val="single" w:sz="4" w:space="0" w:color="auto"/>
              <w:bottom w:val="single" w:sz="4" w:space="0" w:color="auto"/>
            </w:tcBorders>
            <w:shd w:val="clear" w:color="auto" w:fill="auto"/>
            <w:vAlign w:val="center"/>
          </w:tcPr>
          <w:p w14:paraId="11DC6F83" w14:textId="77777777" w:rsidR="000B348B" w:rsidRPr="00D356CE" w:rsidRDefault="0077332C" w:rsidP="00B62006">
            <w:pPr>
              <w:rPr>
                <w:rFonts w:ascii="Century Gothic" w:hAnsi="Century Gothic" w:cstheme="minorHAnsi"/>
                <w:b/>
                <w:sz w:val="20"/>
              </w:rPr>
            </w:pPr>
            <w:r w:rsidRPr="00D356CE">
              <w:rPr>
                <w:rFonts w:ascii="Century Gothic" w:hAnsi="Century Gothic" w:cstheme="minorHAnsi"/>
                <w:b/>
                <w:sz w:val="20"/>
              </w:rPr>
              <w:t>53</w:t>
            </w:r>
          </w:p>
        </w:tc>
        <w:tc>
          <w:tcPr>
            <w:tcW w:w="709" w:type="dxa"/>
            <w:tcBorders>
              <w:top w:val="single" w:sz="4" w:space="0" w:color="auto"/>
              <w:bottom w:val="single" w:sz="4" w:space="0" w:color="auto"/>
            </w:tcBorders>
            <w:shd w:val="clear" w:color="auto" w:fill="auto"/>
            <w:vAlign w:val="center"/>
          </w:tcPr>
          <w:p w14:paraId="50AEB3E7" w14:textId="77777777" w:rsidR="000B348B" w:rsidRPr="00D356CE" w:rsidRDefault="00274DAC" w:rsidP="00B62006">
            <w:pPr>
              <w:rPr>
                <w:rFonts w:ascii="Century Gothic" w:hAnsi="Century Gothic" w:cstheme="minorHAnsi"/>
                <w:b/>
                <w:sz w:val="20"/>
              </w:rPr>
            </w:pPr>
            <w:r w:rsidRPr="00D356CE">
              <w:rPr>
                <w:rFonts w:ascii="Century Gothic" w:hAnsi="Century Gothic" w:cstheme="minorHAnsi"/>
                <w:b/>
                <w:sz w:val="20"/>
              </w:rPr>
              <w:t>65</w:t>
            </w:r>
          </w:p>
        </w:tc>
        <w:tc>
          <w:tcPr>
            <w:tcW w:w="709" w:type="dxa"/>
            <w:tcBorders>
              <w:top w:val="single" w:sz="4" w:space="0" w:color="auto"/>
              <w:bottom w:val="single" w:sz="4" w:space="0" w:color="auto"/>
            </w:tcBorders>
            <w:shd w:val="clear" w:color="auto" w:fill="auto"/>
            <w:vAlign w:val="center"/>
          </w:tcPr>
          <w:p w14:paraId="5938916A" w14:textId="77777777" w:rsidR="000B348B" w:rsidRPr="00D356CE" w:rsidRDefault="00FC3331" w:rsidP="00B62006">
            <w:pPr>
              <w:rPr>
                <w:rFonts w:ascii="Century Gothic" w:hAnsi="Century Gothic" w:cstheme="minorHAnsi"/>
                <w:b/>
                <w:sz w:val="20"/>
              </w:rPr>
            </w:pPr>
            <w:r w:rsidRPr="00D356CE">
              <w:rPr>
                <w:rFonts w:ascii="Century Gothic" w:hAnsi="Century Gothic" w:cstheme="minorHAnsi"/>
                <w:b/>
                <w:sz w:val="20"/>
              </w:rPr>
              <w:t>60</w:t>
            </w:r>
          </w:p>
        </w:tc>
        <w:tc>
          <w:tcPr>
            <w:tcW w:w="708" w:type="dxa"/>
            <w:tcBorders>
              <w:top w:val="single" w:sz="4" w:space="0" w:color="auto"/>
              <w:bottom w:val="single" w:sz="4" w:space="0" w:color="auto"/>
              <w:right w:val="single" w:sz="12" w:space="0" w:color="auto"/>
            </w:tcBorders>
            <w:shd w:val="clear" w:color="auto" w:fill="auto"/>
            <w:vAlign w:val="center"/>
          </w:tcPr>
          <w:p w14:paraId="6A2F69F2" w14:textId="77777777" w:rsidR="000B348B" w:rsidRPr="00D356CE" w:rsidRDefault="00457FF2" w:rsidP="00B62006">
            <w:pPr>
              <w:rPr>
                <w:rFonts w:ascii="Century Gothic" w:hAnsi="Century Gothic" w:cstheme="minorHAnsi"/>
                <w:b/>
                <w:sz w:val="20"/>
              </w:rPr>
            </w:pPr>
            <w:r>
              <w:rPr>
                <w:rFonts w:ascii="Century Gothic" w:hAnsi="Century Gothic" w:cstheme="minorHAnsi"/>
                <w:b/>
                <w:sz w:val="20"/>
              </w:rPr>
              <w:t>5</w:t>
            </w:r>
            <w:r w:rsidR="009C02A4">
              <w:rPr>
                <w:rFonts w:ascii="Century Gothic" w:hAnsi="Century Gothic" w:cstheme="minorHAnsi"/>
                <w:b/>
                <w:sz w:val="20"/>
              </w:rPr>
              <w:t>6</w:t>
            </w:r>
          </w:p>
        </w:tc>
        <w:tc>
          <w:tcPr>
            <w:tcW w:w="851" w:type="dxa"/>
            <w:tcBorders>
              <w:top w:val="single" w:sz="4" w:space="0" w:color="auto"/>
              <w:left w:val="single" w:sz="12" w:space="0" w:color="auto"/>
              <w:bottom w:val="single" w:sz="4" w:space="0" w:color="auto"/>
            </w:tcBorders>
            <w:shd w:val="clear" w:color="auto" w:fill="auto"/>
            <w:vAlign w:val="center"/>
          </w:tcPr>
          <w:p w14:paraId="38004BF8" w14:textId="77777777" w:rsidR="000B348B" w:rsidRPr="00D356CE" w:rsidRDefault="00FC3331" w:rsidP="00B62006">
            <w:pPr>
              <w:rPr>
                <w:rFonts w:ascii="Century Gothic" w:hAnsi="Century Gothic" w:cstheme="minorHAnsi"/>
                <w:b/>
                <w:sz w:val="20"/>
              </w:rPr>
            </w:pPr>
            <w:r w:rsidRPr="00D356CE">
              <w:rPr>
                <w:rFonts w:ascii="Century Gothic" w:hAnsi="Century Gothic" w:cstheme="minorHAnsi"/>
                <w:b/>
                <w:sz w:val="20"/>
              </w:rPr>
              <w:t>23</w:t>
            </w:r>
            <w:r w:rsidR="009C02A4">
              <w:rPr>
                <w:rFonts w:ascii="Century Gothic" w:hAnsi="Century Gothic" w:cstheme="minorHAnsi"/>
                <w:b/>
                <w:sz w:val="20"/>
              </w:rPr>
              <w:t>4</w:t>
            </w:r>
          </w:p>
        </w:tc>
        <w:tc>
          <w:tcPr>
            <w:tcW w:w="992" w:type="dxa"/>
            <w:vMerge w:val="restart"/>
            <w:tcBorders>
              <w:top w:val="single" w:sz="4" w:space="0" w:color="auto"/>
              <w:right w:val="single" w:sz="4" w:space="0" w:color="auto"/>
            </w:tcBorders>
            <w:shd w:val="clear" w:color="auto" w:fill="FFFFFF" w:themeFill="background1"/>
            <w:vAlign w:val="center"/>
          </w:tcPr>
          <w:p w14:paraId="7E6F47E0" w14:textId="77777777" w:rsidR="000179F4" w:rsidRPr="007161ED" w:rsidRDefault="000179F4" w:rsidP="00B62006">
            <w:pPr>
              <w:rPr>
                <w:rFonts w:ascii="Wingdings" w:hAnsi="Wingdings" w:cstheme="minorHAnsi"/>
                <w:sz w:val="20"/>
              </w:rPr>
            </w:pPr>
            <w:r w:rsidRPr="007161ED">
              <w:rPr>
                <w:rFonts w:ascii="Wingdings" w:eastAsia="Wingdings" w:hAnsi="Wingdings" w:cstheme="minorHAnsi"/>
                <w:sz w:val="20"/>
              </w:rPr>
              <w:t></w:t>
            </w:r>
          </w:p>
          <w:p w14:paraId="0E2553F7" w14:textId="77777777" w:rsidR="000B348B" w:rsidRPr="005D4960" w:rsidRDefault="009C02A4" w:rsidP="00B62006">
            <w:pPr>
              <w:rPr>
                <w:rFonts w:ascii="Century Gothic" w:hAnsi="Century Gothic" w:cstheme="minorHAnsi"/>
                <w:color w:val="FF0000"/>
                <w:sz w:val="20"/>
                <w:highlight w:val="yellow"/>
              </w:rPr>
            </w:pPr>
            <w:r>
              <w:rPr>
                <w:rFonts w:ascii="Century Gothic" w:hAnsi="Century Gothic" w:cstheme="minorHAnsi"/>
                <w:sz w:val="20"/>
              </w:rPr>
              <w:t>13.0</w:t>
            </w:r>
            <w:r w:rsidR="000B348B" w:rsidRPr="007161ED">
              <w:rPr>
                <w:rFonts w:ascii="Century Gothic" w:hAnsi="Century Gothic" w:cstheme="minorHAnsi"/>
                <w:sz w:val="20"/>
              </w:rPr>
              <w:t>%</w:t>
            </w:r>
          </w:p>
        </w:tc>
        <w:tc>
          <w:tcPr>
            <w:tcW w:w="284" w:type="dxa"/>
            <w:tcBorders>
              <w:top w:val="nil"/>
              <w:left w:val="single" w:sz="4" w:space="0" w:color="auto"/>
              <w:bottom w:val="nil"/>
              <w:right w:val="single" w:sz="4" w:space="0" w:color="auto"/>
            </w:tcBorders>
            <w:shd w:val="clear" w:color="auto" w:fill="auto"/>
            <w:vAlign w:val="center"/>
          </w:tcPr>
          <w:p w14:paraId="4912DA4F" w14:textId="77777777" w:rsidR="000B348B" w:rsidRPr="00045DB6" w:rsidRDefault="000B348B" w:rsidP="00B62006">
            <w:pPr>
              <w:rPr>
                <w:rFonts w:ascii="Century Gothic" w:hAnsi="Century Gothic" w:cstheme="minorHAnsi"/>
                <w:sz w:val="20"/>
                <w:highlight w:val="yellow"/>
              </w:rPr>
            </w:pPr>
          </w:p>
          <w:p w14:paraId="734DEFA6" w14:textId="77777777" w:rsidR="000B348B" w:rsidRPr="00045DB6" w:rsidRDefault="000B348B" w:rsidP="00B62006">
            <w:pPr>
              <w:rPr>
                <w:rFonts w:ascii="Century Gothic" w:hAnsi="Century Gothic" w:cstheme="minorHAnsi"/>
                <w:sz w:val="20"/>
                <w:highlight w:val="yellow"/>
              </w:rPr>
            </w:pPr>
          </w:p>
        </w:tc>
        <w:tc>
          <w:tcPr>
            <w:tcW w:w="1417" w:type="dxa"/>
            <w:vMerge w:val="restart"/>
            <w:tcBorders>
              <w:top w:val="single" w:sz="4" w:space="0" w:color="auto"/>
              <w:left w:val="single" w:sz="4" w:space="0" w:color="auto"/>
              <w:bottom w:val="single" w:sz="4" w:space="0" w:color="auto"/>
            </w:tcBorders>
            <w:shd w:val="clear" w:color="auto" w:fill="D9D9D9" w:themeFill="background1" w:themeFillShade="D9"/>
            <w:vAlign w:val="center"/>
          </w:tcPr>
          <w:p w14:paraId="0FEFA32D" w14:textId="77777777" w:rsidR="0056436C" w:rsidRPr="00045DB6" w:rsidRDefault="00FC3331" w:rsidP="00B62006">
            <w:pPr>
              <w:rPr>
                <w:rFonts w:ascii="Century Gothic" w:hAnsi="Century Gothic" w:cstheme="minorHAnsi"/>
                <w:sz w:val="20"/>
                <w:highlight w:val="yellow"/>
              </w:rPr>
            </w:pPr>
            <w:r>
              <w:rPr>
                <w:rFonts w:ascii="Century Gothic" w:hAnsi="Century Gothic" w:cstheme="minorHAnsi"/>
                <w:sz w:val="20"/>
              </w:rPr>
              <w:t>164</w:t>
            </w:r>
          </w:p>
        </w:tc>
        <w:tc>
          <w:tcPr>
            <w:tcW w:w="1276" w:type="dxa"/>
            <w:vMerge w:val="restart"/>
            <w:tcBorders>
              <w:top w:val="single" w:sz="4" w:space="0" w:color="auto"/>
            </w:tcBorders>
            <w:shd w:val="clear" w:color="auto" w:fill="D9D9D9" w:themeFill="background1" w:themeFillShade="D9"/>
            <w:vAlign w:val="center"/>
          </w:tcPr>
          <w:p w14:paraId="7753B02A" w14:textId="77777777" w:rsidR="00652D4C" w:rsidRPr="007161ED" w:rsidRDefault="00652D4C" w:rsidP="00B62006">
            <w:pPr>
              <w:rPr>
                <w:rFonts w:ascii="Wingdings" w:hAnsi="Wingdings" w:cstheme="minorHAnsi"/>
                <w:sz w:val="20"/>
              </w:rPr>
            </w:pPr>
            <w:r w:rsidRPr="007161ED">
              <w:rPr>
                <w:rFonts w:ascii="Wingdings" w:eastAsia="Wingdings" w:hAnsi="Wingdings" w:cstheme="minorHAnsi"/>
                <w:sz w:val="20"/>
              </w:rPr>
              <w:t></w:t>
            </w:r>
          </w:p>
          <w:p w14:paraId="609A2BA6" w14:textId="77777777" w:rsidR="00A85098" w:rsidRPr="005D4960" w:rsidRDefault="00FC3331" w:rsidP="00B62006">
            <w:pPr>
              <w:rPr>
                <w:rFonts w:ascii="Century Gothic" w:hAnsi="Century Gothic" w:cstheme="minorHAnsi"/>
                <w:color w:val="FF0000"/>
                <w:sz w:val="20"/>
              </w:rPr>
            </w:pPr>
            <w:r w:rsidRPr="007161ED">
              <w:rPr>
                <w:rFonts w:ascii="Century Gothic" w:hAnsi="Century Gothic" w:cstheme="minorHAnsi"/>
                <w:sz w:val="20"/>
              </w:rPr>
              <w:t>4</w:t>
            </w:r>
            <w:r w:rsidR="00457FF2">
              <w:rPr>
                <w:rFonts w:ascii="Century Gothic" w:hAnsi="Century Gothic" w:cstheme="minorHAnsi"/>
                <w:sz w:val="20"/>
              </w:rPr>
              <w:t>2</w:t>
            </w:r>
            <w:r w:rsidRPr="007161ED">
              <w:rPr>
                <w:rFonts w:ascii="Century Gothic" w:hAnsi="Century Gothic" w:cstheme="minorHAnsi"/>
                <w:sz w:val="20"/>
              </w:rPr>
              <w:t>.</w:t>
            </w:r>
            <w:r w:rsidR="009C02A4">
              <w:rPr>
                <w:rFonts w:ascii="Century Gothic" w:hAnsi="Century Gothic" w:cstheme="minorHAnsi"/>
                <w:sz w:val="20"/>
              </w:rPr>
              <w:t>7</w:t>
            </w:r>
            <w:r w:rsidR="00A85098" w:rsidRPr="007161ED">
              <w:rPr>
                <w:rFonts w:ascii="Century Gothic" w:hAnsi="Century Gothic" w:cstheme="minorHAnsi"/>
                <w:sz w:val="20"/>
              </w:rPr>
              <w:t>%</w:t>
            </w:r>
          </w:p>
        </w:tc>
      </w:tr>
      <w:tr w:rsidR="000B348B" w:rsidRPr="00045DB6" w14:paraId="0E991583" w14:textId="77777777" w:rsidTr="00892C16">
        <w:trPr>
          <w:trHeight w:val="383"/>
        </w:trPr>
        <w:tc>
          <w:tcPr>
            <w:tcW w:w="1425" w:type="dxa"/>
            <w:vMerge/>
            <w:tcBorders>
              <w:bottom w:val="single" w:sz="4" w:space="0" w:color="auto"/>
            </w:tcBorders>
            <w:shd w:val="clear" w:color="auto" w:fill="auto"/>
            <w:vAlign w:val="center"/>
          </w:tcPr>
          <w:p w14:paraId="53D41397" w14:textId="77777777" w:rsidR="000B348B" w:rsidRPr="00045DB6" w:rsidRDefault="000B348B" w:rsidP="00B62006">
            <w:pPr>
              <w:rPr>
                <w:rFonts w:ascii="Century Gothic" w:hAnsi="Century Gothic" w:cstheme="minorHAnsi"/>
                <w:sz w:val="20"/>
              </w:rPr>
            </w:pPr>
          </w:p>
        </w:tc>
        <w:tc>
          <w:tcPr>
            <w:tcW w:w="1140" w:type="dxa"/>
            <w:tcBorders>
              <w:bottom w:val="single" w:sz="4" w:space="0" w:color="auto"/>
            </w:tcBorders>
            <w:shd w:val="clear" w:color="auto" w:fill="DDD9C3" w:themeFill="background2" w:themeFillShade="E6"/>
            <w:vAlign w:val="center"/>
          </w:tcPr>
          <w:p w14:paraId="0A007A20" w14:textId="77777777" w:rsidR="000B348B" w:rsidRPr="00045DB6" w:rsidRDefault="000B348B" w:rsidP="00B62006">
            <w:pPr>
              <w:rPr>
                <w:rFonts w:ascii="Century Gothic" w:hAnsi="Century Gothic" w:cstheme="minorHAnsi"/>
                <w:sz w:val="20"/>
              </w:rPr>
            </w:pPr>
            <w:r w:rsidRPr="00045DB6">
              <w:rPr>
                <w:rFonts w:ascii="Century Gothic" w:hAnsi="Century Gothic" w:cstheme="minorHAnsi"/>
                <w:sz w:val="20"/>
              </w:rPr>
              <w:t>2021-22</w:t>
            </w:r>
          </w:p>
        </w:tc>
        <w:tc>
          <w:tcPr>
            <w:tcW w:w="696" w:type="dxa"/>
            <w:tcBorders>
              <w:bottom w:val="single" w:sz="4" w:space="0" w:color="auto"/>
            </w:tcBorders>
            <w:shd w:val="clear" w:color="auto" w:fill="DDD9C3" w:themeFill="background2" w:themeFillShade="E6"/>
            <w:vAlign w:val="center"/>
          </w:tcPr>
          <w:p w14:paraId="4F59D12D" w14:textId="77777777" w:rsidR="000B348B" w:rsidRPr="00045DB6" w:rsidRDefault="0077332C" w:rsidP="00B62006">
            <w:pPr>
              <w:rPr>
                <w:rFonts w:ascii="Century Gothic" w:hAnsi="Century Gothic" w:cstheme="minorHAnsi"/>
                <w:sz w:val="20"/>
              </w:rPr>
            </w:pPr>
            <w:r w:rsidRPr="00045DB6">
              <w:rPr>
                <w:rFonts w:ascii="Century Gothic" w:hAnsi="Century Gothic" w:cstheme="minorHAnsi"/>
                <w:sz w:val="20"/>
              </w:rPr>
              <w:t>31</w:t>
            </w:r>
          </w:p>
        </w:tc>
        <w:tc>
          <w:tcPr>
            <w:tcW w:w="709" w:type="dxa"/>
            <w:tcBorders>
              <w:bottom w:val="single" w:sz="4" w:space="0" w:color="auto"/>
            </w:tcBorders>
            <w:shd w:val="clear" w:color="auto" w:fill="DDD9C3" w:themeFill="background2" w:themeFillShade="E6"/>
            <w:vAlign w:val="center"/>
          </w:tcPr>
          <w:p w14:paraId="43BA83FD" w14:textId="77777777" w:rsidR="000B348B" w:rsidRPr="00045DB6" w:rsidRDefault="000179F4" w:rsidP="00B62006">
            <w:pPr>
              <w:rPr>
                <w:rFonts w:ascii="Century Gothic" w:hAnsi="Century Gothic" w:cstheme="minorHAnsi"/>
                <w:sz w:val="20"/>
              </w:rPr>
            </w:pPr>
            <w:r w:rsidRPr="00045DB6">
              <w:rPr>
                <w:rFonts w:ascii="Century Gothic" w:hAnsi="Century Gothic" w:cstheme="minorHAnsi"/>
                <w:sz w:val="20"/>
              </w:rPr>
              <w:t>56</w:t>
            </w:r>
          </w:p>
        </w:tc>
        <w:tc>
          <w:tcPr>
            <w:tcW w:w="709" w:type="dxa"/>
            <w:tcBorders>
              <w:bottom w:val="single" w:sz="4" w:space="0" w:color="auto"/>
            </w:tcBorders>
            <w:shd w:val="clear" w:color="auto" w:fill="DDD9C3" w:themeFill="background2" w:themeFillShade="E6"/>
            <w:vAlign w:val="center"/>
          </w:tcPr>
          <w:p w14:paraId="6566562D" w14:textId="77777777" w:rsidR="000B348B" w:rsidRPr="00045DB6" w:rsidRDefault="00D66879" w:rsidP="00B62006">
            <w:pPr>
              <w:rPr>
                <w:rFonts w:ascii="Century Gothic" w:hAnsi="Century Gothic" w:cstheme="minorHAnsi"/>
                <w:sz w:val="20"/>
              </w:rPr>
            </w:pPr>
            <w:r w:rsidRPr="00045DB6">
              <w:rPr>
                <w:rFonts w:ascii="Century Gothic" w:hAnsi="Century Gothic" w:cstheme="minorHAnsi"/>
                <w:sz w:val="20"/>
              </w:rPr>
              <w:t>68</w:t>
            </w:r>
          </w:p>
        </w:tc>
        <w:tc>
          <w:tcPr>
            <w:tcW w:w="708" w:type="dxa"/>
            <w:tcBorders>
              <w:bottom w:val="single" w:sz="4" w:space="0" w:color="auto"/>
              <w:right w:val="single" w:sz="12" w:space="0" w:color="auto"/>
            </w:tcBorders>
            <w:shd w:val="clear" w:color="auto" w:fill="DDD9C3" w:themeFill="background2" w:themeFillShade="E6"/>
            <w:vAlign w:val="center"/>
          </w:tcPr>
          <w:p w14:paraId="2204F150" w14:textId="77777777" w:rsidR="000B348B" w:rsidRPr="00045DB6" w:rsidRDefault="00FC3331" w:rsidP="00B62006">
            <w:pPr>
              <w:rPr>
                <w:rFonts w:ascii="Century Gothic" w:hAnsi="Century Gothic" w:cstheme="minorHAnsi"/>
                <w:sz w:val="20"/>
              </w:rPr>
            </w:pPr>
            <w:r>
              <w:rPr>
                <w:rFonts w:ascii="Century Gothic" w:hAnsi="Century Gothic" w:cstheme="minorHAnsi"/>
                <w:sz w:val="20"/>
              </w:rPr>
              <w:t>52</w:t>
            </w:r>
          </w:p>
        </w:tc>
        <w:tc>
          <w:tcPr>
            <w:tcW w:w="851" w:type="dxa"/>
            <w:tcBorders>
              <w:left w:val="single" w:sz="12" w:space="0" w:color="auto"/>
              <w:bottom w:val="single" w:sz="4" w:space="0" w:color="auto"/>
            </w:tcBorders>
            <w:shd w:val="clear" w:color="auto" w:fill="DDD9C3" w:themeFill="background2" w:themeFillShade="E6"/>
            <w:vAlign w:val="center"/>
          </w:tcPr>
          <w:p w14:paraId="32AA524B" w14:textId="77777777" w:rsidR="000B348B" w:rsidRPr="00045DB6" w:rsidRDefault="00FC3331" w:rsidP="00B62006">
            <w:pPr>
              <w:rPr>
                <w:rFonts w:ascii="Century Gothic" w:hAnsi="Century Gothic" w:cstheme="minorHAnsi"/>
                <w:sz w:val="20"/>
              </w:rPr>
            </w:pPr>
            <w:r>
              <w:rPr>
                <w:rFonts w:ascii="Century Gothic" w:hAnsi="Century Gothic" w:cstheme="minorHAnsi"/>
                <w:sz w:val="20"/>
              </w:rPr>
              <w:t>207</w:t>
            </w:r>
          </w:p>
        </w:tc>
        <w:tc>
          <w:tcPr>
            <w:tcW w:w="992" w:type="dxa"/>
            <w:vMerge/>
            <w:tcBorders>
              <w:bottom w:val="single" w:sz="4" w:space="0" w:color="auto"/>
              <w:right w:val="single" w:sz="4" w:space="0" w:color="auto"/>
            </w:tcBorders>
            <w:shd w:val="clear" w:color="auto" w:fill="FFFFFF" w:themeFill="background1"/>
            <w:vAlign w:val="center"/>
          </w:tcPr>
          <w:p w14:paraId="4B23E4FB" w14:textId="77777777" w:rsidR="000B348B" w:rsidRPr="005D4960" w:rsidRDefault="000B348B" w:rsidP="00B62006">
            <w:pPr>
              <w:rPr>
                <w:rFonts w:ascii="Century Gothic" w:hAnsi="Century Gothic" w:cstheme="minorHAnsi"/>
                <w:color w:val="FF0000"/>
                <w:sz w:val="20"/>
                <w:highlight w:val="yellow"/>
              </w:rPr>
            </w:pPr>
          </w:p>
        </w:tc>
        <w:tc>
          <w:tcPr>
            <w:tcW w:w="284" w:type="dxa"/>
            <w:tcBorders>
              <w:top w:val="nil"/>
              <w:left w:val="single" w:sz="4" w:space="0" w:color="auto"/>
              <w:bottom w:val="nil"/>
              <w:right w:val="single" w:sz="4" w:space="0" w:color="auto"/>
            </w:tcBorders>
            <w:shd w:val="clear" w:color="auto" w:fill="auto"/>
            <w:vAlign w:val="center"/>
          </w:tcPr>
          <w:p w14:paraId="3B1453F1" w14:textId="77777777" w:rsidR="000B348B" w:rsidRPr="00045DB6" w:rsidRDefault="000B348B" w:rsidP="00B62006">
            <w:pPr>
              <w:rPr>
                <w:rFonts w:ascii="Century Gothic" w:hAnsi="Century Gothic" w:cstheme="minorHAnsi"/>
                <w:sz w:val="20"/>
                <w:highlight w:val="yellow"/>
              </w:rPr>
            </w:pPr>
          </w:p>
          <w:p w14:paraId="15E50777" w14:textId="77777777" w:rsidR="000B348B" w:rsidRPr="00045DB6" w:rsidRDefault="000B348B" w:rsidP="00B62006">
            <w:pPr>
              <w:rPr>
                <w:rFonts w:ascii="Century Gothic" w:hAnsi="Century Gothic" w:cstheme="minorHAnsi"/>
                <w:sz w:val="20"/>
                <w:highlight w:val="yellow"/>
              </w:rPr>
            </w:pPr>
          </w:p>
        </w:tc>
        <w:tc>
          <w:tcPr>
            <w:tcW w:w="1417" w:type="dxa"/>
            <w:vMerge/>
            <w:tcBorders>
              <w:left w:val="single" w:sz="4" w:space="0" w:color="auto"/>
              <w:bottom w:val="single" w:sz="4" w:space="0" w:color="auto"/>
            </w:tcBorders>
            <w:shd w:val="clear" w:color="auto" w:fill="D9D9D9" w:themeFill="background1" w:themeFillShade="D9"/>
            <w:vAlign w:val="center"/>
          </w:tcPr>
          <w:p w14:paraId="0E5C1B94" w14:textId="77777777" w:rsidR="000B348B" w:rsidRPr="00045DB6" w:rsidRDefault="000B348B" w:rsidP="00B62006">
            <w:pPr>
              <w:rPr>
                <w:rFonts w:ascii="Century Gothic" w:hAnsi="Century Gothic" w:cstheme="minorHAnsi"/>
                <w:color w:val="FFFFFF" w:themeColor="background1"/>
                <w:sz w:val="20"/>
              </w:rPr>
            </w:pPr>
          </w:p>
        </w:tc>
        <w:tc>
          <w:tcPr>
            <w:tcW w:w="1276" w:type="dxa"/>
            <w:vMerge/>
            <w:tcBorders>
              <w:bottom w:val="single" w:sz="4" w:space="0" w:color="auto"/>
            </w:tcBorders>
            <w:shd w:val="clear" w:color="auto" w:fill="D9D9D9" w:themeFill="background1" w:themeFillShade="D9"/>
            <w:vAlign w:val="center"/>
          </w:tcPr>
          <w:p w14:paraId="7E9AAAD8" w14:textId="77777777" w:rsidR="000B348B" w:rsidRPr="005D4960" w:rsidRDefault="000B348B" w:rsidP="00B62006">
            <w:pPr>
              <w:rPr>
                <w:rFonts w:ascii="Century Gothic" w:hAnsi="Century Gothic" w:cstheme="minorHAnsi"/>
                <w:color w:val="FF0000"/>
                <w:sz w:val="20"/>
              </w:rPr>
            </w:pPr>
          </w:p>
        </w:tc>
      </w:tr>
      <w:tr w:rsidR="002E62FA" w:rsidRPr="00045DB6" w14:paraId="1396460A" w14:textId="77777777" w:rsidTr="00505462">
        <w:trPr>
          <w:trHeight w:hRule="exact" w:val="57"/>
        </w:trPr>
        <w:tc>
          <w:tcPr>
            <w:tcW w:w="1425" w:type="dxa"/>
            <w:tcBorders>
              <w:top w:val="single" w:sz="4" w:space="0" w:color="auto"/>
              <w:left w:val="nil"/>
              <w:bottom w:val="single" w:sz="4" w:space="0" w:color="auto"/>
              <w:right w:val="nil"/>
            </w:tcBorders>
            <w:shd w:val="clear" w:color="auto" w:fill="auto"/>
            <w:vAlign w:val="center"/>
          </w:tcPr>
          <w:p w14:paraId="21DAEB94" w14:textId="77777777" w:rsidR="002E62FA" w:rsidRPr="00045DB6" w:rsidRDefault="002E62FA" w:rsidP="00B62006">
            <w:pPr>
              <w:rPr>
                <w:rFonts w:ascii="Century Gothic" w:hAnsi="Century Gothic" w:cstheme="minorHAnsi"/>
                <w:sz w:val="20"/>
              </w:rPr>
            </w:pPr>
          </w:p>
        </w:tc>
        <w:tc>
          <w:tcPr>
            <w:tcW w:w="1140" w:type="dxa"/>
            <w:tcBorders>
              <w:top w:val="single" w:sz="4" w:space="0" w:color="auto"/>
              <w:left w:val="nil"/>
              <w:bottom w:val="single" w:sz="4" w:space="0" w:color="auto"/>
              <w:right w:val="nil"/>
            </w:tcBorders>
            <w:shd w:val="clear" w:color="auto" w:fill="auto"/>
            <w:vAlign w:val="center"/>
          </w:tcPr>
          <w:p w14:paraId="668C4DF4" w14:textId="77777777" w:rsidR="002E62FA" w:rsidRPr="00045DB6" w:rsidRDefault="002E62FA" w:rsidP="00B62006">
            <w:pPr>
              <w:rPr>
                <w:rFonts w:ascii="Century Gothic" w:hAnsi="Century Gothic" w:cstheme="minorHAnsi"/>
                <w:sz w:val="20"/>
              </w:rPr>
            </w:pPr>
          </w:p>
        </w:tc>
        <w:tc>
          <w:tcPr>
            <w:tcW w:w="696" w:type="dxa"/>
            <w:tcBorders>
              <w:top w:val="single" w:sz="4" w:space="0" w:color="auto"/>
              <w:left w:val="nil"/>
              <w:bottom w:val="single" w:sz="4" w:space="0" w:color="auto"/>
              <w:right w:val="nil"/>
            </w:tcBorders>
            <w:shd w:val="clear" w:color="auto" w:fill="auto"/>
            <w:vAlign w:val="center"/>
          </w:tcPr>
          <w:p w14:paraId="2F976488" w14:textId="77777777" w:rsidR="002E62FA" w:rsidRPr="00045DB6" w:rsidRDefault="002E62FA" w:rsidP="00B62006">
            <w:pPr>
              <w:rPr>
                <w:rFonts w:ascii="Century Gothic" w:hAnsi="Century Gothic" w:cstheme="minorHAnsi"/>
                <w:sz w:val="20"/>
              </w:rPr>
            </w:pPr>
          </w:p>
        </w:tc>
        <w:tc>
          <w:tcPr>
            <w:tcW w:w="709" w:type="dxa"/>
            <w:tcBorders>
              <w:top w:val="single" w:sz="4" w:space="0" w:color="auto"/>
              <w:left w:val="nil"/>
              <w:bottom w:val="single" w:sz="4" w:space="0" w:color="auto"/>
              <w:right w:val="nil"/>
            </w:tcBorders>
            <w:shd w:val="clear" w:color="auto" w:fill="auto"/>
            <w:vAlign w:val="center"/>
          </w:tcPr>
          <w:p w14:paraId="5DF8758B" w14:textId="77777777" w:rsidR="002E62FA" w:rsidRPr="00045DB6" w:rsidRDefault="002E62FA" w:rsidP="00B62006">
            <w:pPr>
              <w:rPr>
                <w:rFonts w:ascii="Century Gothic" w:hAnsi="Century Gothic" w:cstheme="minorHAnsi"/>
                <w:sz w:val="20"/>
              </w:rPr>
            </w:pPr>
          </w:p>
        </w:tc>
        <w:tc>
          <w:tcPr>
            <w:tcW w:w="709" w:type="dxa"/>
            <w:tcBorders>
              <w:top w:val="single" w:sz="4" w:space="0" w:color="auto"/>
              <w:left w:val="nil"/>
              <w:bottom w:val="single" w:sz="4" w:space="0" w:color="auto"/>
              <w:right w:val="nil"/>
            </w:tcBorders>
            <w:shd w:val="clear" w:color="auto" w:fill="auto"/>
            <w:vAlign w:val="center"/>
          </w:tcPr>
          <w:p w14:paraId="1FC241EB" w14:textId="77777777" w:rsidR="002E62FA" w:rsidRPr="00045DB6" w:rsidRDefault="002E62FA" w:rsidP="00B62006">
            <w:pPr>
              <w:rPr>
                <w:rFonts w:ascii="Century Gothic" w:hAnsi="Century Gothic" w:cstheme="minorHAnsi"/>
                <w:sz w:val="20"/>
              </w:rPr>
            </w:pPr>
          </w:p>
        </w:tc>
        <w:tc>
          <w:tcPr>
            <w:tcW w:w="708" w:type="dxa"/>
            <w:tcBorders>
              <w:top w:val="single" w:sz="4" w:space="0" w:color="auto"/>
              <w:left w:val="nil"/>
              <w:bottom w:val="single" w:sz="4" w:space="0" w:color="auto"/>
              <w:right w:val="nil"/>
            </w:tcBorders>
            <w:shd w:val="clear" w:color="auto" w:fill="auto"/>
            <w:vAlign w:val="center"/>
          </w:tcPr>
          <w:p w14:paraId="7A67A7D7" w14:textId="77777777" w:rsidR="002E62FA" w:rsidRPr="00045DB6" w:rsidRDefault="002E62FA" w:rsidP="00B62006">
            <w:pPr>
              <w:rPr>
                <w:rFonts w:ascii="Century Gothic" w:hAnsi="Century Gothic" w:cstheme="minorHAnsi"/>
                <w:sz w:val="20"/>
              </w:rPr>
            </w:pPr>
          </w:p>
        </w:tc>
        <w:tc>
          <w:tcPr>
            <w:tcW w:w="851" w:type="dxa"/>
            <w:tcBorders>
              <w:top w:val="single" w:sz="4" w:space="0" w:color="auto"/>
              <w:left w:val="nil"/>
              <w:bottom w:val="single" w:sz="4" w:space="0" w:color="auto"/>
              <w:right w:val="nil"/>
            </w:tcBorders>
            <w:shd w:val="clear" w:color="auto" w:fill="auto"/>
            <w:vAlign w:val="center"/>
          </w:tcPr>
          <w:p w14:paraId="759ECA47" w14:textId="77777777" w:rsidR="002E62FA" w:rsidRPr="00045DB6" w:rsidRDefault="002E62FA" w:rsidP="00B62006">
            <w:pPr>
              <w:rPr>
                <w:rFonts w:ascii="Century Gothic" w:hAnsi="Century Gothic" w:cstheme="minorHAnsi"/>
                <w:sz w:val="20"/>
              </w:rPr>
            </w:pPr>
          </w:p>
        </w:tc>
        <w:tc>
          <w:tcPr>
            <w:tcW w:w="992" w:type="dxa"/>
            <w:tcBorders>
              <w:top w:val="single" w:sz="4" w:space="0" w:color="auto"/>
              <w:left w:val="nil"/>
              <w:bottom w:val="single" w:sz="4" w:space="0" w:color="auto"/>
              <w:right w:val="nil"/>
            </w:tcBorders>
            <w:shd w:val="clear" w:color="auto" w:fill="auto"/>
            <w:vAlign w:val="center"/>
          </w:tcPr>
          <w:p w14:paraId="67C30AA4" w14:textId="77777777" w:rsidR="002E62FA" w:rsidRPr="005D4960" w:rsidRDefault="002E62FA" w:rsidP="00B62006">
            <w:pPr>
              <w:rPr>
                <w:rFonts w:ascii="Century Gothic" w:hAnsi="Century Gothic" w:cstheme="minorHAnsi"/>
                <w:color w:val="FF0000"/>
                <w:sz w:val="20"/>
                <w:highlight w:val="yellow"/>
              </w:rPr>
            </w:pPr>
          </w:p>
        </w:tc>
        <w:tc>
          <w:tcPr>
            <w:tcW w:w="284" w:type="dxa"/>
            <w:tcBorders>
              <w:top w:val="nil"/>
              <w:left w:val="nil"/>
              <w:bottom w:val="nil"/>
              <w:right w:val="nil"/>
            </w:tcBorders>
            <w:shd w:val="clear" w:color="auto" w:fill="auto"/>
            <w:vAlign w:val="center"/>
          </w:tcPr>
          <w:p w14:paraId="407C115E" w14:textId="77777777" w:rsidR="002E62FA" w:rsidRPr="00045DB6" w:rsidRDefault="002E62FA" w:rsidP="00B62006">
            <w:pPr>
              <w:rPr>
                <w:rFonts w:ascii="Century Gothic" w:hAnsi="Century Gothic" w:cstheme="minorHAnsi"/>
                <w:sz w:val="20"/>
                <w:highlight w:val="yellow"/>
              </w:rPr>
            </w:pPr>
          </w:p>
        </w:tc>
        <w:tc>
          <w:tcPr>
            <w:tcW w:w="1417" w:type="dxa"/>
            <w:tcBorders>
              <w:top w:val="single" w:sz="4" w:space="0" w:color="auto"/>
              <w:left w:val="nil"/>
              <w:bottom w:val="single" w:sz="4" w:space="0" w:color="auto"/>
              <w:right w:val="nil"/>
            </w:tcBorders>
            <w:shd w:val="clear" w:color="auto" w:fill="auto"/>
            <w:vAlign w:val="center"/>
          </w:tcPr>
          <w:p w14:paraId="72B30A2D" w14:textId="77777777" w:rsidR="002E62FA" w:rsidRPr="00045DB6" w:rsidRDefault="002E62FA" w:rsidP="00B62006">
            <w:pPr>
              <w:rPr>
                <w:rFonts w:ascii="Century Gothic" w:hAnsi="Century Gothic" w:cstheme="minorHAnsi"/>
                <w:color w:val="FFFFFF" w:themeColor="background1"/>
                <w:sz w:val="20"/>
              </w:rPr>
            </w:pPr>
          </w:p>
        </w:tc>
        <w:tc>
          <w:tcPr>
            <w:tcW w:w="1276" w:type="dxa"/>
            <w:tcBorders>
              <w:top w:val="single" w:sz="4" w:space="0" w:color="auto"/>
              <w:left w:val="nil"/>
              <w:bottom w:val="single" w:sz="4" w:space="0" w:color="auto"/>
              <w:right w:val="nil"/>
            </w:tcBorders>
            <w:shd w:val="clear" w:color="auto" w:fill="auto"/>
            <w:vAlign w:val="center"/>
          </w:tcPr>
          <w:p w14:paraId="599A680B" w14:textId="77777777" w:rsidR="002E62FA" w:rsidRPr="005D4960" w:rsidRDefault="002E62FA" w:rsidP="00B62006">
            <w:pPr>
              <w:rPr>
                <w:rFonts w:ascii="Century Gothic" w:hAnsi="Century Gothic" w:cstheme="minorHAnsi"/>
                <w:color w:val="FF0000"/>
                <w:sz w:val="20"/>
              </w:rPr>
            </w:pPr>
          </w:p>
        </w:tc>
      </w:tr>
      <w:tr w:rsidR="000B348B" w:rsidRPr="00045DB6" w14:paraId="01D5936F" w14:textId="77777777" w:rsidTr="00892C16">
        <w:trPr>
          <w:trHeight w:val="398"/>
        </w:trPr>
        <w:tc>
          <w:tcPr>
            <w:tcW w:w="1425" w:type="dxa"/>
            <w:vMerge w:val="restart"/>
            <w:tcBorders>
              <w:top w:val="single" w:sz="4" w:space="0" w:color="auto"/>
            </w:tcBorders>
            <w:shd w:val="clear" w:color="auto" w:fill="auto"/>
            <w:vAlign w:val="center"/>
          </w:tcPr>
          <w:p w14:paraId="0709B186" w14:textId="77777777" w:rsidR="000B348B" w:rsidRPr="00045DB6" w:rsidRDefault="000B348B" w:rsidP="00B62006">
            <w:pPr>
              <w:rPr>
                <w:rFonts w:ascii="Century Gothic" w:hAnsi="Century Gothic" w:cstheme="minorHAnsi"/>
                <w:sz w:val="20"/>
              </w:rPr>
            </w:pPr>
            <w:r w:rsidRPr="00045DB6">
              <w:rPr>
                <w:rFonts w:ascii="Century Gothic" w:hAnsi="Century Gothic" w:cstheme="minorHAnsi"/>
                <w:sz w:val="20"/>
              </w:rPr>
              <w:t>Other than RTC</w:t>
            </w:r>
          </w:p>
        </w:tc>
        <w:tc>
          <w:tcPr>
            <w:tcW w:w="1140" w:type="dxa"/>
            <w:tcBorders>
              <w:top w:val="single" w:sz="4" w:space="0" w:color="auto"/>
            </w:tcBorders>
            <w:shd w:val="clear" w:color="auto" w:fill="auto"/>
            <w:vAlign w:val="center"/>
          </w:tcPr>
          <w:p w14:paraId="19EC0486" w14:textId="77777777" w:rsidR="000B348B" w:rsidRPr="00D356CE" w:rsidRDefault="000B348B" w:rsidP="00B62006">
            <w:pPr>
              <w:rPr>
                <w:rFonts w:ascii="Century Gothic" w:hAnsi="Century Gothic" w:cstheme="minorHAnsi"/>
                <w:b/>
                <w:sz w:val="20"/>
              </w:rPr>
            </w:pPr>
            <w:r w:rsidRPr="00D356CE">
              <w:rPr>
                <w:rFonts w:ascii="Century Gothic" w:hAnsi="Century Gothic" w:cstheme="minorHAnsi"/>
                <w:b/>
                <w:sz w:val="20"/>
              </w:rPr>
              <w:t>2022-23</w:t>
            </w:r>
          </w:p>
        </w:tc>
        <w:tc>
          <w:tcPr>
            <w:tcW w:w="696" w:type="dxa"/>
            <w:tcBorders>
              <w:top w:val="single" w:sz="4" w:space="0" w:color="auto"/>
            </w:tcBorders>
            <w:shd w:val="clear" w:color="auto" w:fill="auto"/>
            <w:vAlign w:val="center"/>
          </w:tcPr>
          <w:p w14:paraId="0E764DEB" w14:textId="77777777" w:rsidR="000B348B" w:rsidRPr="00D356CE" w:rsidRDefault="0077332C" w:rsidP="00B62006">
            <w:pPr>
              <w:rPr>
                <w:rFonts w:ascii="Century Gothic" w:hAnsi="Century Gothic" w:cstheme="minorHAnsi"/>
                <w:b/>
                <w:sz w:val="20"/>
              </w:rPr>
            </w:pPr>
            <w:r w:rsidRPr="00D356CE">
              <w:rPr>
                <w:rFonts w:ascii="Century Gothic" w:hAnsi="Century Gothic" w:cstheme="minorHAnsi"/>
                <w:b/>
                <w:sz w:val="20"/>
              </w:rPr>
              <w:t>274</w:t>
            </w:r>
          </w:p>
        </w:tc>
        <w:tc>
          <w:tcPr>
            <w:tcW w:w="709" w:type="dxa"/>
            <w:tcBorders>
              <w:top w:val="single" w:sz="4" w:space="0" w:color="auto"/>
            </w:tcBorders>
            <w:shd w:val="clear" w:color="auto" w:fill="auto"/>
            <w:vAlign w:val="center"/>
          </w:tcPr>
          <w:p w14:paraId="6B97DD8D" w14:textId="77777777" w:rsidR="000B348B" w:rsidRPr="00D356CE" w:rsidRDefault="00274DAC" w:rsidP="00B62006">
            <w:pPr>
              <w:rPr>
                <w:rFonts w:ascii="Century Gothic" w:hAnsi="Century Gothic" w:cstheme="minorHAnsi"/>
                <w:b/>
                <w:sz w:val="20"/>
              </w:rPr>
            </w:pPr>
            <w:r w:rsidRPr="00D356CE">
              <w:rPr>
                <w:rFonts w:ascii="Century Gothic" w:hAnsi="Century Gothic" w:cstheme="minorHAnsi"/>
                <w:b/>
                <w:sz w:val="20"/>
              </w:rPr>
              <w:t>306</w:t>
            </w:r>
          </w:p>
        </w:tc>
        <w:tc>
          <w:tcPr>
            <w:tcW w:w="709" w:type="dxa"/>
            <w:tcBorders>
              <w:top w:val="single" w:sz="4" w:space="0" w:color="auto"/>
            </w:tcBorders>
            <w:shd w:val="clear" w:color="auto" w:fill="auto"/>
            <w:vAlign w:val="center"/>
          </w:tcPr>
          <w:p w14:paraId="3C1B585E" w14:textId="77777777" w:rsidR="000B348B" w:rsidRPr="00D356CE" w:rsidRDefault="00FC3331" w:rsidP="00B62006">
            <w:pPr>
              <w:rPr>
                <w:rFonts w:ascii="Century Gothic" w:hAnsi="Century Gothic" w:cstheme="minorHAnsi"/>
                <w:b/>
                <w:sz w:val="20"/>
              </w:rPr>
            </w:pPr>
            <w:r w:rsidRPr="00D356CE">
              <w:rPr>
                <w:rFonts w:ascii="Century Gothic" w:hAnsi="Century Gothic" w:cstheme="minorHAnsi"/>
                <w:b/>
                <w:sz w:val="20"/>
              </w:rPr>
              <w:t>207</w:t>
            </w:r>
          </w:p>
        </w:tc>
        <w:tc>
          <w:tcPr>
            <w:tcW w:w="708" w:type="dxa"/>
            <w:tcBorders>
              <w:top w:val="single" w:sz="4" w:space="0" w:color="auto"/>
              <w:right w:val="single" w:sz="12" w:space="0" w:color="auto"/>
            </w:tcBorders>
            <w:shd w:val="clear" w:color="auto" w:fill="auto"/>
            <w:vAlign w:val="center"/>
          </w:tcPr>
          <w:p w14:paraId="0019E897" w14:textId="77777777" w:rsidR="000B348B" w:rsidRPr="00D356CE" w:rsidRDefault="00FC3331" w:rsidP="00B62006">
            <w:pPr>
              <w:rPr>
                <w:rFonts w:ascii="Century Gothic" w:hAnsi="Century Gothic" w:cstheme="minorHAnsi"/>
                <w:b/>
                <w:sz w:val="20"/>
              </w:rPr>
            </w:pPr>
            <w:r w:rsidRPr="00D356CE">
              <w:rPr>
                <w:rFonts w:ascii="Century Gothic" w:hAnsi="Century Gothic" w:cstheme="minorHAnsi"/>
                <w:b/>
                <w:sz w:val="20"/>
              </w:rPr>
              <w:t>190</w:t>
            </w:r>
          </w:p>
        </w:tc>
        <w:tc>
          <w:tcPr>
            <w:tcW w:w="851" w:type="dxa"/>
            <w:tcBorders>
              <w:top w:val="single" w:sz="4" w:space="0" w:color="auto"/>
              <w:left w:val="single" w:sz="12" w:space="0" w:color="auto"/>
            </w:tcBorders>
            <w:shd w:val="clear" w:color="auto" w:fill="auto"/>
            <w:vAlign w:val="center"/>
          </w:tcPr>
          <w:p w14:paraId="7CFCA58B" w14:textId="77777777" w:rsidR="000B348B" w:rsidRPr="00D356CE" w:rsidRDefault="00FC3331" w:rsidP="00B62006">
            <w:pPr>
              <w:rPr>
                <w:rFonts w:ascii="Century Gothic" w:hAnsi="Century Gothic" w:cstheme="minorHAnsi"/>
                <w:b/>
                <w:sz w:val="20"/>
              </w:rPr>
            </w:pPr>
            <w:r w:rsidRPr="00D356CE">
              <w:rPr>
                <w:rFonts w:ascii="Century Gothic" w:hAnsi="Century Gothic" w:cstheme="minorHAnsi"/>
                <w:b/>
                <w:sz w:val="20"/>
              </w:rPr>
              <w:t>977</w:t>
            </w:r>
          </w:p>
        </w:tc>
        <w:tc>
          <w:tcPr>
            <w:tcW w:w="992" w:type="dxa"/>
            <w:vMerge w:val="restart"/>
            <w:tcBorders>
              <w:top w:val="single" w:sz="4" w:space="0" w:color="auto"/>
              <w:right w:val="single" w:sz="4" w:space="0" w:color="auto"/>
            </w:tcBorders>
            <w:shd w:val="clear" w:color="auto" w:fill="FFFFFF" w:themeFill="background1"/>
            <w:vAlign w:val="center"/>
          </w:tcPr>
          <w:p w14:paraId="0367CAA6" w14:textId="77777777" w:rsidR="000B348B" w:rsidRPr="007161ED" w:rsidRDefault="000B348B" w:rsidP="00B62006">
            <w:pPr>
              <w:rPr>
                <w:rFonts w:ascii="Wingdings" w:hAnsi="Wingdings" w:cstheme="minorHAnsi"/>
                <w:sz w:val="20"/>
              </w:rPr>
            </w:pPr>
            <w:r w:rsidRPr="007161ED">
              <w:rPr>
                <w:rFonts w:ascii="Wingdings" w:eastAsia="Wingdings" w:hAnsi="Wingdings" w:cstheme="minorHAnsi"/>
                <w:sz w:val="20"/>
              </w:rPr>
              <w:t></w:t>
            </w:r>
          </w:p>
          <w:p w14:paraId="3FD5FAE0" w14:textId="77777777" w:rsidR="000B348B" w:rsidRPr="005D4960" w:rsidRDefault="00FC3331" w:rsidP="00B62006">
            <w:pPr>
              <w:rPr>
                <w:rFonts w:ascii="Century Gothic" w:hAnsi="Century Gothic" w:cstheme="minorHAnsi"/>
                <w:color w:val="FF0000"/>
                <w:sz w:val="20"/>
                <w:highlight w:val="yellow"/>
              </w:rPr>
            </w:pPr>
            <w:r w:rsidRPr="007161ED">
              <w:rPr>
                <w:rFonts w:ascii="Century Gothic" w:hAnsi="Century Gothic" w:cstheme="minorHAnsi"/>
                <w:sz w:val="20"/>
              </w:rPr>
              <w:t>30.1</w:t>
            </w:r>
            <w:r w:rsidR="000B348B" w:rsidRPr="007161ED">
              <w:rPr>
                <w:rFonts w:ascii="Century Gothic" w:hAnsi="Century Gothic" w:cstheme="minorHAnsi"/>
                <w:sz w:val="20"/>
              </w:rPr>
              <w:t>%</w:t>
            </w:r>
          </w:p>
        </w:tc>
        <w:tc>
          <w:tcPr>
            <w:tcW w:w="284" w:type="dxa"/>
            <w:tcBorders>
              <w:top w:val="nil"/>
              <w:left w:val="single" w:sz="4" w:space="0" w:color="auto"/>
              <w:bottom w:val="nil"/>
              <w:right w:val="single" w:sz="4" w:space="0" w:color="auto"/>
            </w:tcBorders>
            <w:shd w:val="clear" w:color="auto" w:fill="auto"/>
            <w:vAlign w:val="center"/>
          </w:tcPr>
          <w:p w14:paraId="0F06428A" w14:textId="77777777" w:rsidR="000B348B" w:rsidRPr="00045DB6" w:rsidRDefault="000B348B" w:rsidP="00B62006">
            <w:pPr>
              <w:rPr>
                <w:rFonts w:ascii="Century Gothic" w:hAnsi="Century Gothic" w:cstheme="minorHAnsi"/>
                <w:sz w:val="20"/>
                <w:highlight w:val="yellow"/>
              </w:rPr>
            </w:pPr>
          </w:p>
          <w:p w14:paraId="7E334F77" w14:textId="77777777" w:rsidR="000B348B" w:rsidRPr="00045DB6" w:rsidRDefault="000B348B" w:rsidP="00B62006">
            <w:pPr>
              <w:rPr>
                <w:rFonts w:ascii="Century Gothic" w:hAnsi="Century Gothic" w:cstheme="minorHAnsi"/>
                <w:sz w:val="20"/>
                <w:highlight w:val="yellow"/>
              </w:rPr>
            </w:pPr>
          </w:p>
        </w:tc>
        <w:tc>
          <w:tcPr>
            <w:tcW w:w="1417" w:type="dxa"/>
            <w:vMerge w:val="restart"/>
            <w:tcBorders>
              <w:top w:val="single" w:sz="4" w:space="0" w:color="auto"/>
              <w:left w:val="single" w:sz="4" w:space="0" w:color="auto"/>
            </w:tcBorders>
            <w:shd w:val="clear" w:color="auto" w:fill="D9D9D9" w:themeFill="background1" w:themeFillShade="D9"/>
            <w:vAlign w:val="center"/>
          </w:tcPr>
          <w:p w14:paraId="117C964C" w14:textId="77777777" w:rsidR="00A85098" w:rsidRPr="00045DB6" w:rsidRDefault="00FC3331" w:rsidP="00B62006">
            <w:pPr>
              <w:rPr>
                <w:rFonts w:ascii="Century Gothic" w:hAnsi="Century Gothic" w:cstheme="minorHAnsi"/>
                <w:color w:val="FFFFFF" w:themeColor="background1"/>
                <w:sz w:val="20"/>
                <w:highlight w:val="yellow"/>
              </w:rPr>
            </w:pPr>
            <w:r>
              <w:rPr>
                <w:rFonts w:ascii="Century Gothic" w:hAnsi="Century Gothic" w:cstheme="minorHAnsi"/>
                <w:sz w:val="20"/>
              </w:rPr>
              <w:t>576</w:t>
            </w:r>
          </w:p>
        </w:tc>
        <w:tc>
          <w:tcPr>
            <w:tcW w:w="1276" w:type="dxa"/>
            <w:vMerge w:val="restart"/>
            <w:tcBorders>
              <w:top w:val="single" w:sz="4" w:space="0" w:color="auto"/>
            </w:tcBorders>
            <w:shd w:val="clear" w:color="auto" w:fill="D9D9D9" w:themeFill="background1" w:themeFillShade="D9"/>
            <w:vAlign w:val="center"/>
          </w:tcPr>
          <w:p w14:paraId="739EA411" w14:textId="77777777" w:rsidR="000B348B" w:rsidRPr="007161ED" w:rsidRDefault="000B348B" w:rsidP="00B62006">
            <w:pPr>
              <w:rPr>
                <w:rFonts w:ascii="Wingdings" w:hAnsi="Wingdings" w:cstheme="minorHAnsi"/>
                <w:sz w:val="20"/>
              </w:rPr>
            </w:pPr>
            <w:r w:rsidRPr="007161ED">
              <w:rPr>
                <w:rFonts w:ascii="Wingdings" w:eastAsia="Wingdings" w:hAnsi="Wingdings" w:cstheme="minorHAnsi"/>
                <w:sz w:val="20"/>
              </w:rPr>
              <w:t></w:t>
            </w:r>
          </w:p>
          <w:p w14:paraId="280924CD" w14:textId="77777777" w:rsidR="00A85098" w:rsidRPr="005D4960" w:rsidRDefault="00FC3331" w:rsidP="00B62006">
            <w:pPr>
              <w:rPr>
                <w:rFonts w:ascii="Century Gothic" w:hAnsi="Century Gothic" w:cstheme="minorHAnsi"/>
                <w:color w:val="FF0000"/>
                <w:sz w:val="20"/>
              </w:rPr>
            </w:pPr>
            <w:r w:rsidRPr="007161ED">
              <w:rPr>
                <w:rFonts w:ascii="Century Gothic" w:hAnsi="Century Gothic" w:cstheme="minorHAnsi"/>
                <w:sz w:val="20"/>
              </w:rPr>
              <w:t>69.6</w:t>
            </w:r>
            <w:r w:rsidR="00A85098" w:rsidRPr="007161ED">
              <w:rPr>
                <w:rFonts w:ascii="Century Gothic" w:hAnsi="Century Gothic" w:cstheme="minorHAnsi"/>
                <w:sz w:val="20"/>
              </w:rPr>
              <w:t>%</w:t>
            </w:r>
          </w:p>
        </w:tc>
      </w:tr>
      <w:tr w:rsidR="000B348B" w:rsidRPr="00045DB6" w14:paraId="0A983323" w14:textId="77777777" w:rsidTr="00892C16">
        <w:trPr>
          <w:trHeight w:val="453"/>
        </w:trPr>
        <w:tc>
          <w:tcPr>
            <w:tcW w:w="1425" w:type="dxa"/>
            <w:vMerge/>
            <w:shd w:val="clear" w:color="auto" w:fill="auto"/>
            <w:vAlign w:val="center"/>
          </w:tcPr>
          <w:p w14:paraId="7985BD52" w14:textId="77777777" w:rsidR="000B348B" w:rsidRPr="00045DB6" w:rsidRDefault="000B348B" w:rsidP="00B62006">
            <w:pPr>
              <w:rPr>
                <w:rFonts w:ascii="Century Gothic" w:hAnsi="Century Gothic" w:cstheme="minorHAnsi"/>
                <w:color w:val="FF0000"/>
                <w:sz w:val="20"/>
              </w:rPr>
            </w:pPr>
          </w:p>
        </w:tc>
        <w:tc>
          <w:tcPr>
            <w:tcW w:w="1140" w:type="dxa"/>
            <w:shd w:val="clear" w:color="auto" w:fill="DDD9C3" w:themeFill="background2" w:themeFillShade="E6"/>
            <w:vAlign w:val="center"/>
          </w:tcPr>
          <w:p w14:paraId="1ABCF53F" w14:textId="77777777" w:rsidR="000B348B" w:rsidRPr="00045DB6" w:rsidRDefault="000B348B" w:rsidP="00B62006">
            <w:pPr>
              <w:rPr>
                <w:rFonts w:ascii="Century Gothic" w:hAnsi="Century Gothic" w:cstheme="minorHAnsi"/>
                <w:sz w:val="20"/>
              </w:rPr>
            </w:pPr>
            <w:r w:rsidRPr="00045DB6">
              <w:rPr>
                <w:rFonts w:ascii="Century Gothic" w:hAnsi="Century Gothic" w:cstheme="minorHAnsi"/>
                <w:sz w:val="20"/>
              </w:rPr>
              <w:t>2021-22</w:t>
            </w:r>
          </w:p>
        </w:tc>
        <w:tc>
          <w:tcPr>
            <w:tcW w:w="696" w:type="dxa"/>
            <w:shd w:val="clear" w:color="auto" w:fill="DDD9C3" w:themeFill="background2" w:themeFillShade="E6"/>
            <w:vAlign w:val="center"/>
          </w:tcPr>
          <w:p w14:paraId="5E191F11" w14:textId="77777777" w:rsidR="000B348B" w:rsidRPr="00045DB6" w:rsidRDefault="006A00E3" w:rsidP="00B62006">
            <w:pPr>
              <w:rPr>
                <w:rFonts w:ascii="Century Gothic" w:hAnsi="Century Gothic" w:cstheme="minorHAnsi"/>
                <w:sz w:val="20"/>
              </w:rPr>
            </w:pPr>
            <w:r w:rsidRPr="00045DB6">
              <w:rPr>
                <w:rFonts w:ascii="Century Gothic" w:hAnsi="Century Gothic" w:cstheme="minorHAnsi"/>
                <w:sz w:val="20"/>
              </w:rPr>
              <w:t>121</w:t>
            </w:r>
          </w:p>
        </w:tc>
        <w:tc>
          <w:tcPr>
            <w:tcW w:w="709" w:type="dxa"/>
            <w:shd w:val="clear" w:color="auto" w:fill="DDD9C3" w:themeFill="background2" w:themeFillShade="E6"/>
            <w:vAlign w:val="center"/>
          </w:tcPr>
          <w:p w14:paraId="04C9BD53" w14:textId="77777777" w:rsidR="000B348B" w:rsidRPr="00045DB6" w:rsidRDefault="006A00E3" w:rsidP="00B62006">
            <w:pPr>
              <w:rPr>
                <w:rFonts w:ascii="Century Gothic" w:hAnsi="Century Gothic" w:cstheme="minorHAnsi"/>
                <w:sz w:val="20"/>
              </w:rPr>
            </w:pPr>
            <w:r w:rsidRPr="00045DB6">
              <w:rPr>
                <w:rFonts w:ascii="Century Gothic" w:hAnsi="Century Gothic" w:cstheme="minorHAnsi"/>
                <w:sz w:val="20"/>
              </w:rPr>
              <w:t>177</w:t>
            </w:r>
          </w:p>
        </w:tc>
        <w:tc>
          <w:tcPr>
            <w:tcW w:w="709" w:type="dxa"/>
            <w:shd w:val="clear" w:color="auto" w:fill="DDD9C3" w:themeFill="background2" w:themeFillShade="E6"/>
            <w:vAlign w:val="center"/>
          </w:tcPr>
          <w:p w14:paraId="4A70CD14" w14:textId="77777777" w:rsidR="000B348B" w:rsidRPr="00045DB6" w:rsidRDefault="00D66879" w:rsidP="00B62006">
            <w:pPr>
              <w:rPr>
                <w:rFonts w:ascii="Century Gothic" w:hAnsi="Century Gothic" w:cstheme="minorHAnsi"/>
                <w:sz w:val="20"/>
              </w:rPr>
            </w:pPr>
            <w:r w:rsidRPr="00045DB6">
              <w:rPr>
                <w:rFonts w:ascii="Century Gothic" w:hAnsi="Century Gothic" w:cstheme="minorHAnsi"/>
                <w:sz w:val="20"/>
              </w:rPr>
              <w:t>247</w:t>
            </w:r>
          </w:p>
        </w:tc>
        <w:tc>
          <w:tcPr>
            <w:tcW w:w="708" w:type="dxa"/>
            <w:tcBorders>
              <w:right w:val="single" w:sz="12" w:space="0" w:color="auto"/>
            </w:tcBorders>
            <w:shd w:val="clear" w:color="auto" w:fill="DDD9C3" w:themeFill="background2" w:themeFillShade="E6"/>
            <w:vAlign w:val="center"/>
          </w:tcPr>
          <w:p w14:paraId="64784D62" w14:textId="77777777" w:rsidR="000B348B" w:rsidRPr="00045DB6" w:rsidRDefault="00FC3331" w:rsidP="00B62006">
            <w:pPr>
              <w:rPr>
                <w:rFonts w:ascii="Century Gothic" w:hAnsi="Century Gothic" w:cstheme="minorHAnsi"/>
                <w:sz w:val="20"/>
              </w:rPr>
            </w:pPr>
            <w:r>
              <w:rPr>
                <w:rFonts w:ascii="Century Gothic" w:hAnsi="Century Gothic" w:cstheme="minorHAnsi"/>
                <w:sz w:val="20"/>
              </w:rPr>
              <w:t>206</w:t>
            </w:r>
          </w:p>
        </w:tc>
        <w:tc>
          <w:tcPr>
            <w:tcW w:w="851" w:type="dxa"/>
            <w:tcBorders>
              <w:left w:val="single" w:sz="12" w:space="0" w:color="auto"/>
            </w:tcBorders>
            <w:shd w:val="clear" w:color="auto" w:fill="DDD9C3" w:themeFill="background2" w:themeFillShade="E6"/>
            <w:vAlign w:val="center"/>
          </w:tcPr>
          <w:p w14:paraId="763D8FA0" w14:textId="77777777" w:rsidR="000B348B" w:rsidRPr="00045DB6" w:rsidRDefault="00FC3331" w:rsidP="00B62006">
            <w:pPr>
              <w:rPr>
                <w:rFonts w:ascii="Century Gothic" w:hAnsi="Century Gothic" w:cstheme="minorHAnsi"/>
                <w:sz w:val="20"/>
              </w:rPr>
            </w:pPr>
            <w:r>
              <w:rPr>
                <w:rFonts w:ascii="Century Gothic" w:hAnsi="Century Gothic" w:cstheme="minorHAnsi"/>
                <w:sz w:val="20"/>
              </w:rPr>
              <w:t>751</w:t>
            </w:r>
          </w:p>
        </w:tc>
        <w:tc>
          <w:tcPr>
            <w:tcW w:w="992" w:type="dxa"/>
            <w:vMerge/>
            <w:tcBorders>
              <w:right w:val="single" w:sz="4" w:space="0" w:color="auto"/>
            </w:tcBorders>
            <w:shd w:val="clear" w:color="auto" w:fill="FFFFFF" w:themeFill="background1"/>
            <w:vAlign w:val="center"/>
          </w:tcPr>
          <w:p w14:paraId="32BBE3F6" w14:textId="77777777" w:rsidR="000B348B" w:rsidRPr="00045DB6" w:rsidRDefault="000B348B" w:rsidP="00B62006">
            <w:pPr>
              <w:rPr>
                <w:rFonts w:ascii="Century Gothic" w:hAnsi="Century Gothic" w:cstheme="minorHAnsi"/>
                <w:sz w:val="20"/>
              </w:rPr>
            </w:pPr>
          </w:p>
        </w:tc>
        <w:tc>
          <w:tcPr>
            <w:tcW w:w="284" w:type="dxa"/>
            <w:tcBorders>
              <w:top w:val="nil"/>
              <w:left w:val="single" w:sz="4" w:space="0" w:color="auto"/>
              <w:bottom w:val="nil"/>
              <w:right w:val="single" w:sz="4" w:space="0" w:color="auto"/>
            </w:tcBorders>
            <w:shd w:val="clear" w:color="auto" w:fill="auto"/>
            <w:vAlign w:val="center"/>
          </w:tcPr>
          <w:p w14:paraId="6D253180" w14:textId="77777777" w:rsidR="000B348B" w:rsidRPr="00045DB6" w:rsidRDefault="000B348B" w:rsidP="00B62006">
            <w:pPr>
              <w:rPr>
                <w:rFonts w:ascii="Century Gothic" w:hAnsi="Century Gothic" w:cstheme="minorHAnsi"/>
                <w:sz w:val="20"/>
              </w:rPr>
            </w:pPr>
          </w:p>
          <w:p w14:paraId="46E8F33C" w14:textId="77777777" w:rsidR="000B348B" w:rsidRPr="00045DB6" w:rsidRDefault="000B348B" w:rsidP="00B62006">
            <w:pPr>
              <w:rPr>
                <w:rFonts w:ascii="Century Gothic" w:hAnsi="Century Gothic" w:cstheme="minorHAnsi"/>
                <w:sz w:val="20"/>
              </w:rPr>
            </w:pPr>
          </w:p>
        </w:tc>
        <w:tc>
          <w:tcPr>
            <w:tcW w:w="1417" w:type="dxa"/>
            <w:vMerge/>
            <w:tcBorders>
              <w:left w:val="single" w:sz="4" w:space="0" w:color="auto"/>
            </w:tcBorders>
            <w:shd w:val="clear" w:color="auto" w:fill="D9D9D9" w:themeFill="background1" w:themeFillShade="D9"/>
            <w:vAlign w:val="center"/>
          </w:tcPr>
          <w:p w14:paraId="71C828D3" w14:textId="77777777" w:rsidR="000B348B" w:rsidRPr="00045DB6" w:rsidRDefault="000B348B" w:rsidP="00B62006">
            <w:pPr>
              <w:rPr>
                <w:rFonts w:ascii="Century Gothic" w:hAnsi="Century Gothic" w:cstheme="minorHAnsi"/>
                <w:color w:val="FF0000"/>
                <w:sz w:val="20"/>
              </w:rPr>
            </w:pPr>
          </w:p>
        </w:tc>
        <w:tc>
          <w:tcPr>
            <w:tcW w:w="1276" w:type="dxa"/>
            <w:vMerge/>
            <w:shd w:val="clear" w:color="auto" w:fill="D9D9D9" w:themeFill="background1" w:themeFillShade="D9"/>
            <w:vAlign w:val="center"/>
          </w:tcPr>
          <w:p w14:paraId="26D3134D" w14:textId="77777777" w:rsidR="000B348B" w:rsidRPr="00045DB6" w:rsidRDefault="000B348B" w:rsidP="00B62006">
            <w:pPr>
              <w:rPr>
                <w:rFonts w:ascii="Century Gothic" w:hAnsi="Century Gothic" w:cstheme="minorHAnsi"/>
                <w:color w:val="FF0000"/>
                <w:sz w:val="20"/>
              </w:rPr>
            </w:pPr>
          </w:p>
        </w:tc>
      </w:tr>
      <w:tr w:rsidR="00FC0D45" w:rsidRPr="00045DB6" w14:paraId="58E824BC" w14:textId="77777777" w:rsidTr="00892C16">
        <w:trPr>
          <w:trHeight w:val="453"/>
        </w:trPr>
        <w:tc>
          <w:tcPr>
            <w:tcW w:w="10207" w:type="dxa"/>
            <w:gridSpan w:val="11"/>
            <w:shd w:val="clear" w:color="auto" w:fill="D9D9D9" w:themeFill="background1" w:themeFillShade="D9"/>
            <w:vAlign w:val="center"/>
          </w:tcPr>
          <w:p w14:paraId="0BEE881B" w14:textId="77777777" w:rsidR="007161ED" w:rsidRPr="00AA603A" w:rsidRDefault="00FC0D45" w:rsidP="00B62006">
            <w:pPr>
              <w:rPr>
                <w:rFonts w:ascii="Century Gothic" w:hAnsi="Century Gothic" w:cstheme="minorHAnsi"/>
                <w:sz w:val="20"/>
              </w:rPr>
            </w:pPr>
            <w:r w:rsidRPr="00045DB6">
              <w:rPr>
                <w:rFonts w:ascii="Century Gothic" w:hAnsi="Century Gothic" w:cstheme="minorHAnsi"/>
                <w:sz w:val="20"/>
              </w:rPr>
              <w:t xml:space="preserve">*The </w:t>
            </w:r>
            <w:r w:rsidR="007161ED">
              <w:rPr>
                <w:rFonts w:ascii="Century Gothic" w:hAnsi="Century Gothic" w:cstheme="minorHAnsi"/>
                <w:sz w:val="20"/>
              </w:rPr>
              <w:t>final two columns</w:t>
            </w:r>
            <w:r w:rsidRPr="00045DB6">
              <w:rPr>
                <w:rFonts w:ascii="Century Gothic" w:hAnsi="Century Gothic" w:cstheme="minorHAnsi"/>
                <w:sz w:val="20"/>
              </w:rPr>
              <w:t xml:space="preserve"> show: the average of the </w:t>
            </w:r>
            <w:r w:rsidR="005A3116">
              <w:rPr>
                <w:rFonts w:ascii="Century Gothic" w:hAnsi="Century Gothic" w:cstheme="minorHAnsi"/>
                <w:sz w:val="20"/>
              </w:rPr>
              <w:t xml:space="preserve">3 previous </w:t>
            </w:r>
            <w:r w:rsidRPr="00045DB6">
              <w:rPr>
                <w:rFonts w:ascii="Century Gothic" w:hAnsi="Century Gothic" w:cstheme="minorHAnsi"/>
                <w:sz w:val="20"/>
              </w:rPr>
              <w:t xml:space="preserve">financial years (based on the equivalent reporting period); the percentage change based on the difference between the current financial year and the </w:t>
            </w:r>
            <w:r w:rsidR="005A3116">
              <w:rPr>
                <w:rFonts w:ascii="Century Gothic" w:hAnsi="Century Gothic" w:cstheme="minorHAnsi"/>
                <w:sz w:val="20"/>
              </w:rPr>
              <w:t xml:space="preserve">3-year </w:t>
            </w:r>
            <w:r w:rsidRPr="00045DB6">
              <w:rPr>
                <w:rFonts w:ascii="Century Gothic" w:hAnsi="Century Gothic" w:cstheme="minorHAnsi"/>
                <w:sz w:val="20"/>
              </w:rPr>
              <w:t>average.</w:t>
            </w:r>
          </w:p>
        </w:tc>
      </w:tr>
    </w:tbl>
    <w:p w14:paraId="5CD63196" w14:textId="77777777" w:rsidR="00045DB6" w:rsidRDefault="00045DB6" w:rsidP="00B62006">
      <w:pPr>
        <w:rPr>
          <w:rFonts w:ascii="Century Gothic" w:hAnsi="Century Gothic" w:cstheme="minorHAnsi"/>
          <w:b/>
          <w:noProof/>
        </w:rPr>
      </w:pPr>
    </w:p>
    <w:p w14:paraId="203939E9" w14:textId="77777777" w:rsidR="00045DB6" w:rsidRDefault="00045DB6" w:rsidP="00B62006">
      <w:pPr>
        <w:rPr>
          <w:rFonts w:ascii="Century Gothic" w:hAnsi="Century Gothic" w:cstheme="minorHAnsi"/>
          <w:b/>
          <w:noProof/>
        </w:rPr>
      </w:pPr>
    </w:p>
    <w:p w14:paraId="4E6F6122" w14:textId="77777777" w:rsidR="00045DB6" w:rsidRDefault="00045DB6" w:rsidP="00B62006">
      <w:pPr>
        <w:rPr>
          <w:rFonts w:ascii="Century Gothic" w:hAnsi="Century Gothic" w:cstheme="minorHAnsi"/>
          <w:b/>
          <w:noProof/>
        </w:rPr>
      </w:pPr>
    </w:p>
    <w:p w14:paraId="21EE25C0" w14:textId="77777777" w:rsidR="00090EBF" w:rsidRPr="00797F4C" w:rsidRDefault="00090EBF" w:rsidP="00B62006">
      <w:pPr>
        <w:rPr>
          <w:rFonts w:ascii="Century Gothic" w:hAnsi="Century Gothic" w:cstheme="minorHAnsi"/>
          <w:b/>
          <w:noProof/>
        </w:rPr>
      </w:pPr>
    </w:p>
    <w:p w14:paraId="482B0CC4" w14:textId="77777777" w:rsidR="007D186C" w:rsidRPr="00797F4C" w:rsidRDefault="00834604" w:rsidP="00B62006">
      <w:pPr>
        <w:rPr>
          <w:rFonts w:ascii="Century Gothic" w:hAnsi="Century Gothic" w:cstheme="minorHAnsi"/>
          <w:b/>
          <w:noProof/>
        </w:rPr>
      </w:pPr>
      <w:r w:rsidRPr="007B7939">
        <w:rPr>
          <w:rFonts w:asciiTheme="minorHAnsi" w:eastAsia="Calibri" w:hAnsiTheme="minorHAnsi" w:cstheme="minorHAnsi"/>
          <w:b/>
          <w:noProof/>
          <w:sz w:val="28"/>
          <w:szCs w:val="22"/>
          <w:lang w:eastAsia="en-US"/>
        </w:rPr>
        <mc:AlternateContent>
          <mc:Choice Requires="wps">
            <w:drawing>
              <wp:anchor distT="0" distB="0" distL="114300" distR="114300" simplePos="0" relativeHeight="251671552" behindDoc="0" locked="0" layoutInCell="1" allowOverlap="1" wp14:anchorId="5A8C335B" wp14:editId="4F9B19ED">
                <wp:simplePos x="0" y="0"/>
                <wp:positionH relativeFrom="margin">
                  <wp:posOffset>-7076</wp:posOffset>
                </wp:positionH>
                <wp:positionV relativeFrom="paragraph">
                  <wp:posOffset>-88719</wp:posOffset>
                </wp:positionV>
                <wp:extent cx="6153150" cy="3592286"/>
                <wp:effectExtent l="0" t="0" r="19050" b="27305"/>
                <wp:wrapNone/>
                <wp:docPr id="32" name="Text Box 32"/>
                <wp:cNvGraphicFramePr/>
                <a:graphic xmlns:a="http://schemas.openxmlformats.org/drawingml/2006/main">
                  <a:graphicData uri="http://schemas.microsoft.com/office/word/2010/wordprocessingShape">
                    <wps:wsp>
                      <wps:cNvSpPr txBox="1"/>
                      <wps:spPr>
                        <a:xfrm>
                          <a:off x="0" y="0"/>
                          <a:ext cx="6153150" cy="3592286"/>
                        </a:xfrm>
                        <a:prstGeom prst="rect">
                          <a:avLst/>
                        </a:prstGeom>
                        <a:solidFill>
                          <a:schemeClr val="lt1"/>
                        </a:solidFill>
                        <a:ln w="6350">
                          <a:solidFill>
                            <a:schemeClr val="tx2">
                              <a:lumMod val="50000"/>
                            </a:schemeClr>
                          </a:solidFill>
                        </a:ln>
                      </wps:spPr>
                      <wps:txbx>
                        <w:txbxContent>
                          <w:p w14:paraId="701F911A" w14:textId="77777777" w:rsidR="00781A37" w:rsidRPr="009712D1" w:rsidRDefault="00781A37" w:rsidP="002D24E6">
                            <w:pPr>
                              <w:rPr>
                                <w:rFonts w:ascii="Century Gothic" w:hAnsi="Century Gothic" w:cstheme="minorHAnsi"/>
                                <w:b/>
                              </w:rPr>
                            </w:pPr>
                            <w:r w:rsidRPr="009712D1">
                              <w:rPr>
                                <w:rFonts w:ascii="Century Gothic" w:hAnsi="Century Gothic" w:cstheme="minorHAnsi"/>
                                <w:b/>
                              </w:rPr>
                              <w:t xml:space="preserve">Narrative </w:t>
                            </w:r>
                          </w:p>
                          <w:p w14:paraId="060E8564" w14:textId="77777777" w:rsidR="00781A37" w:rsidRPr="009712D1" w:rsidRDefault="00781A37" w:rsidP="002D24E6">
                            <w:pPr>
                              <w:rPr>
                                <w:rFonts w:ascii="Century Gothic" w:hAnsi="Century Gothic" w:cstheme="minorHAnsi"/>
                                <w:b/>
                              </w:rPr>
                            </w:pPr>
                          </w:p>
                          <w:p w14:paraId="761FF304" w14:textId="77777777" w:rsidR="00781A37" w:rsidRPr="009712D1" w:rsidRDefault="00781A37" w:rsidP="002D24E6">
                            <w:pPr>
                              <w:rPr>
                                <w:rFonts w:ascii="Century Gothic" w:eastAsia="Calibri" w:hAnsi="Century Gothic" w:cstheme="minorHAnsi"/>
                                <w:szCs w:val="22"/>
                                <w:lang w:eastAsia="en-US"/>
                              </w:rPr>
                            </w:pPr>
                            <w:bookmarkStart w:id="41" w:name="_Hlk137637224"/>
                            <w:r>
                              <w:rPr>
                                <w:rFonts w:ascii="Century Gothic" w:eastAsia="Calibri" w:hAnsi="Century Gothic" w:cstheme="minorHAnsi"/>
                                <w:b/>
                                <w:szCs w:val="22"/>
                                <w:lang w:eastAsia="en-US"/>
                              </w:rPr>
                              <w:t>1,211</w:t>
                            </w:r>
                            <w:r w:rsidRPr="009712D1">
                              <w:rPr>
                                <w:rFonts w:ascii="Century Gothic" w:eastAsia="Calibri" w:hAnsi="Century Gothic" w:cstheme="minorHAnsi"/>
                                <w:szCs w:val="22"/>
                                <w:lang w:eastAsia="en-US"/>
                              </w:rPr>
                              <w:t xml:space="preserve"> special service </w:t>
                            </w:r>
                            <w:r>
                              <w:rPr>
                                <w:rFonts w:ascii="Century Gothic" w:eastAsia="Calibri" w:hAnsi="Century Gothic" w:cstheme="minorHAnsi"/>
                                <w:szCs w:val="22"/>
                                <w:lang w:eastAsia="en-US"/>
                              </w:rPr>
                              <w:t>calls</w:t>
                            </w:r>
                            <w:r w:rsidRPr="009712D1">
                              <w:rPr>
                                <w:rFonts w:ascii="Century Gothic" w:eastAsia="Calibri" w:hAnsi="Century Gothic" w:cstheme="minorHAnsi"/>
                                <w:szCs w:val="22"/>
                                <w:lang w:eastAsia="en-US"/>
                              </w:rPr>
                              <w:t xml:space="preserve"> attended (</w:t>
                            </w:r>
                            <w:r>
                              <w:rPr>
                                <w:rFonts w:ascii="Century Gothic" w:eastAsia="Calibri" w:hAnsi="Century Gothic" w:cstheme="minorHAnsi"/>
                                <w:szCs w:val="22"/>
                                <w:lang w:eastAsia="en-US"/>
                              </w:rPr>
                              <w:t>26.4</w:t>
                            </w:r>
                            <w:r w:rsidRPr="009712D1">
                              <w:rPr>
                                <w:rFonts w:ascii="Century Gothic" w:eastAsia="Calibri" w:hAnsi="Century Gothic" w:cstheme="minorHAnsi"/>
                                <w:szCs w:val="22"/>
                                <w:lang w:eastAsia="en-US"/>
                              </w:rPr>
                              <w:t>% increase);</w:t>
                            </w:r>
                          </w:p>
                          <w:p w14:paraId="42BAC84E" w14:textId="77777777" w:rsidR="00781A37" w:rsidRPr="009712D1" w:rsidRDefault="00781A37" w:rsidP="002D24E6">
                            <w:pPr>
                              <w:rPr>
                                <w:rFonts w:ascii="Century Gothic" w:eastAsia="Calibri" w:hAnsi="Century Gothic" w:cstheme="minorHAnsi"/>
                                <w:szCs w:val="22"/>
                                <w:lang w:eastAsia="en-US"/>
                              </w:rPr>
                            </w:pPr>
                            <w:r>
                              <w:rPr>
                                <w:rFonts w:ascii="Century Gothic" w:eastAsia="Calibri" w:hAnsi="Century Gothic" w:cstheme="minorHAnsi"/>
                                <w:b/>
                                <w:szCs w:val="22"/>
                                <w:lang w:eastAsia="en-US"/>
                              </w:rPr>
                              <w:t>977</w:t>
                            </w:r>
                            <w:r w:rsidRPr="009712D1">
                              <w:rPr>
                                <w:rFonts w:ascii="Century Gothic" w:eastAsia="Calibri" w:hAnsi="Century Gothic" w:cstheme="minorHAnsi"/>
                                <w:szCs w:val="22"/>
                                <w:lang w:eastAsia="en-US"/>
                              </w:rPr>
                              <w:t xml:space="preserve"> Other than RTC (excl. projects) (increase of </w:t>
                            </w:r>
                            <w:r>
                              <w:rPr>
                                <w:rFonts w:ascii="Century Gothic" w:eastAsia="Calibri" w:hAnsi="Century Gothic" w:cstheme="minorHAnsi"/>
                                <w:szCs w:val="22"/>
                                <w:lang w:eastAsia="en-US"/>
                              </w:rPr>
                              <w:t>30.1</w:t>
                            </w:r>
                            <w:r w:rsidRPr="009712D1">
                              <w:rPr>
                                <w:rFonts w:ascii="Century Gothic" w:eastAsia="Calibri" w:hAnsi="Century Gothic" w:cstheme="minorHAnsi"/>
                                <w:szCs w:val="22"/>
                                <w:lang w:eastAsia="en-US"/>
                              </w:rPr>
                              <w:t>%).</w:t>
                            </w:r>
                          </w:p>
                          <w:p w14:paraId="12A328E3" w14:textId="77777777" w:rsidR="00781A37" w:rsidRPr="009712D1" w:rsidRDefault="00781A37" w:rsidP="002D24E6">
                            <w:pPr>
                              <w:rPr>
                                <w:rFonts w:ascii="Century Gothic" w:hAnsi="Century Gothic" w:cstheme="minorHAnsi"/>
                                <w:b/>
                              </w:rPr>
                            </w:pPr>
                          </w:p>
                          <w:p w14:paraId="18644A0F" w14:textId="77777777" w:rsidR="00781A37" w:rsidRPr="009712D1" w:rsidRDefault="00781A37" w:rsidP="00B806D6">
                            <w:pPr>
                              <w:pStyle w:val="ListParagraph"/>
                              <w:numPr>
                                <w:ilvl w:val="0"/>
                                <w:numId w:val="29"/>
                              </w:numPr>
                              <w:ind w:left="360"/>
                              <w:rPr>
                                <w:rFonts w:ascii="Century Gothic" w:hAnsi="Century Gothic" w:cstheme="minorHAnsi"/>
                              </w:rPr>
                            </w:pPr>
                            <w:r w:rsidRPr="009712D1">
                              <w:rPr>
                                <w:rFonts w:ascii="Century Gothic" w:hAnsi="Century Gothic" w:cstheme="minorHAnsi"/>
                              </w:rPr>
                              <w:t>The reason for NWFRS’s increased attendance to SS</w:t>
                            </w:r>
                            <w:r>
                              <w:rPr>
                                <w:rFonts w:ascii="Century Gothic" w:hAnsi="Century Gothic" w:cstheme="minorHAnsi"/>
                              </w:rPr>
                              <w:t>C</w:t>
                            </w:r>
                            <w:r w:rsidRPr="009712D1">
                              <w:rPr>
                                <w:rFonts w:ascii="Century Gothic" w:hAnsi="Century Gothic" w:cstheme="minorHAnsi"/>
                              </w:rPr>
                              <w:t>s is a result of a conscious decision taken by the organisation</w:t>
                            </w:r>
                            <w:r>
                              <w:rPr>
                                <w:rFonts w:ascii="Century Gothic" w:hAnsi="Century Gothic" w:cstheme="minorHAnsi"/>
                              </w:rPr>
                              <w:t xml:space="preserve"> to change the approach and be more proactive in responding to requests for assistance which would not typically require a Fire and Rescue Service response.  This has resulted in being more visible</w:t>
                            </w:r>
                            <w:r w:rsidRPr="009712D1">
                              <w:rPr>
                                <w:rFonts w:ascii="Century Gothic" w:hAnsi="Century Gothic" w:cstheme="minorHAnsi"/>
                              </w:rPr>
                              <w:t xml:space="preserve"> in the communit</w:t>
                            </w:r>
                            <w:r>
                              <w:rPr>
                                <w:rFonts w:ascii="Century Gothic" w:hAnsi="Century Gothic" w:cstheme="minorHAnsi"/>
                              </w:rPr>
                              <w:t>y</w:t>
                            </w:r>
                            <w:r w:rsidRPr="009712D1">
                              <w:rPr>
                                <w:rFonts w:ascii="Century Gothic" w:hAnsi="Century Gothic" w:cstheme="minorHAnsi"/>
                              </w:rPr>
                              <w:t xml:space="preserve">. </w:t>
                            </w:r>
                          </w:p>
                          <w:p w14:paraId="5A79E0C3" w14:textId="77777777" w:rsidR="00781A37" w:rsidRPr="009712D1" w:rsidRDefault="00781A37" w:rsidP="00B806D6">
                            <w:pPr>
                              <w:pStyle w:val="ListParagraph"/>
                              <w:numPr>
                                <w:ilvl w:val="0"/>
                                <w:numId w:val="29"/>
                              </w:numPr>
                              <w:ind w:left="360"/>
                              <w:rPr>
                                <w:rFonts w:ascii="Century Gothic" w:hAnsi="Century Gothic"/>
                              </w:rPr>
                            </w:pPr>
                            <w:r w:rsidRPr="009712D1">
                              <w:rPr>
                                <w:rFonts w:ascii="Century Gothic" w:hAnsi="Century Gothic"/>
                              </w:rPr>
                              <w:t xml:space="preserve">The number of RTCs attended increased </w:t>
                            </w:r>
                            <w:r>
                              <w:rPr>
                                <w:rFonts w:ascii="Century Gothic" w:hAnsi="Century Gothic"/>
                              </w:rPr>
                              <w:t xml:space="preserve">to 234 </w:t>
                            </w:r>
                            <w:r w:rsidRPr="009712D1">
                              <w:rPr>
                                <w:rFonts w:ascii="Century Gothic" w:hAnsi="Century Gothic"/>
                              </w:rPr>
                              <w:t xml:space="preserve">and </w:t>
                            </w:r>
                            <w:r>
                              <w:rPr>
                                <w:rFonts w:ascii="Century Gothic" w:hAnsi="Century Gothic"/>
                              </w:rPr>
                              <w:t>were</w:t>
                            </w:r>
                            <w:r w:rsidRPr="009712D1">
                              <w:rPr>
                                <w:rFonts w:ascii="Century Gothic" w:hAnsi="Century Gothic"/>
                              </w:rPr>
                              <w:t xml:space="preserve"> higher than the </w:t>
                            </w:r>
                            <w:r>
                              <w:rPr>
                                <w:rFonts w:ascii="Century Gothic" w:hAnsi="Century Gothic"/>
                              </w:rPr>
                              <w:t>3</w:t>
                            </w:r>
                            <w:r>
                              <w:rPr>
                                <w:rFonts w:ascii="Century Gothic" w:hAnsi="Century Gothic"/>
                              </w:rPr>
                              <w:noBreakHyphen/>
                            </w:r>
                            <w:r w:rsidRPr="009712D1">
                              <w:rPr>
                                <w:rFonts w:ascii="Century Gothic" w:hAnsi="Century Gothic"/>
                              </w:rPr>
                              <w:t>year average</w:t>
                            </w:r>
                            <w:r>
                              <w:rPr>
                                <w:rFonts w:ascii="Century Gothic" w:hAnsi="Century Gothic"/>
                              </w:rPr>
                              <w:t xml:space="preserve"> of 164</w:t>
                            </w:r>
                            <w:r w:rsidRPr="009712D1">
                              <w:rPr>
                                <w:rFonts w:ascii="Century Gothic" w:hAnsi="Century Gothic"/>
                              </w:rPr>
                              <w:t xml:space="preserve">. It should be noted that the number of visitors to the area, especially during the summer months, was significant during 2022 (release from all Covid-19 restrictions). </w:t>
                            </w:r>
                          </w:p>
                          <w:p w14:paraId="10B08557" w14:textId="77777777" w:rsidR="00781A37" w:rsidRPr="009712D1" w:rsidRDefault="00781A37" w:rsidP="00B806D6">
                            <w:pPr>
                              <w:pStyle w:val="ListParagraph"/>
                              <w:numPr>
                                <w:ilvl w:val="0"/>
                                <w:numId w:val="29"/>
                              </w:numPr>
                              <w:ind w:left="360"/>
                              <w:rPr>
                                <w:rFonts w:ascii="Century Gothic" w:hAnsi="Century Gothic"/>
                              </w:rPr>
                            </w:pPr>
                            <w:bookmarkStart w:id="42" w:name="_Hlk125059359"/>
                            <w:r w:rsidRPr="009712D1">
                              <w:rPr>
                                <w:rFonts w:ascii="Century Gothic" w:hAnsi="Century Gothic"/>
                              </w:rPr>
                              <w:t>‘Olivia’s Story’ continue</w:t>
                            </w:r>
                            <w:r>
                              <w:rPr>
                                <w:rFonts w:ascii="Century Gothic" w:hAnsi="Century Gothic"/>
                              </w:rPr>
                              <w:t>d</w:t>
                            </w:r>
                            <w:r w:rsidRPr="009712D1">
                              <w:rPr>
                                <w:rFonts w:ascii="Century Gothic" w:hAnsi="Century Gothic"/>
                              </w:rPr>
                              <w:t xml:space="preserve"> to be delivered in collaboration with NWP. Over 2,500 young people have now been given the presentation.</w:t>
                            </w:r>
                          </w:p>
                          <w:p w14:paraId="5EF80EAE" w14:textId="77777777" w:rsidR="00781A37" w:rsidRPr="009712D1" w:rsidRDefault="00781A37" w:rsidP="00B806D6">
                            <w:pPr>
                              <w:pStyle w:val="ListParagraph"/>
                              <w:numPr>
                                <w:ilvl w:val="0"/>
                                <w:numId w:val="29"/>
                              </w:numPr>
                              <w:ind w:left="360"/>
                              <w:rPr>
                                <w:rFonts w:ascii="Century Gothic" w:hAnsi="Century Gothic"/>
                              </w:rPr>
                            </w:pPr>
                            <w:r w:rsidRPr="009712D1">
                              <w:rPr>
                                <w:rFonts w:ascii="Century Gothic" w:hAnsi="Century Gothic"/>
                              </w:rPr>
                              <w:t>NWFRS is a stakeholder and key participant of the North Wales Road Safety Group, supporting the delivery of interventions where required.</w:t>
                            </w:r>
                          </w:p>
                          <w:bookmarkEnd w:id="41"/>
                          <w:p w14:paraId="6D580C44" w14:textId="77777777" w:rsidR="00781A37" w:rsidRPr="009712D1" w:rsidRDefault="00781A37" w:rsidP="002D24E6">
                            <w:pPr>
                              <w:rPr>
                                <w:rFonts w:ascii="Century Gothic" w:hAnsi="Century Gothic"/>
                              </w:rPr>
                            </w:pPr>
                          </w:p>
                          <w:bookmarkEnd w:id="42"/>
                          <w:p w14:paraId="65DB6B7C" w14:textId="77777777" w:rsidR="00781A37" w:rsidRPr="009712D1" w:rsidRDefault="00781A37" w:rsidP="002D24E6">
                            <w:pPr>
                              <w:rPr>
                                <w:rFonts w:ascii="Century Gothic" w:hAnsi="Century Gothic"/>
                              </w:rPr>
                            </w:pPr>
                            <w:r w:rsidRPr="009712D1">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C335B" id="Text Box 32" o:spid="_x0000_s1031" type="#_x0000_t202" style="position:absolute;margin-left:-.55pt;margin-top:-7pt;width:484.5pt;height:282.8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" fillcolor="white [3201]" strokecolor="#0f243e [1615]" strokeweight=".5pt">
                <v:textbox>
                  <w:txbxContent>
                    <w:p w14:paraId="701F911A" w14:textId="77777777" w:rsidR="00781A37" w:rsidRPr="009712D1" w:rsidRDefault="00781A37" w:rsidP="002D24E6">
                      <w:pPr>
                        <w:rPr>
                          <w:rFonts w:ascii="Century Gothic" w:hAnsi="Century Gothic" w:cstheme="minorHAnsi"/>
                          <w:b/>
                        </w:rPr>
                      </w:pPr>
                      <w:r w:rsidRPr="009712D1">
                        <w:rPr>
                          <w:rFonts w:ascii="Century Gothic" w:hAnsi="Century Gothic" w:cstheme="minorHAnsi"/>
                          <w:b/>
                        </w:rPr>
                        <w:t xml:space="preserve">Narrative </w:t>
                      </w:r>
                    </w:p>
                    <w:p w14:paraId="060E8564" w14:textId="77777777" w:rsidR="00781A37" w:rsidRPr="009712D1" w:rsidRDefault="00781A37" w:rsidP="002D24E6">
                      <w:pPr>
                        <w:rPr>
                          <w:rFonts w:ascii="Century Gothic" w:hAnsi="Century Gothic" w:cstheme="minorHAnsi"/>
                          <w:b/>
                        </w:rPr>
                      </w:pPr>
                    </w:p>
                    <w:p w14:paraId="761FF304" w14:textId="77777777" w:rsidR="00781A37" w:rsidRPr="009712D1" w:rsidRDefault="00781A37" w:rsidP="002D24E6">
                      <w:pPr>
                        <w:rPr>
                          <w:rFonts w:ascii="Century Gothic" w:eastAsia="Calibri" w:hAnsi="Century Gothic" w:cstheme="minorHAnsi"/>
                          <w:szCs w:val="22"/>
                          <w:lang w:eastAsia="en-US"/>
                        </w:rPr>
                      </w:pPr>
                      <w:bookmarkStart w:id="43" w:name="_Hlk137637224"/>
                      <w:r>
                        <w:rPr>
                          <w:rFonts w:ascii="Century Gothic" w:eastAsia="Calibri" w:hAnsi="Century Gothic" w:cstheme="minorHAnsi"/>
                          <w:b/>
                          <w:szCs w:val="22"/>
                          <w:lang w:eastAsia="en-US"/>
                        </w:rPr>
                        <w:t>1,211</w:t>
                      </w:r>
                      <w:r w:rsidRPr="009712D1">
                        <w:rPr>
                          <w:rFonts w:ascii="Century Gothic" w:eastAsia="Calibri" w:hAnsi="Century Gothic" w:cstheme="minorHAnsi"/>
                          <w:szCs w:val="22"/>
                          <w:lang w:eastAsia="en-US"/>
                        </w:rPr>
                        <w:t xml:space="preserve"> special service </w:t>
                      </w:r>
                      <w:r>
                        <w:rPr>
                          <w:rFonts w:ascii="Century Gothic" w:eastAsia="Calibri" w:hAnsi="Century Gothic" w:cstheme="minorHAnsi"/>
                          <w:szCs w:val="22"/>
                          <w:lang w:eastAsia="en-US"/>
                        </w:rPr>
                        <w:t>calls</w:t>
                      </w:r>
                      <w:r w:rsidRPr="009712D1">
                        <w:rPr>
                          <w:rFonts w:ascii="Century Gothic" w:eastAsia="Calibri" w:hAnsi="Century Gothic" w:cstheme="minorHAnsi"/>
                          <w:szCs w:val="22"/>
                          <w:lang w:eastAsia="en-US"/>
                        </w:rPr>
                        <w:t xml:space="preserve"> attended (</w:t>
                      </w:r>
                      <w:r>
                        <w:rPr>
                          <w:rFonts w:ascii="Century Gothic" w:eastAsia="Calibri" w:hAnsi="Century Gothic" w:cstheme="minorHAnsi"/>
                          <w:szCs w:val="22"/>
                          <w:lang w:eastAsia="en-US"/>
                        </w:rPr>
                        <w:t>26.4</w:t>
                      </w:r>
                      <w:r w:rsidRPr="009712D1">
                        <w:rPr>
                          <w:rFonts w:ascii="Century Gothic" w:eastAsia="Calibri" w:hAnsi="Century Gothic" w:cstheme="minorHAnsi"/>
                          <w:szCs w:val="22"/>
                          <w:lang w:eastAsia="en-US"/>
                        </w:rPr>
                        <w:t>% increase);</w:t>
                      </w:r>
                    </w:p>
                    <w:p w14:paraId="42BAC84E" w14:textId="77777777" w:rsidR="00781A37" w:rsidRPr="009712D1" w:rsidRDefault="00781A37" w:rsidP="002D24E6">
                      <w:pPr>
                        <w:rPr>
                          <w:rFonts w:ascii="Century Gothic" w:eastAsia="Calibri" w:hAnsi="Century Gothic" w:cstheme="minorHAnsi"/>
                          <w:szCs w:val="22"/>
                          <w:lang w:eastAsia="en-US"/>
                        </w:rPr>
                      </w:pPr>
                      <w:r>
                        <w:rPr>
                          <w:rFonts w:ascii="Century Gothic" w:eastAsia="Calibri" w:hAnsi="Century Gothic" w:cstheme="minorHAnsi"/>
                          <w:b/>
                          <w:szCs w:val="22"/>
                          <w:lang w:eastAsia="en-US"/>
                        </w:rPr>
                        <w:t>977</w:t>
                      </w:r>
                      <w:r w:rsidRPr="009712D1">
                        <w:rPr>
                          <w:rFonts w:ascii="Century Gothic" w:eastAsia="Calibri" w:hAnsi="Century Gothic" w:cstheme="minorHAnsi"/>
                          <w:szCs w:val="22"/>
                          <w:lang w:eastAsia="en-US"/>
                        </w:rPr>
                        <w:t xml:space="preserve"> Other than RTC (excl. projects) (increase of </w:t>
                      </w:r>
                      <w:r>
                        <w:rPr>
                          <w:rFonts w:ascii="Century Gothic" w:eastAsia="Calibri" w:hAnsi="Century Gothic" w:cstheme="minorHAnsi"/>
                          <w:szCs w:val="22"/>
                          <w:lang w:eastAsia="en-US"/>
                        </w:rPr>
                        <w:t>30.1</w:t>
                      </w:r>
                      <w:r w:rsidRPr="009712D1">
                        <w:rPr>
                          <w:rFonts w:ascii="Century Gothic" w:eastAsia="Calibri" w:hAnsi="Century Gothic" w:cstheme="minorHAnsi"/>
                          <w:szCs w:val="22"/>
                          <w:lang w:eastAsia="en-US"/>
                        </w:rPr>
                        <w:t>%).</w:t>
                      </w:r>
                    </w:p>
                    <w:p w14:paraId="12A328E3" w14:textId="77777777" w:rsidR="00781A37" w:rsidRPr="009712D1" w:rsidRDefault="00781A37" w:rsidP="002D24E6">
                      <w:pPr>
                        <w:rPr>
                          <w:rFonts w:ascii="Century Gothic" w:hAnsi="Century Gothic" w:cstheme="minorHAnsi"/>
                          <w:b/>
                        </w:rPr>
                      </w:pPr>
                    </w:p>
                    <w:p w14:paraId="18644A0F" w14:textId="77777777" w:rsidR="00781A37" w:rsidRPr="009712D1" w:rsidRDefault="00781A37" w:rsidP="00B806D6">
                      <w:pPr>
                        <w:pStyle w:val="ListParagraph"/>
                        <w:numPr>
                          <w:ilvl w:val="0"/>
                          <w:numId w:val="29"/>
                        </w:numPr>
                        <w:ind w:left="360"/>
                        <w:rPr>
                          <w:rFonts w:ascii="Century Gothic" w:hAnsi="Century Gothic" w:cstheme="minorHAnsi"/>
                        </w:rPr>
                      </w:pPr>
                      <w:r w:rsidRPr="009712D1">
                        <w:rPr>
                          <w:rFonts w:ascii="Century Gothic" w:hAnsi="Century Gothic" w:cstheme="minorHAnsi"/>
                        </w:rPr>
                        <w:t>The reason for NWFRS’s increased attendance to SS</w:t>
                      </w:r>
                      <w:r>
                        <w:rPr>
                          <w:rFonts w:ascii="Century Gothic" w:hAnsi="Century Gothic" w:cstheme="minorHAnsi"/>
                        </w:rPr>
                        <w:t>C</w:t>
                      </w:r>
                      <w:r w:rsidRPr="009712D1">
                        <w:rPr>
                          <w:rFonts w:ascii="Century Gothic" w:hAnsi="Century Gothic" w:cstheme="minorHAnsi"/>
                        </w:rPr>
                        <w:t>s is a result of a conscious decision taken by the organisation</w:t>
                      </w:r>
                      <w:r>
                        <w:rPr>
                          <w:rFonts w:ascii="Century Gothic" w:hAnsi="Century Gothic" w:cstheme="minorHAnsi"/>
                        </w:rPr>
                        <w:t xml:space="preserve"> to change the approach and be more proactive in responding to requests for assistance which would not typically require a Fire and Rescue Service response.  This has resulted in being more visible</w:t>
                      </w:r>
                      <w:r w:rsidRPr="009712D1">
                        <w:rPr>
                          <w:rFonts w:ascii="Century Gothic" w:hAnsi="Century Gothic" w:cstheme="minorHAnsi"/>
                        </w:rPr>
                        <w:t xml:space="preserve"> in the communit</w:t>
                      </w:r>
                      <w:r>
                        <w:rPr>
                          <w:rFonts w:ascii="Century Gothic" w:hAnsi="Century Gothic" w:cstheme="minorHAnsi"/>
                        </w:rPr>
                        <w:t>y</w:t>
                      </w:r>
                      <w:r w:rsidRPr="009712D1">
                        <w:rPr>
                          <w:rFonts w:ascii="Century Gothic" w:hAnsi="Century Gothic" w:cstheme="minorHAnsi"/>
                        </w:rPr>
                        <w:t xml:space="preserve">. </w:t>
                      </w:r>
                    </w:p>
                    <w:p w14:paraId="5A79E0C3" w14:textId="77777777" w:rsidR="00781A37" w:rsidRPr="009712D1" w:rsidRDefault="00781A37" w:rsidP="00B806D6">
                      <w:pPr>
                        <w:pStyle w:val="ListParagraph"/>
                        <w:numPr>
                          <w:ilvl w:val="0"/>
                          <w:numId w:val="29"/>
                        </w:numPr>
                        <w:ind w:left="360"/>
                        <w:rPr>
                          <w:rFonts w:ascii="Century Gothic" w:hAnsi="Century Gothic"/>
                        </w:rPr>
                      </w:pPr>
                      <w:r w:rsidRPr="009712D1">
                        <w:rPr>
                          <w:rFonts w:ascii="Century Gothic" w:hAnsi="Century Gothic"/>
                        </w:rPr>
                        <w:t xml:space="preserve">The number of RTCs attended increased </w:t>
                      </w:r>
                      <w:r>
                        <w:rPr>
                          <w:rFonts w:ascii="Century Gothic" w:hAnsi="Century Gothic"/>
                        </w:rPr>
                        <w:t xml:space="preserve">to 234 </w:t>
                      </w:r>
                      <w:r w:rsidRPr="009712D1">
                        <w:rPr>
                          <w:rFonts w:ascii="Century Gothic" w:hAnsi="Century Gothic"/>
                        </w:rPr>
                        <w:t xml:space="preserve">and </w:t>
                      </w:r>
                      <w:r>
                        <w:rPr>
                          <w:rFonts w:ascii="Century Gothic" w:hAnsi="Century Gothic"/>
                        </w:rPr>
                        <w:t>were</w:t>
                      </w:r>
                      <w:r w:rsidRPr="009712D1">
                        <w:rPr>
                          <w:rFonts w:ascii="Century Gothic" w:hAnsi="Century Gothic"/>
                        </w:rPr>
                        <w:t xml:space="preserve"> higher than the </w:t>
                      </w:r>
                      <w:r>
                        <w:rPr>
                          <w:rFonts w:ascii="Century Gothic" w:hAnsi="Century Gothic"/>
                        </w:rPr>
                        <w:t>3</w:t>
                      </w:r>
                      <w:r>
                        <w:rPr>
                          <w:rFonts w:ascii="Century Gothic" w:hAnsi="Century Gothic"/>
                        </w:rPr>
                        <w:noBreakHyphen/>
                      </w:r>
                      <w:r w:rsidRPr="009712D1">
                        <w:rPr>
                          <w:rFonts w:ascii="Century Gothic" w:hAnsi="Century Gothic"/>
                        </w:rPr>
                        <w:t>year average</w:t>
                      </w:r>
                      <w:r>
                        <w:rPr>
                          <w:rFonts w:ascii="Century Gothic" w:hAnsi="Century Gothic"/>
                        </w:rPr>
                        <w:t xml:space="preserve"> of 164</w:t>
                      </w:r>
                      <w:r w:rsidRPr="009712D1">
                        <w:rPr>
                          <w:rFonts w:ascii="Century Gothic" w:hAnsi="Century Gothic"/>
                        </w:rPr>
                        <w:t xml:space="preserve">. It should be noted that the number of visitors to the area, especially during the summer months, was significant during 2022 (release from all Covid-19 restrictions). </w:t>
                      </w:r>
                    </w:p>
                    <w:p w14:paraId="10B08557" w14:textId="77777777" w:rsidR="00781A37" w:rsidRPr="009712D1" w:rsidRDefault="00781A37" w:rsidP="00B806D6">
                      <w:pPr>
                        <w:pStyle w:val="ListParagraph"/>
                        <w:numPr>
                          <w:ilvl w:val="0"/>
                          <w:numId w:val="29"/>
                        </w:numPr>
                        <w:ind w:left="360"/>
                        <w:rPr>
                          <w:rFonts w:ascii="Century Gothic" w:hAnsi="Century Gothic"/>
                        </w:rPr>
                      </w:pPr>
                      <w:bookmarkStart w:id="44" w:name="_Hlk125059359"/>
                      <w:r w:rsidRPr="009712D1">
                        <w:rPr>
                          <w:rFonts w:ascii="Century Gothic" w:hAnsi="Century Gothic"/>
                        </w:rPr>
                        <w:t>‘Olivia’s Story’ continue</w:t>
                      </w:r>
                      <w:r>
                        <w:rPr>
                          <w:rFonts w:ascii="Century Gothic" w:hAnsi="Century Gothic"/>
                        </w:rPr>
                        <w:t>d</w:t>
                      </w:r>
                      <w:r w:rsidRPr="009712D1">
                        <w:rPr>
                          <w:rFonts w:ascii="Century Gothic" w:hAnsi="Century Gothic"/>
                        </w:rPr>
                        <w:t xml:space="preserve"> to be delivered in collaboration with NWP. Over 2,500 young people have now been given the presentation.</w:t>
                      </w:r>
                    </w:p>
                    <w:p w14:paraId="5EF80EAE" w14:textId="77777777" w:rsidR="00781A37" w:rsidRPr="009712D1" w:rsidRDefault="00781A37" w:rsidP="00B806D6">
                      <w:pPr>
                        <w:pStyle w:val="ListParagraph"/>
                        <w:numPr>
                          <w:ilvl w:val="0"/>
                          <w:numId w:val="29"/>
                        </w:numPr>
                        <w:ind w:left="360"/>
                        <w:rPr>
                          <w:rFonts w:ascii="Century Gothic" w:hAnsi="Century Gothic"/>
                        </w:rPr>
                      </w:pPr>
                      <w:r w:rsidRPr="009712D1">
                        <w:rPr>
                          <w:rFonts w:ascii="Century Gothic" w:hAnsi="Century Gothic"/>
                        </w:rPr>
                        <w:t>NWFRS is a stakeholder and key participant of the North Wales Road Safety Group, supporting the delivery of interventions where required.</w:t>
                      </w:r>
                    </w:p>
                    <w:bookmarkEnd w:id="43"/>
                    <w:p w14:paraId="6D580C44" w14:textId="77777777" w:rsidR="00781A37" w:rsidRPr="009712D1" w:rsidRDefault="00781A37" w:rsidP="002D24E6">
                      <w:pPr>
                        <w:rPr>
                          <w:rFonts w:ascii="Century Gothic" w:hAnsi="Century Gothic"/>
                        </w:rPr>
                      </w:pPr>
                    </w:p>
                    <w:bookmarkEnd w:id="44"/>
                    <w:p w14:paraId="65DB6B7C" w14:textId="77777777" w:rsidR="00781A37" w:rsidRPr="009712D1" w:rsidRDefault="00781A37" w:rsidP="002D24E6">
                      <w:pPr>
                        <w:rPr>
                          <w:rFonts w:ascii="Century Gothic" w:hAnsi="Century Gothic"/>
                        </w:rPr>
                      </w:pPr>
                      <w:r w:rsidRPr="009712D1">
                        <w:rPr>
                          <w:rFonts w:ascii="Century Gothic" w:hAnsi="Century Gothic"/>
                        </w:rPr>
                        <w:t xml:space="preserve"> </w:t>
                      </w:r>
                    </w:p>
                  </w:txbxContent>
                </v:textbox>
                <w10:wrap anchorx="margin"/>
              </v:shape>
            </w:pict>
          </mc:Fallback>
        </mc:AlternateContent>
      </w:r>
    </w:p>
    <w:p w14:paraId="3695A920" w14:textId="77777777" w:rsidR="007D186C" w:rsidRPr="00797F4C" w:rsidRDefault="007D186C" w:rsidP="00B62006">
      <w:pPr>
        <w:rPr>
          <w:rFonts w:ascii="Century Gothic" w:hAnsi="Century Gothic" w:cstheme="minorHAnsi"/>
          <w:b/>
          <w:noProof/>
        </w:rPr>
      </w:pPr>
    </w:p>
    <w:p w14:paraId="2685F603" w14:textId="77777777" w:rsidR="007D186C" w:rsidRPr="00797F4C" w:rsidRDefault="007D186C" w:rsidP="00B62006">
      <w:pPr>
        <w:rPr>
          <w:rFonts w:ascii="Century Gothic" w:hAnsi="Century Gothic" w:cstheme="minorHAnsi"/>
          <w:b/>
          <w:noProof/>
        </w:rPr>
      </w:pPr>
    </w:p>
    <w:p w14:paraId="7C3B8C34" w14:textId="77777777" w:rsidR="007D186C" w:rsidRPr="00797F4C" w:rsidRDefault="007D186C" w:rsidP="00B62006">
      <w:pPr>
        <w:rPr>
          <w:rFonts w:ascii="Century Gothic" w:hAnsi="Century Gothic" w:cstheme="minorHAnsi"/>
          <w:b/>
          <w:noProof/>
        </w:rPr>
      </w:pPr>
    </w:p>
    <w:p w14:paraId="137EB329" w14:textId="77777777" w:rsidR="007D186C" w:rsidRPr="00797F4C" w:rsidRDefault="007D186C" w:rsidP="00B62006">
      <w:pPr>
        <w:rPr>
          <w:rFonts w:ascii="Century Gothic" w:hAnsi="Century Gothic" w:cstheme="minorHAnsi"/>
          <w:b/>
          <w:noProof/>
        </w:rPr>
      </w:pPr>
    </w:p>
    <w:p w14:paraId="7EABE091" w14:textId="77777777" w:rsidR="007D186C" w:rsidRPr="00797F4C" w:rsidRDefault="007D186C" w:rsidP="00B62006">
      <w:pPr>
        <w:rPr>
          <w:rFonts w:ascii="Century Gothic" w:hAnsi="Century Gothic" w:cstheme="minorHAnsi"/>
          <w:b/>
          <w:noProof/>
        </w:rPr>
      </w:pPr>
    </w:p>
    <w:p w14:paraId="22D30F1E" w14:textId="77777777" w:rsidR="007D186C" w:rsidRPr="00797F4C" w:rsidRDefault="007D186C" w:rsidP="00B62006">
      <w:pPr>
        <w:rPr>
          <w:rFonts w:ascii="Century Gothic" w:hAnsi="Century Gothic" w:cstheme="minorHAnsi"/>
          <w:b/>
          <w:noProof/>
        </w:rPr>
      </w:pPr>
    </w:p>
    <w:p w14:paraId="15F7AFDE" w14:textId="77777777" w:rsidR="007D186C" w:rsidRPr="00797F4C" w:rsidRDefault="007D186C" w:rsidP="00B62006">
      <w:pPr>
        <w:rPr>
          <w:rFonts w:ascii="Century Gothic" w:hAnsi="Century Gothic" w:cstheme="minorHAnsi"/>
          <w:b/>
          <w:noProof/>
        </w:rPr>
      </w:pPr>
    </w:p>
    <w:p w14:paraId="5A229371" w14:textId="77777777" w:rsidR="007D186C" w:rsidRPr="00797F4C" w:rsidRDefault="007D186C" w:rsidP="00B62006">
      <w:pPr>
        <w:rPr>
          <w:rFonts w:ascii="Century Gothic" w:hAnsi="Century Gothic" w:cstheme="minorHAnsi"/>
          <w:b/>
          <w:noProof/>
        </w:rPr>
      </w:pPr>
    </w:p>
    <w:p w14:paraId="7B7F2DF0" w14:textId="77777777" w:rsidR="007D186C" w:rsidRPr="00797F4C" w:rsidRDefault="007D186C" w:rsidP="00B62006">
      <w:pPr>
        <w:rPr>
          <w:rFonts w:ascii="Century Gothic" w:hAnsi="Century Gothic" w:cstheme="minorHAnsi"/>
          <w:b/>
          <w:noProof/>
        </w:rPr>
      </w:pPr>
    </w:p>
    <w:p w14:paraId="591252DC" w14:textId="77777777" w:rsidR="007D186C" w:rsidRPr="00797F4C" w:rsidRDefault="007D186C" w:rsidP="00B62006">
      <w:pPr>
        <w:rPr>
          <w:rFonts w:ascii="Century Gothic" w:hAnsi="Century Gothic" w:cstheme="minorHAnsi"/>
          <w:b/>
          <w:noProof/>
        </w:rPr>
      </w:pPr>
    </w:p>
    <w:p w14:paraId="2F01B9BC" w14:textId="77777777" w:rsidR="007D186C" w:rsidRPr="00797F4C" w:rsidRDefault="007D186C" w:rsidP="00B62006">
      <w:pPr>
        <w:rPr>
          <w:rFonts w:ascii="Century Gothic" w:hAnsi="Century Gothic" w:cstheme="minorHAnsi"/>
          <w:b/>
          <w:noProof/>
        </w:rPr>
      </w:pPr>
    </w:p>
    <w:p w14:paraId="703F25C7" w14:textId="603A1130" w:rsidR="007B441A" w:rsidRDefault="007B441A">
      <w:pPr>
        <w:rPr>
          <w:rFonts w:ascii="Century Gothic" w:hAnsi="Century Gothic" w:cstheme="minorHAnsi"/>
          <w:b/>
          <w:noProof/>
        </w:rPr>
      </w:pPr>
      <w:r>
        <w:rPr>
          <w:rFonts w:ascii="Century Gothic" w:hAnsi="Century Gothic" w:cstheme="minorHAnsi"/>
          <w:b/>
          <w:noProof/>
        </w:rPr>
        <w:br w:type="page"/>
      </w:r>
    </w:p>
    <w:p w14:paraId="484D8026" w14:textId="77777777" w:rsidR="006E47C7" w:rsidRPr="00797F4C" w:rsidRDefault="006E47C7" w:rsidP="00B62006">
      <w:pPr>
        <w:rPr>
          <w:rFonts w:ascii="Century Gothic" w:hAnsi="Century Gothic" w:cstheme="minorHAnsi"/>
          <w:b/>
          <w:noProof/>
        </w:rPr>
      </w:pPr>
    </w:p>
    <w:p w14:paraId="4199443F" w14:textId="75A18C63" w:rsidR="006708DE" w:rsidRPr="007B441A" w:rsidRDefault="006708DE" w:rsidP="007B441A">
      <w:pPr>
        <w:pStyle w:val="Heading1"/>
        <w:rPr>
          <w:rFonts w:asciiTheme="minorHAnsi" w:hAnsiTheme="minorHAnsi" w:cstheme="minorHAnsi"/>
          <w:noProof/>
        </w:rPr>
      </w:pPr>
      <w:r w:rsidRPr="007B441A">
        <w:rPr>
          <w:rFonts w:asciiTheme="minorHAnsi" w:hAnsiTheme="minorHAnsi" w:cstheme="minorHAnsi"/>
          <w:noProof/>
        </w:rPr>
        <w:drawing>
          <wp:anchor distT="0" distB="0" distL="114300" distR="114300" simplePos="0" relativeHeight="251662336" behindDoc="0" locked="0" layoutInCell="1" allowOverlap="1" wp14:anchorId="0C3E7A35" wp14:editId="648E9F71">
            <wp:simplePos x="0" y="0"/>
            <wp:positionH relativeFrom="margin">
              <wp:posOffset>5377180</wp:posOffset>
            </wp:positionH>
            <wp:positionV relativeFrom="margin">
              <wp:posOffset>-200025</wp:posOffset>
            </wp:positionV>
            <wp:extent cx="733425" cy="514350"/>
            <wp:effectExtent l="0" t="0" r="9525"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33425" cy="514350"/>
                    </a:xfrm>
                    <a:prstGeom prst="rect">
                      <a:avLst/>
                    </a:prstGeom>
                    <a:noFill/>
                    <a:ln>
                      <a:noFill/>
                    </a:ln>
                  </pic:spPr>
                </pic:pic>
              </a:graphicData>
            </a:graphic>
          </wp:anchor>
        </w:drawing>
      </w:r>
      <w:r w:rsidR="007B441A" w:rsidRPr="007B441A">
        <w:rPr>
          <w:rFonts w:asciiTheme="minorHAnsi" w:hAnsiTheme="minorHAnsi" w:cstheme="minorHAnsi"/>
          <w:noProof/>
        </w:rPr>
        <w:t xml:space="preserve">9 </w:t>
      </w:r>
      <w:r w:rsidR="007B441A" w:rsidRPr="007B441A">
        <w:rPr>
          <w:rFonts w:asciiTheme="minorHAnsi" w:hAnsiTheme="minorHAnsi" w:cstheme="minorHAnsi"/>
          <w:noProof/>
        </w:rPr>
        <w:tab/>
        <w:t>Road Traffic Collisions and Extrications/Release</w:t>
      </w:r>
    </w:p>
    <w:p w14:paraId="2FDBEF97" w14:textId="77777777" w:rsidR="006708DE" w:rsidRPr="00797F4C" w:rsidRDefault="006708DE" w:rsidP="00B62006">
      <w:pPr>
        <w:rPr>
          <w:rFonts w:ascii="Century Gothic" w:hAnsi="Century Gothic" w:cstheme="minorHAnsi"/>
          <w:b/>
          <w:noProof/>
        </w:rPr>
      </w:pPr>
    </w:p>
    <w:p w14:paraId="2383515E" w14:textId="77777777" w:rsidR="006708DE" w:rsidRPr="00797F4C" w:rsidRDefault="00F5694D" w:rsidP="00B62006">
      <w:pPr>
        <w:pStyle w:val="ListParagraph"/>
        <w:numPr>
          <w:ilvl w:val="1"/>
          <w:numId w:val="21"/>
        </w:numPr>
        <w:ind w:left="709" w:hanging="709"/>
        <w:rPr>
          <w:rFonts w:ascii="Century Gothic" w:hAnsi="Century Gothic" w:cstheme="minorHAnsi"/>
        </w:rPr>
      </w:pPr>
      <w:bookmarkStart w:id="45" w:name="_Hlk128149398"/>
      <w:bookmarkStart w:id="46" w:name="_Hlk94077255"/>
      <w:bookmarkStart w:id="47" w:name="_Hlk137637244"/>
      <w:r w:rsidRPr="00797F4C">
        <w:rPr>
          <w:rFonts w:ascii="Century Gothic" w:hAnsi="Century Gothic" w:cstheme="minorHAnsi"/>
        </w:rPr>
        <w:t>Out o</w:t>
      </w:r>
      <w:r w:rsidR="00092215" w:rsidRPr="00797F4C">
        <w:rPr>
          <w:rFonts w:ascii="Century Gothic" w:hAnsi="Century Gothic" w:cstheme="minorHAnsi"/>
        </w:rPr>
        <w:t xml:space="preserve">f the </w:t>
      </w:r>
      <w:r w:rsidR="00B317A0">
        <w:rPr>
          <w:rFonts w:ascii="Century Gothic" w:hAnsi="Century Gothic" w:cstheme="minorHAnsi"/>
        </w:rPr>
        <w:t>23</w:t>
      </w:r>
      <w:r w:rsidR="009C02A4">
        <w:rPr>
          <w:rFonts w:ascii="Century Gothic" w:hAnsi="Century Gothic" w:cstheme="minorHAnsi"/>
        </w:rPr>
        <w:t>4</w:t>
      </w:r>
      <w:r w:rsidR="00092215" w:rsidRPr="00797F4C">
        <w:rPr>
          <w:rFonts w:ascii="Century Gothic" w:hAnsi="Century Gothic" w:cstheme="minorHAnsi"/>
        </w:rPr>
        <w:t xml:space="preserve"> road traffic collisions attended in the </w:t>
      </w:r>
      <w:r w:rsidR="00B317A0">
        <w:rPr>
          <w:rFonts w:ascii="Century Gothic" w:hAnsi="Century Gothic" w:cstheme="minorHAnsi"/>
        </w:rPr>
        <w:t>2022/23 financial year</w:t>
      </w:r>
      <w:r w:rsidR="00C529F6" w:rsidRPr="00797F4C">
        <w:rPr>
          <w:rFonts w:ascii="Century Gothic" w:hAnsi="Century Gothic" w:cstheme="minorHAnsi"/>
        </w:rPr>
        <w:t>,</w:t>
      </w:r>
      <w:r w:rsidR="00092215" w:rsidRPr="00797F4C">
        <w:rPr>
          <w:rFonts w:ascii="Century Gothic" w:hAnsi="Century Gothic" w:cstheme="minorHAnsi"/>
        </w:rPr>
        <w:t xml:space="preserve"> </w:t>
      </w:r>
      <w:r w:rsidR="00B317A0">
        <w:rPr>
          <w:rFonts w:ascii="Century Gothic" w:hAnsi="Century Gothic" w:cstheme="minorHAnsi"/>
        </w:rPr>
        <w:t>6</w:t>
      </w:r>
      <w:r w:rsidR="0039132A">
        <w:rPr>
          <w:rFonts w:ascii="Century Gothic" w:hAnsi="Century Gothic" w:cstheme="minorHAnsi"/>
        </w:rPr>
        <w:t>9</w:t>
      </w:r>
      <w:r w:rsidR="005611E7" w:rsidRPr="00797F4C">
        <w:rPr>
          <w:rFonts w:ascii="Century Gothic" w:hAnsi="Century Gothic" w:cstheme="minorHAnsi"/>
        </w:rPr>
        <w:t xml:space="preserve"> (</w:t>
      </w:r>
      <w:r w:rsidR="00B317A0">
        <w:rPr>
          <w:rFonts w:ascii="Century Gothic" w:hAnsi="Century Gothic" w:cstheme="minorHAnsi"/>
        </w:rPr>
        <w:t>29.</w:t>
      </w:r>
      <w:r w:rsidR="0039132A">
        <w:rPr>
          <w:rFonts w:ascii="Century Gothic" w:hAnsi="Century Gothic" w:cstheme="minorHAnsi"/>
        </w:rPr>
        <w:t>6</w:t>
      </w:r>
      <w:r w:rsidR="00092215" w:rsidRPr="00797F4C">
        <w:rPr>
          <w:rFonts w:ascii="Century Gothic" w:hAnsi="Century Gothic" w:cstheme="minorHAnsi"/>
        </w:rPr>
        <w:t>%</w:t>
      </w:r>
      <w:r w:rsidR="005611E7" w:rsidRPr="00797F4C">
        <w:rPr>
          <w:rFonts w:ascii="Century Gothic" w:hAnsi="Century Gothic" w:cstheme="minorHAnsi"/>
        </w:rPr>
        <w:t>)</w:t>
      </w:r>
      <w:r w:rsidR="00092215" w:rsidRPr="00797F4C">
        <w:rPr>
          <w:rFonts w:ascii="Century Gothic" w:hAnsi="Century Gothic" w:cstheme="minorHAnsi"/>
        </w:rPr>
        <w:t xml:space="preserve"> involved the Service using equipment to extricate at least </w:t>
      </w:r>
      <w:r w:rsidR="00600A08">
        <w:rPr>
          <w:rFonts w:ascii="Century Gothic" w:hAnsi="Century Gothic" w:cstheme="minorHAnsi"/>
        </w:rPr>
        <w:t>one</w:t>
      </w:r>
      <w:r w:rsidR="00BE063E" w:rsidRPr="00797F4C">
        <w:rPr>
          <w:rFonts w:ascii="Century Gothic" w:hAnsi="Century Gothic" w:cstheme="minorHAnsi"/>
        </w:rPr>
        <w:t xml:space="preserve"> </w:t>
      </w:r>
      <w:r w:rsidR="00092215" w:rsidRPr="00797F4C">
        <w:rPr>
          <w:rFonts w:ascii="Century Gothic" w:hAnsi="Century Gothic" w:cstheme="minorHAnsi"/>
        </w:rPr>
        <w:t>casualty from the vehicle</w:t>
      </w:r>
      <w:r w:rsidR="00505462" w:rsidRPr="00797F4C">
        <w:rPr>
          <w:rFonts w:ascii="Century Gothic" w:hAnsi="Century Gothic" w:cstheme="minorHAnsi"/>
        </w:rPr>
        <w:t>. W</w:t>
      </w:r>
      <w:r w:rsidR="003D79F5" w:rsidRPr="00797F4C">
        <w:rPr>
          <w:rFonts w:ascii="Century Gothic" w:hAnsi="Century Gothic" w:cstheme="minorHAnsi"/>
        </w:rPr>
        <w:t xml:space="preserve">hilst </w:t>
      </w:r>
      <w:r w:rsidR="00B317A0">
        <w:rPr>
          <w:rFonts w:ascii="Century Gothic" w:hAnsi="Century Gothic" w:cstheme="minorHAnsi"/>
        </w:rPr>
        <w:t>129</w:t>
      </w:r>
      <w:r w:rsidR="00092215" w:rsidRPr="00797F4C">
        <w:rPr>
          <w:rFonts w:ascii="Century Gothic" w:hAnsi="Century Gothic" w:cstheme="minorHAnsi"/>
        </w:rPr>
        <w:t xml:space="preserve"> </w:t>
      </w:r>
      <w:r w:rsidR="003D79F5" w:rsidRPr="00797F4C">
        <w:rPr>
          <w:rFonts w:ascii="Century Gothic" w:hAnsi="Century Gothic" w:cstheme="minorHAnsi"/>
        </w:rPr>
        <w:t xml:space="preserve">incidents </w:t>
      </w:r>
      <w:r w:rsidR="00092215" w:rsidRPr="00797F4C">
        <w:rPr>
          <w:rFonts w:ascii="Century Gothic" w:hAnsi="Century Gothic" w:cstheme="minorHAnsi"/>
        </w:rPr>
        <w:t>resulted in injuries, the majority of casualties sustained only slight injuries</w:t>
      </w:r>
      <w:bookmarkEnd w:id="45"/>
      <w:r w:rsidR="00092215" w:rsidRPr="00797F4C">
        <w:rPr>
          <w:rFonts w:ascii="Century Gothic" w:hAnsi="Century Gothic" w:cstheme="minorHAnsi"/>
        </w:rPr>
        <w:t>.</w:t>
      </w:r>
      <w:bookmarkEnd w:id="46"/>
      <w:r w:rsidR="00092215" w:rsidRPr="00797F4C">
        <w:rPr>
          <w:rFonts w:ascii="Century Gothic" w:hAnsi="Century Gothic" w:cstheme="minorHAnsi"/>
        </w:rPr>
        <w:t xml:space="preserve"> </w:t>
      </w:r>
    </w:p>
    <w:bookmarkEnd w:id="47"/>
    <w:p w14:paraId="7FD550FF" w14:textId="77777777" w:rsidR="009316D6" w:rsidRPr="00797F4C" w:rsidRDefault="009316D6" w:rsidP="00B62006">
      <w:pPr>
        <w:ind w:left="709" w:hanging="720"/>
        <w:rPr>
          <w:rFonts w:ascii="Century Gothic" w:hAnsi="Century Gothic" w:cstheme="minorHAnsi"/>
        </w:rPr>
      </w:pPr>
    </w:p>
    <w:p w14:paraId="35913C46" w14:textId="77777777" w:rsidR="006708DE" w:rsidRPr="00797F4C" w:rsidRDefault="000B3FCB" w:rsidP="00B62006">
      <w:pPr>
        <w:ind w:left="709" w:hanging="720"/>
        <w:rPr>
          <w:rFonts w:ascii="Century Gothic" w:hAnsi="Century Gothic" w:cstheme="minorHAnsi"/>
        </w:rPr>
      </w:pPr>
      <w:r w:rsidRPr="00797F4C">
        <w:rPr>
          <w:rFonts w:ascii="Century Gothic" w:hAnsi="Century Gothic" w:cstheme="minorHAnsi"/>
          <w:noProof/>
        </w:rPr>
        <w:drawing>
          <wp:inline distT="0" distB="0" distL="0" distR="0" wp14:anchorId="47761AB5" wp14:editId="42420DAA">
            <wp:extent cx="6166633" cy="3254612"/>
            <wp:effectExtent l="0" t="0" r="5715" b="3175"/>
            <wp:docPr id="13" name="Picture 13" descr="Bar chart showing the number of traffic collisions and the number of extrications or release of persons at the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166633" cy="3254612"/>
                    </a:xfrm>
                    <a:prstGeom prst="rect">
                      <a:avLst/>
                    </a:prstGeom>
                    <a:noFill/>
                  </pic:spPr>
                </pic:pic>
              </a:graphicData>
            </a:graphic>
          </wp:inline>
        </w:drawing>
      </w:r>
    </w:p>
    <w:p w14:paraId="1FC22A2A" w14:textId="77777777" w:rsidR="006708DE" w:rsidRPr="00797F4C" w:rsidRDefault="006708DE" w:rsidP="00B62006">
      <w:pPr>
        <w:ind w:left="709" w:hanging="720"/>
        <w:rPr>
          <w:rFonts w:ascii="Century Gothic" w:hAnsi="Century Gothic" w:cstheme="minorHAnsi"/>
        </w:rPr>
      </w:pPr>
    </w:p>
    <w:p w14:paraId="76D853D6" w14:textId="77777777" w:rsidR="006708DE" w:rsidRPr="00797F4C" w:rsidRDefault="006708DE" w:rsidP="00B62006">
      <w:pPr>
        <w:ind w:left="709" w:hanging="720"/>
        <w:rPr>
          <w:rFonts w:ascii="Century Gothic" w:hAnsi="Century Gothic" w:cstheme="minorHAnsi"/>
          <w:noProof/>
        </w:rPr>
      </w:pPr>
    </w:p>
    <w:p w14:paraId="64153CFD" w14:textId="77777777" w:rsidR="006708DE" w:rsidRPr="00797F4C" w:rsidRDefault="006708DE" w:rsidP="00B62006">
      <w:pPr>
        <w:ind w:left="709" w:hanging="720"/>
        <w:rPr>
          <w:rFonts w:ascii="Century Gothic" w:hAnsi="Century Gothic" w:cstheme="minorHAnsi"/>
          <w:noProof/>
        </w:rPr>
      </w:pPr>
    </w:p>
    <w:tbl>
      <w:tblPr>
        <w:tblW w:w="9781" w:type="dxa"/>
        <w:tblInd w:w="-30" w:type="dxa"/>
        <w:tblLook w:val="04A0" w:firstRow="1" w:lastRow="0" w:firstColumn="1" w:lastColumn="0" w:noHBand="0" w:noVBand="1"/>
      </w:tblPr>
      <w:tblGrid>
        <w:gridCol w:w="1276"/>
        <w:gridCol w:w="4111"/>
        <w:gridCol w:w="283"/>
        <w:gridCol w:w="2694"/>
        <w:gridCol w:w="1417"/>
      </w:tblGrid>
      <w:tr w:rsidR="00977D64" w:rsidRPr="00797F4C" w14:paraId="5CAB0320" w14:textId="77777777" w:rsidTr="00117BC3">
        <w:trPr>
          <w:trHeight w:val="636"/>
        </w:trPr>
        <w:tc>
          <w:tcPr>
            <w:tcW w:w="1276" w:type="dxa"/>
            <w:tcBorders>
              <w:top w:val="single" w:sz="24" w:space="0" w:color="EAC904"/>
              <w:left w:val="single" w:sz="24" w:space="0" w:color="EAC904"/>
              <w:bottom w:val="single" w:sz="24" w:space="0" w:color="EAC904"/>
              <w:right w:val="single" w:sz="24" w:space="0" w:color="EAC904"/>
            </w:tcBorders>
            <w:shd w:val="clear" w:color="auto" w:fill="auto"/>
            <w:noWrap/>
            <w:vAlign w:val="center"/>
            <w:hideMark/>
          </w:tcPr>
          <w:p w14:paraId="1DD1A6AE" w14:textId="77777777" w:rsidR="00977D64" w:rsidRPr="00797F4C" w:rsidRDefault="00B317A0" w:rsidP="00B62006">
            <w:pPr>
              <w:rPr>
                <w:rFonts w:ascii="Century Gothic" w:hAnsi="Century Gothic" w:cstheme="minorHAnsi"/>
                <w:b/>
                <w:bCs/>
                <w:color w:val="000000"/>
              </w:rPr>
            </w:pPr>
            <w:r>
              <w:rPr>
                <w:rFonts w:ascii="Century Gothic" w:hAnsi="Century Gothic" w:cstheme="minorHAnsi"/>
                <w:b/>
                <w:bCs/>
                <w:color w:val="000000"/>
              </w:rPr>
              <w:t>23</w:t>
            </w:r>
            <w:r w:rsidR="009C02A4">
              <w:rPr>
                <w:rFonts w:ascii="Century Gothic" w:hAnsi="Century Gothic" w:cstheme="minorHAnsi"/>
                <w:b/>
                <w:bCs/>
                <w:color w:val="000000"/>
              </w:rPr>
              <w:t>4</w:t>
            </w:r>
          </w:p>
        </w:tc>
        <w:tc>
          <w:tcPr>
            <w:tcW w:w="4111" w:type="dxa"/>
            <w:tcBorders>
              <w:top w:val="single" w:sz="24" w:space="0" w:color="EAC904"/>
              <w:left w:val="single" w:sz="24" w:space="0" w:color="EAC904"/>
              <w:bottom w:val="single" w:sz="24" w:space="0" w:color="EAC904"/>
              <w:right w:val="single" w:sz="24" w:space="0" w:color="EAC904"/>
            </w:tcBorders>
            <w:shd w:val="clear" w:color="auto" w:fill="auto"/>
            <w:noWrap/>
            <w:vAlign w:val="center"/>
            <w:hideMark/>
          </w:tcPr>
          <w:p w14:paraId="0EF422DA" w14:textId="77777777" w:rsidR="00977D64" w:rsidRPr="00797F4C" w:rsidRDefault="00977D64" w:rsidP="00B62006">
            <w:pPr>
              <w:rPr>
                <w:rFonts w:ascii="Century Gothic" w:hAnsi="Century Gothic" w:cstheme="minorHAnsi"/>
                <w:color w:val="000000"/>
              </w:rPr>
            </w:pPr>
            <w:r w:rsidRPr="00797F4C">
              <w:rPr>
                <w:rFonts w:ascii="Century Gothic" w:hAnsi="Century Gothic" w:cstheme="minorHAnsi"/>
                <w:color w:val="000000"/>
              </w:rPr>
              <w:t>RTC incidents attended</w:t>
            </w:r>
          </w:p>
        </w:tc>
        <w:tc>
          <w:tcPr>
            <w:tcW w:w="283" w:type="dxa"/>
            <w:tcBorders>
              <w:left w:val="single" w:sz="24" w:space="0" w:color="EAC904"/>
              <w:right w:val="single" w:sz="24" w:space="0" w:color="EAC904"/>
            </w:tcBorders>
          </w:tcPr>
          <w:p w14:paraId="46E9BD2B" w14:textId="77777777" w:rsidR="00977D64" w:rsidRPr="00797F4C" w:rsidRDefault="00977D64" w:rsidP="00B62006">
            <w:pPr>
              <w:rPr>
                <w:rFonts w:ascii="Century Gothic" w:hAnsi="Century Gothic" w:cstheme="minorHAnsi"/>
                <w:b/>
                <w:bCs/>
                <w:color w:val="000000"/>
              </w:rPr>
            </w:pPr>
          </w:p>
        </w:tc>
        <w:tc>
          <w:tcPr>
            <w:tcW w:w="2694" w:type="dxa"/>
            <w:tcBorders>
              <w:top w:val="single" w:sz="24" w:space="0" w:color="EAC904"/>
              <w:left w:val="single" w:sz="24" w:space="0" w:color="EAC904"/>
              <w:bottom w:val="single" w:sz="24" w:space="0" w:color="EAC904"/>
              <w:right w:val="single" w:sz="24" w:space="0" w:color="EAC904"/>
            </w:tcBorders>
          </w:tcPr>
          <w:p w14:paraId="100AE866" w14:textId="77777777" w:rsidR="00977D64" w:rsidRPr="00797F4C" w:rsidRDefault="00977D64" w:rsidP="00B62006">
            <w:pPr>
              <w:rPr>
                <w:rFonts w:ascii="Century Gothic" w:hAnsi="Century Gothic" w:cstheme="minorHAnsi"/>
                <w:b/>
                <w:bCs/>
                <w:color w:val="000000"/>
              </w:rPr>
            </w:pPr>
            <w:r w:rsidRPr="00797F4C">
              <w:rPr>
                <w:rFonts w:ascii="Century Gothic" w:hAnsi="Century Gothic" w:cstheme="minorHAnsi"/>
                <w:b/>
                <w:bCs/>
                <w:color w:val="000000"/>
              </w:rPr>
              <w:t>Severity of Injury *</w:t>
            </w:r>
          </w:p>
        </w:tc>
        <w:tc>
          <w:tcPr>
            <w:tcW w:w="1417" w:type="dxa"/>
            <w:tcBorders>
              <w:top w:val="single" w:sz="24" w:space="0" w:color="EAC904"/>
              <w:left w:val="single" w:sz="24" w:space="0" w:color="EAC904"/>
              <w:bottom w:val="single" w:sz="24" w:space="0" w:color="EAC904"/>
              <w:right w:val="single" w:sz="24" w:space="0" w:color="EAC904"/>
            </w:tcBorders>
          </w:tcPr>
          <w:p w14:paraId="0D82595D" w14:textId="77777777" w:rsidR="00977D64" w:rsidRPr="00797F4C" w:rsidRDefault="00977D64" w:rsidP="00B62006">
            <w:pPr>
              <w:rPr>
                <w:rFonts w:ascii="Century Gothic" w:hAnsi="Century Gothic" w:cstheme="minorHAnsi"/>
                <w:b/>
                <w:bCs/>
                <w:color w:val="000000"/>
              </w:rPr>
            </w:pPr>
            <w:r w:rsidRPr="00797F4C">
              <w:rPr>
                <w:rFonts w:ascii="Century Gothic" w:hAnsi="Century Gothic" w:cstheme="minorHAnsi"/>
                <w:b/>
                <w:bCs/>
                <w:color w:val="000000"/>
              </w:rPr>
              <w:t>Number of people</w:t>
            </w:r>
          </w:p>
        </w:tc>
      </w:tr>
      <w:tr w:rsidR="00977D64" w:rsidRPr="00797F4C" w14:paraId="37CB8D30" w14:textId="77777777" w:rsidTr="00117BC3">
        <w:trPr>
          <w:trHeight w:val="600"/>
        </w:trPr>
        <w:tc>
          <w:tcPr>
            <w:tcW w:w="1276" w:type="dxa"/>
            <w:tcBorders>
              <w:top w:val="single" w:sz="24" w:space="0" w:color="EAC904"/>
              <w:left w:val="single" w:sz="24" w:space="0" w:color="EAC904"/>
              <w:bottom w:val="single" w:sz="24" w:space="0" w:color="EAC904"/>
              <w:right w:val="single" w:sz="24" w:space="0" w:color="EAC904"/>
            </w:tcBorders>
            <w:shd w:val="clear" w:color="auto" w:fill="auto"/>
            <w:noWrap/>
            <w:vAlign w:val="center"/>
            <w:hideMark/>
          </w:tcPr>
          <w:p w14:paraId="27A3C143" w14:textId="77777777" w:rsidR="00977D64" w:rsidRPr="00797F4C" w:rsidRDefault="00B317A0" w:rsidP="00B62006">
            <w:pPr>
              <w:rPr>
                <w:rFonts w:ascii="Century Gothic" w:hAnsi="Century Gothic" w:cstheme="minorHAnsi"/>
                <w:b/>
                <w:bCs/>
                <w:color w:val="000000"/>
              </w:rPr>
            </w:pPr>
            <w:r>
              <w:rPr>
                <w:rFonts w:ascii="Century Gothic" w:hAnsi="Century Gothic" w:cstheme="minorHAnsi"/>
                <w:b/>
                <w:bCs/>
                <w:color w:val="000000"/>
              </w:rPr>
              <w:t>129</w:t>
            </w:r>
          </w:p>
        </w:tc>
        <w:tc>
          <w:tcPr>
            <w:tcW w:w="4111" w:type="dxa"/>
            <w:tcBorders>
              <w:top w:val="single" w:sz="24" w:space="0" w:color="EAC904"/>
              <w:left w:val="single" w:sz="24" w:space="0" w:color="EAC904"/>
              <w:bottom w:val="single" w:sz="24" w:space="0" w:color="EAC904"/>
              <w:right w:val="single" w:sz="24" w:space="0" w:color="EAC904"/>
            </w:tcBorders>
            <w:shd w:val="clear" w:color="auto" w:fill="auto"/>
            <w:noWrap/>
            <w:vAlign w:val="center"/>
            <w:hideMark/>
          </w:tcPr>
          <w:p w14:paraId="5039EAA0" w14:textId="77777777" w:rsidR="00977D64" w:rsidRPr="00797F4C" w:rsidRDefault="00977D64" w:rsidP="00B62006">
            <w:pPr>
              <w:rPr>
                <w:rFonts w:ascii="Century Gothic" w:hAnsi="Century Gothic" w:cstheme="minorHAnsi"/>
                <w:color w:val="000000"/>
              </w:rPr>
            </w:pPr>
            <w:r w:rsidRPr="00797F4C">
              <w:rPr>
                <w:rFonts w:ascii="Century Gothic" w:hAnsi="Century Gothic" w:cstheme="minorHAnsi"/>
                <w:color w:val="000000"/>
              </w:rPr>
              <w:t>incidents where people sustained injury</w:t>
            </w:r>
          </w:p>
        </w:tc>
        <w:tc>
          <w:tcPr>
            <w:tcW w:w="283" w:type="dxa"/>
            <w:tcBorders>
              <w:left w:val="single" w:sz="24" w:space="0" w:color="EAC904"/>
              <w:right w:val="single" w:sz="24" w:space="0" w:color="EAC904"/>
            </w:tcBorders>
          </w:tcPr>
          <w:p w14:paraId="58EADA4F" w14:textId="77777777" w:rsidR="00977D64" w:rsidRPr="00797F4C" w:rsidRDefault="00977D64" w:rsidP="00B62006">
            <w:pPr>
              <w:rPr>
                <w:rFonts w:ascii="Century Gothic" w:hAnsi="Century Gothic" w:cstheme="minorHAnsi"/>
                <w:color w:val="000000"/>
              </w:rPr>
            </w:pPr>
          </w:p>
        </w:tc>
        <w:tc>
          <w:tcPr>
            <w:tcW w:w="2694" w:type="dxa"/>
            <w:tcBorders>
              <w:top w:val="single" w:sz="24" w:space="0" w:color="EAC904"/>
              <w:left w:val="single" w:sz="24" w:space="0" w:color="EAC904"/>
              <w:bottom w:val="single" w:sz="24" w:space="0" w:color="EAC904"/>
              <w:right w:val="single" w:sz="24" w:space="0" w:color="EAC904"/>
            </w:tcBorders>
            <w:vAlign w:val="center"/>
          </w:tcPr>
          <w:p w14:paraId="44C5EEE7" w14:textId="77777777" w:rsidR="00977D64" w:rsidRPr="00797F4C" w:rsidRDefault="00977D64" w:rsidP="00B62006">
            <w:pPr>
              <w:rPr>
                <w:rFonts w:ascii="Century Gothic" w:hAnsi="Century Gothic" w:cstheme="minorHAnsi"/>
                <w:color w:val="000000"/>
              </w:rPr>
            </w:pPr>
            <w:r w:rsidRPr="00797F4C">
              <w:rPr>
                <w:rFonts w:ascii="Century Gothic" w:hAnsi="Century Gothic" w:cstheme="minorHAnsi"/>
                <w:color w:val="000000"/>
              </w:rPr>
              <w:t>Precautionary check</w:t>
            </w:r>
          </w:p>
        </w:tc>
        <w:tc>
          <w:tcPr>
            <w:tcW w:w="1417" w:type="dxa"/>
            <w:tcBorders>
              <w:top w:val="single" w:sz="24" w:space="0" w:color="EAC904"/>
              <w:left w:val="single" w:sz="24" w:space="0" w:color="EAC904"/>
              <w:bottom w:val="single" w:sz="24" w:space="0" w:color="EAC904"/>
              <w:right w:val="single" w:sz="24" w:space="0" w:color="EAC904"/>
            </w:tcBorders>
            <w:vAlign w:val="center"/>
          </w:tcPr>
          <w:p w14:paraId="786AE476" w14:textId="77777777" w:rsidR="00977D64" w:rsidRPr="00797F4C" w:rsidRDefault="00B317A0" w:rsidP="00B62006">
            <w:pPr>
              <w:rPr>
                <w:rFonts w:ascii="Century Gothic" w:hAnsi="Century Gothic" w:cstheme="minorHAnsi"/>
                <w:color w:val="000000"/>
              </w:rPr>
            </w:pPr>
            <w:r>
              <w:rPr>
                <w:rFonts w:ascii="Century Gothic" w:hAnsi="Century Gothic" w:cstheme="minorHAnsi"/>
                <w:color w:val="000000"/>
              </w:rPr>
              <w:t>49</w:t>
            </w:r>
          </w:p>
        </w:tc>
      </w:tr>
      <w:tr w:rsidR="00977D64" w:rsidRPr="00797F4C" w14:paraId="62494FAB" w14:textId="77777777" w:rsidTr="00117BC3">
        <w:trPr>
          <w:trHeight w:val="708"/>
        </w:trPr>
        <w:tc>
          <w:tcPr>
            <w:tcW w:w="1276" w:type="dxa"/>
            <w:tcBorders>
              <w:top w:val="single" w:sz="24" w:space="0" w:color="EAC904"/>
              <w:left w:val="single" w:sz="24" w:space="0" w:color="EAC904"/>
              <w:bottom w:val="single" w:sz="24" w:space="0" w:color="EAC904"/>
              <w:right w:val="single" w:sz="24" w:space="0" w:color="EAC904"/>
            </w:tcBorders>
            <w:shd w:val="clear" w:color="auto" w:fill="auto"/>
            <w:noWrap/>
            <w:vAlign w:val="center"/>
            <w:hideMark/>
          </w:tcPr>
          <w:p w14:paraId="16F429E8" w14:textId="77777777" w:rsidR="00977D64" w:rsidRPr="00797F4C" w:rsidRDefault="00B317A0" w:rsidP="00B62006">
            <w:pPr>
              <w:rPr>
                <w:rFonts w:ascii="Century Gothic" w:hAnsi="Century Gothic" w:cstheme="minorHAnsi"/>
                <w:b/>
                <w:bCs/>
                <w:color w:val="000000"/>
              </w:rPr>
            </w:pPr>
            <w:r>
              <w:rPr>
                <w:rFonts w:ascii="Century Gothic" w:hAnsi="Century Gothic" w:cstheme="minorHAnsi"/>
                <w:b/>
                <w:bCs/>
                <w:color w:val="000000"/>
              </w:rPr>
              <w:t>6</w:t>
            </w:r>
            <w:r w:rsidR="0039132A">
              <w:rPr>
                <w:rFonts w:ascii="Century Gothic" w:hAnsi="Century Gothic" w:cstheme="minorHAnsi"/>
                <w:b/>
                <w:bCs/>
                <w:color w:val="000000"/>
              </w:rPr>
              <w:t>9</w:t>
            </w:r>
          </w:p>
        </w:tc>
        <w:tc>
          <w:tcPr>
            <w:tcW w:w="4111" w:type="dxa"/>
            <w:tcBorders>
              <w:top w:val="single" w:sz="24" w:space="0" w:color="EAC904"/>
              <w:left w:val="single" w:sz="24" w:space="0" w:color="EAC904"/>
              <w:bottom w:val="single" w:sz="24" w:space="0" w:color="EAC904"/>
              <w:right w:val="single" w:sz="24" w:space="0" w:color="EAC904"/>
            </w:tcBorders>
            <w:shd w:val="clear" w:color="auto" w:fill="auto"/>
            <w:noWrap/>
            <w:vAlign w:val="center"/>
            <w:hideMark/>
          </w:tcPr>
          <w:p w14:paraId="2FF856FD" w14:textId="77777777" w:rsidR="00977D64" w:rsidRPr="00797F4C" w:rsidRDefault="00977D64" w:rsidP="00B62006">
            <w:pPr>
              <w:rPr>
                <w:rFonts w:ascii="Century Gothic" w:hAnsi="Century Gothic" w:cstheme="minorHAnsi"/>
                <w:color w:val="000000"/>
              </w:rPr>
            </w:pPr>
            <w:r w:rsidRPr="00797F4C">
              <w:rPr>
                <w:rFonts w:ascii="Century Gothic" w:hAnsi="Century Gothic" w:cstheme="minorHAnsi"/>
                <w:color w:val="000000"/>
              </w:rPr>
              <w:t>incidents involved extrication / release</w:t>
            </w:r>
          </w:p>
        </w:tc>
        <w:tc>
          <w:tcPr>
            <w:tcW w:w="283" w:type="dxa"/>
            <w:tcBorders>
              <w:left w:val="single" w:sz="24" w:space="0" w:color="EAC904"/>
              <w:right w:val="single" w:sz="24" w:space="0" w:color="EAC904"/>
            </w:tcBorders>
          </w:tcPr>
          <w:p w14:paraId="652DFA1B" w14:textId="77777777" w:rsidR="00977D64" w:rsidRPr="00797F4C" w:rsidRDefault="00977D64" w:rsidP="00B62006">
            <w:pPr>
              <w:rPr>
                <w:rFonts w:ascii="Century Gothic" w:hAnsi="Century Gothic" w:cstheme="minorHAnsi"/>
                <w:color w:val="000000"/>
              </w:rPr>
            </w:pPr>
          </w:p>
        </w:tc>
        <w:tc>
          <w:tcPr>
            <w:tcW w:w="2694" w:type="dxa"/>
            <w:tcBorders>
              <w:top w:val="single" w:sz="24" w:space="0" w:color="EAC904"/>
              <w:left w:val="single" w:sz="24" w:space="0" w:color="EAC904"/>
              <w:bottom w:val="single" w:sz="24" w:space="0" w:color="EAC904"/>
              <w:right w:val="single" w:sz="24" w:space="0" w:color="EAC904"/>
            </w:tcBorders>
            <w:vAlign w:val="center"/>
          </w:tcPr>
          <w:p w14:paraId="2FE0C19D" w14:textId="77777777" w:rsidR="00977D64" w:rsidRPr="00797F4C" w:rsidRDefault="00977D64" w:rsidP="00B62006">
            <w:pPr>
              <w:rPr>
                <w:rFonts w:ascii="Century Gothic" w:hAnsi="Century Gothic" w:cstheme="minorHAnsi"/>
                <w:color w:val="000000"/>
              </w:rPr>
            </w:pPr>
            <w:r w:rsidRPr="00797F4C">
              <w:rPr>
                <w:rFonts w:ascii="Century Gothic" w:hAnsi="Century Gothic" w:cstheme="minorHAnsi"/>
                <w:color w:val="000000"/>
              </w:rPr>
              <w:t>First Aid</w:t>
            </w:r>
          </w:p>
        </w:tc>
        <w:tc>
          <w:tcPr>
            <w:tcW w:w="1417" w:type="dxa"/>
            <w:tcBorders>
              <w:top w:val="single" w:sz="24" w:space="0" w:color="EAC904"/>
              <w:left w:val="single" w:sz="24" w:space="0" w:color="EAC904"/>
              <w:bottom w:val="single" w:sz="24" w:space="0" w:color="EAC904"/>
              <w:right w:val="single" w:sz="24" w:space="0" w:color="EAC904"/>
            </w:tcBorders>
            <w:vAlign w:val="center"/>
          </w:tcPr>
          <w:p w14:paraId="5C707BC6" w14:textId="77777777" w:rsidR="00977D64" w:rsidRPr="00797F4C" w:rsidRDefault="00B317A0" w:rsidP="00B62006">
            <w:pPr>
              <w:rPr>
                <w:rFonts w:ascii="Century Gothic" w:hAnsi="Century Gothic" w:cstheme="minorHAnsi"/>
                <w:color w:val="000000"/>
              </w:rPr>
            </w:pPr>
            <w:r>
              <w:rPr>
                <w:rFonts w:ascii="Century Gothic" w:hAnsi="Century Gothic" w:cstheme="minorHAnsi"/>
                <w:color w:val="000000"/>
              </w:rPr>
              <w:t>31</w:t>
            </w:r>
          </w:p>
        </w:tc>
      </w:tr>
      <w:tr w:rsidR="00977D64" w:rsidRPr="00797F4C" w14:paraId="404BB6EF" w14:textId="77777777" w:rsidTr="00117BC3">
        <w:trPr>
          <w:trHeight w:val="401"/>
        </w:trPr>
        <w:tc>
          <w:tcPr>
            <w:tcW w:w="1276" w:type="dxa"/>
            <w:tcBorders>
              <w:top w:val="single" w:sz="24" w:space="0" w:color="EAC904"/>
            </w:tcBorders>
            <w:shd w:val="clear" w:color="auto" w:fill="auto"/>
            <w:noWrap/>
            <w:vAlign w:val="center"/>
          </w:tcPr>
          <w:p w14:paraId="31822CD0" w14:textId="77777777" w:rsidR="00977D64" w:rsidRPr="00797F4C" w:rsidRDefault="00977D64" w:rsidP="00B62006">
            <w:pPr>
              <w:rPr>
                <w:rFonts w:ascii="Century Gothic" w:hAnsi="Century Gothic" w:cstheme="minorHAnsi"/>
                <w:b/>
                <w:bCs/>
                <w:color w:val="000000"/>
              </w:rPr>
            </w:pPr>
          </w:p>
        </w:tc>
        <w:tc>
          <w:tcPr>
            <w:tcW w:w="4111" w:type="dxa"/>
            <w:tcBorders>
              <w:top w:val="single" w:sz="24" w:space="0" w:color="EAC904"/>
            </w:tcBorders>
            <w:shd w:val="clear" w:color="auto" w:fill="auto"/>
            <w:noWrap/>
            <w:vAlign w:val="center"/>
          </w:tcPr>
          <w:p w14:paraId="69FDEB4C" w14:textId="77777777" w:rsidR="00977D64" w:rsidRPr="00797F4C" w:rsidRDefault="00977D64" w:rsidP="00B62006">
            <w:pPr>
              <w:rPr>
                <w:rFonts w:ascii="Century Gothic" w:hAnsi="Century Gothic" w:cstheme="minorHAnsi"/>
                <w:color w:val="000000"/>
              </w:rPr>
            </w:pPr>
          </w:p>
        </w:tc>
        <w:tc>
          <w:tcPr>
            <w:tcW w:w="283" w:type="dxa"/>
            <w:tcBorders>
              <w:right w:val="single" w:sz="24" w:space="0" w:color="EAC904"/>
            </w:tcBorders>
          </w:tcPr>
          <w:p w14:paraId="4D38A43E" w14:textId="77777777" w:rsidR="00977D64" w:rsidRPr="00797F4C" w:rsidRDefault="00977D64" w:rsidP="00B62006">
            <w:pPr>
              <w:rPr>
                <w:rFonts w:ascii="Century Gothic" w:hAnsi="Century Gothic" w:cstheme="minorHAnsi"/>
                <w:color w:val="000000"/>
              </w:rPr>
            </w:pPr>
          </w:p>
        </w:tc>
        <w:tc>
          <w:tcPr>
            <w:tcW w:w="2694" w:type="dxa"/>
            <w:tcBorders>
              <w:top w:val="single" w:sz="24" w:space="0" w:color="EAC904"/>
              <w:left w:val="single" w:sz="24" w:space="0" w:color="EAC904"/>
              <w:bottom w:val="single" w:sz="24" w:space="0" w:color="EAC904"/>
              <w:right w:val="single" w:sz="24" w:space="0" w:color="EAC904"/>
            </w:tcBorders>
            <w:vAlign w:val="center"/>
          </w:tcPr>
          <w:p w14:paraId="1101AC01" w14:textId="77777777" w:rsidR="00977D64" w:rsidRPr="00797F4C" w:rsidRDefault="00977D64" w:rsidP="00B62006">
            <w:pPr>
              <w:rPr>
                <w:rFonts w:ascii="Century Gothic" w:hAnsi="Century Gothic" w:cstheme="minorHAnsi"/>
                <w:color w:val="000000"/>
              </w:rPr>
            </w:pPr>
            <w:r w:rsidRPr="00797F4C">
              <w:rPr>
                <w:rFonts w:ascii="Century Gothic" w:hAnsi="Century Gothic" w:cstheme="minorHAnsi"/>
                <w:color w:val="000000"/>
              </w:rPr>
              <w:t>Injuries - Slight</w:t>
            </w:r>
          </w:p>
        </w:tc>
        <w:tc>
          <w:tcPr>
            <w:tcW w:w="1417" w:type="dxa"/>
            <w:tcBorders>
              <w:top w:val="single" w:sz="24" w:space="0" w:color="EAC904"/>
              <w:left w:val="single" w:sz="24" w:space="0" w:color="EAC904"/>
              <w:bottom w:val="single" w:sz="24" w:space="0" w:color="EAC904"/>
              <w:right w:val="single" w:sz="24" w:space="0" w:color="EAC904"/>
            </w:tcBorders>
            <w:vAlign w:val="center"/>
          </w:tcPr>
          <w:p w14:paraId="08304ECD" w14:textId="77777777" w:rsidR="00977D64" w:rsidRPr="00797F4C" w:rsidRDefault="00B317A0" w:rsidP="00B62006">
            <w:pPr>
              <w:rPr>
                <w:rFonts w:ascii="Century Gothic" w:hAnsi="Century Gothic" w:cstheme="minorHAnsi"/>
                <w:color w:val="000000"/>
              </w:rPr>
            </w:pPr>
            <w:r>
              <w:rPr>
                <w:rFonts w:ascii="Century Gothic" w:hAnsi="Century Gothic" w:cstheme="minorHAnsi"/>
                <w:color w:val="000000"/>
              </w:rPr>
              <w:t>87</w:t>
            </w:r>
          </w:p>
        </w:tc>
      </w:tr>
      <w:tr w:rsidR="00977D64" w:rsidRPr="00797F4C" w14:paraId="3B231245" w14:textId="77777777" w:rsidTr="00117BC3">
        <w:trPr>
          <w:trHeight w:val="479"/>
        </w:trPr>
        <w:tc>
          <w:tcPr>
            <w:tcW w:w="1276" w:type="dxa"/>
            <w:shd w:val="clear" w:color="auto" w:fill="auto"/>
            <w:noWrap/>
            <w:vAlign w:val="center"/>
          </w:tcPr>
          <w:p w14:paraId="33B5CBF6" w14:textId="77777777" w:rsidR="00977D64" w:rsidRPr="00797F4C" w:rsidRDefault="00977D64" w:rsidP="00B62006">
            <w:pPr>
              <w:rPr>
                <w:rFonts w:ascii="Century Gothic" w:hAnsi="Century Gothic" w:cstheme="minorHAnsi"/>
                <w:b/>
                <w:bCs/>
                <w:color w:val="000000"/>
              </w:rPr>
            </w:pPr>
          </w:p>
        </w:tc>
        <w:tc>
          <w:tcPr>
            <w:tcW w:w="4111" w:type="dxa"/>
            <w:shd w:val="clear" w:color="auto" w:fill="auto"/>
            <w:noWrap/>
            <w:vAlign w:val="center"/>
          </w:tcPr>
          <w:p w14:paraId="605E6DBD" w14:textId="77777777" w:rsidR="00977D64" w:rsidRPr="00797F4C" w:rsidRDefault="00977D64" w:rsidP="00B62006">
            <w:pPr>
              <w:rPr>
                <w:rFonts w:ascii="Century Gothic" w:hAnsi="Century Gothic" w:cstheme="minorHAnsi"/>
                <w:color w:val="000000"/>
              </w:rPr>
            </w:pPr>
          </w:p>
        </w:tc>
        <w:tc>
          <w:tcPr>
            <w:tcW w:w="283" w:type="dxa"/>
            <w:tcBorders>
              <w:right w:val="single" w:sz="24" w:space="0" w:color="EAC904"/>
            </w:tcBorders>
          </w:tcPr>
          <w:p w14:paraId="21A4CF8B" w14:textId="77777777" w:rsidR="00977D64" w:rsidRPr="00797F4C" w:rsidRDefault="00977D64" w:rsidP="00B62006">
            <w:pPr>
              <w:rPr>
                <w:rFonts w:ascii="Century Gothic" w:hAnsi="Century Gothic" w:cstheme="minorHAnsi"/>
                <w:color w:val="000000"/>
              </w:rPr>
            </w:pPr>
          </w:p>
        </w:tc>
        <w:tc>
          <w:tcPr>
            <w:tcW w:w="2694" w:type="dxa"/>
            <w:tcBorders>
              <w:top w:val="single" w:sz="24" w:space="0" w:color="EAC904"/>
              <w:left w:val="single" w:sz="24" w:space="0" w:color="EAC904"/>
              <w:bottom w:val="single" w:sz="24" w:space="0" w:color="EAC904"/>
              <w:right w:val="single" w:sz="24" w:space="0" w:color="EAC904"/>
            </w:tcBorders>
            <w:vAlign w:val="center"/>
          </w:tcPr>
          <w:p w14:paraId="4ABABFD8" w14:textId="77777777" w:rsidR="00977D64" w:rsidRPr="00797F4C" w:rsidRDefault="00977D64" w:rsidP="00B62006">
            <w:pPr>
              <w:rPr>
                <w:rFonts w:ascii="Century Gothic" w:hAnsi="Century Gothic" w:cstheme="minorHAnsi"/>
                <w:color w:val="000000"/>
              </w:rPr>
            </w:pPr>
            <w:r w:rsidRPr="00797F4C">
              <w:rPr>
                <w:rFonts w:ascii="Century Gothic" w:hAnsi="Century Gothic" w:cstheme="minorHAnsi"/>
                <w:color w:val="000000"/>
              </w:rPr>
              <w:t>Injuries - Serious</w:t>
            </w:r>
          </w:p>
        </w:tc>
        <w:tc>
          <w:tcPr>
            <w:tcW w:w="1417" w:type="dxa"/>
            <w:tcBorders>
              <w:top w:val="single" w:sz="24" w:space="0" w:color="EAC904"/>
              <w:left w:val="single" w:sz="24" w:space="0" w:color="EAC904"/>
              <w:bottom w:val="single" w:sz="24" w:space="0" w:color="EAC904"/>
              <w:right w:val="single" w:sz="24" w:space="0" w:color="EAC904"/>
            </w:tcBorders>
            <w:vAlign w:val="center"/>
          </w:tcPr>
          <w:p w14:paraId="795E8BB8" w14:textId="77777777" w:rsidR="00977D64" w:rsidRPr="00797F4C" w:rsidRDefault="00B317A0" w:rsidP="00B62006">
            <w:pPr>
              <w:rPr>
                <w:rFonts w:ascii="Century Gothic" w:hAnsi="Century Gothic" w:cstheme="minorHAnsi"/>
                <w:color w:val="000000"/>
              </w:rPr>
            </w:pPr>
            <w:r>
              <w:rPr>
                <w:rFonts w:ascii="Century Gothic" w:hAnsi="Century Gothic" w:cstheme="minorHAnsi"/>
                <w:color w:val="000000"/>
              </w:rPr>
              <w:t>58</w:t>
            </w:r>
          </w:p>
        </w:tc>
      </w:tr>
      <w:tr w:rsidR="00977D64" w:rsidRPr="00797F4C" w14:paraId="633051B1" w14:textId="77777777" w:rsidTr="00117BC3">
        <w:trPr>
          <w:trHeight w:val="487"/>
        </w:trPr>
        <w:tc>
          <w:tcPr>
            <w:tcW w:w="1276" w:type="dxa"/>
            <w:shd w:val="clear" w:color="auto" w:fill="auto"/>
            <w:noWrap/>
            <w:vAlign w:val="center"/>
          </w:tcPr>
          <w:p w14:paraId="4B80C7CB" w14:textId="77777777" w:rsidR="00977D64" w:rsidRPr="00797F4C" w:rsidRDefault="00977D64" w:rsidP="00B62006">
            <w:pPr>
              <w:rPr>
                <w:rFonts w:ascii="Century Gothic" w:hAnsi="Century Gothic" w:cstheme="minorHAnsi"/>
                <w:b/>
                <w:bCs/>
                <w:color w:val="000000"/>
              </w:rPr>
            </w:pPr>
          </w:p>
        </w:tc>
        <w:tc>
          <w:tcPr>
            <w:tcW w:w="4111" w:type="dxa"/>
            <w:shd w:val="clear" w:color="auto" w:fill="auto"/>
            <w:noWrap/>
            <w:vAlign w:val="center"/>
          </w:tcPr>
          <w:p w14:paraId="267D91B6" w14:textId="77777777" w:rsidR="00977D64" w:rsidRPr="00797F4C" w:rsidRDefault="00977D64" w:rsidP="00B62006">
            <w:pPr>
              <w:rPr>
                <w:rFonts w:ascii="Century Gothic" w:hAnsi="Century Gothic" w:cstheme="minorHAnsi"/>
                <w:color w:val="000000"/>
              </w:rPr>
            </w:pPr>
          </w:p>
        </w:tc>
        <w:tc>
          <w:tcPr>
            <w:tcW w:w="283" w:type="dxa"/>
            <w:tcBorders>
              <w:right w:val="single" w:sz="24" w:space="0" w:color="EAC904"/>
            </w:tcBorders>
          </w:tcPr>
          <w:p w14:paraId="3A4BBA3A" w14:textId="77777777" w:rsidR="00977D64" w:rsidRPr="00797F4C" w:rsidRDefault="00977D64" w:rsidP="00B62006">
            <w:pPr>
              <w:rPr>
                <w:rFonts w:ascii="Century Gothic" w:hAnsi="Century Gothic" w:cstheme="minorHAnsi"/>
                <w:color w:val="000000"/>
              </w:rPr>
            </w:pPr>
          </w:p>
        </w:tc>
        <w:tc>
          <w:tcPr>
            <w:tcW w:w="2694" w:type="dxa"/>
            <w:tcBorders>
              <w:top w:val="single" w:sz="24" w:space="0" w:color="EAC904"/>
              <w:left w:val="single" w:sz="24" w:space="0" w:color="EAC904"/>
              <w:bottom w:val="single" w:sz="24" w:space="0" w:color="EAC904"/>
              <w:right w:val="single" w:sz="24" w:space="0" w:color="EAC904"/>
            </w:tcBorders>
            <w:vAlign w:val="center"/>
          </w:tcPr>
          <w:p w14:paraId="06340503" w14:textId="77777777" w:rsidR="00977D64" w:rsidRPr="00797F4C" w:rsidRDefault="00977D64" w:rsidP="00B62006">
            <w:pPr>
              <w:rPr>
                <w:rFonts w:ascii="Century Gothic" w:hAnsi="Century Gothic" w:cstheme="minorHAnsi"/>
                <w:color w:val="000000"/>
              </w:rPr>
            </w:pPr>
            <w:r w:rsidRPr="00797F4C">
              <w:rPr>
                <w:rFonts w:ascii="Century Gothic" w:hAnsi="Century Gothic" w:cstheme="minorHAnsi"/>
                <w:color w:val="000000"/>
              </w:rPr>
              <w:t>Fatalities</w:t>
            </w:r>
          </w:p>
        </w:tc>
        <w:tc>
          <w:tcPr>
            <w:tcW w:w="1417" w:type="dxa"/>
            <w:tcBorders>
              <w:top w:val="single" w:sz="24" w:space="0" w:color="EAC904"/>
              <w:left w:val="single" w:sz="24" w:space="0" w:color="EAC904"/>
              <w:bottom w:val="single" w:sz="24" w:space="0" w:color="EAC904"/>
              <w:right w:val="single" w:sz="24" w:space="0" w:color="EAC904"/>
            </w:tcBorders>
            <w:vAlign w:val="center"/>
          </w:tcPr>
          <w:p w14:paraId="14B0F193" w14:textId="77777777" w:rsidR="00977D64" w:rsidRPr="00797F4C" w:rsidRDefault="00B317A0" w:rsidP="00B62006">
            <w:pPr>
              <w:rPr>
                <w:rFonts w:ascii="Century Gothic" w:hAnsi="Century Gothic" w:cstheme="minorHAnsi"/>
                <w:color w:val="000000"/>
              </w:rPr>
            </w:pPr>
            <w:r>
              <w:rPr>
                <w:rFonts w:ascii="Century Gothic" w:hAnsi="Century Gothic" w:cstheme="minorHAnsi"/>
                <w:color w:val="000000"/>
              </w:rPr>
              <w:t>9</w:t>
            </w:r>
          </w:p>
        </w:tc>
      </w:tr>
      <w:tr w:rsidR="00977D64" w:rsidRPr="00797F4C" w14:paraId="2E19F933" w14:textId="77777777" w:rsidTr="00117BC3">
        <w:trPr>
          <w:trHeight w:val="708"/>
        </w:trPr>
        <w:tc>
          <w:tcPr>
            <w:tcW w:w="1276" w:type="dxa"/>
            <w:shd w:val="clear" w:color="auto" w:fill="auto"/>
            <w:noWrap/>
            <w:vAlign w:val="center"/>
          </w:tcPr>
          <w:p w14:paraId="4FBAE378" w14:textId="77777777" w:rsidR="00977D64" w:rsidRPr="00797F4C" w:rsidRDefault="00977D64" w:rsidP="00B62006">
            <w:pPr>
              <w:rPr>
                <w:rFonts w:ascii="Century Gothic" w:hAnsi="Century Gothic" w:cstheme="minorHAnsi"/>
                <w:b/>
                <w:bCs/>
                <w:color w:val="000000"/>
              </w:rPr>
            </w:pPr>
          </w:p>
        </w:tc>
        <w:tc>
          <w:tcPr>
            <w:tcW w:w="4111" w:type="dxa"/>
            <w:shd w:val="clear" w:color="auto" w:fill="auto"/>
            <w:noWrap/>
            <w:vAlign w:val="center"/>
          </w:tcPr>
          <w:p w14:paraId="4FB54936" w14:textId="77777777" w:rsidR="00977D64" w:rsidRPr="00797F4C" w:rsidRDefault="00977D64" w:rsidP="00B62006">
            <w:pPr>
              <w:rPr>
                <w:rFonts w:ascii="Century Gothic" w:hAnsi="Century Gothic" w:cstheme="minorHAnsi"/>
                <w:color w:val="000000"/>
              </w:rPr>
            </w:pPr>
          </w:p>
        </w:tc>
        <w:tc>
          <w:tcPr>
            <w:tcW w:w="283" w:type="dxa"/>
            <w:tcBorders>
              <w:right w:val="single" w:sz="24" w:space="0" w:color="EAC904"/>
            </w:tcBorders>
          </w:tcPr>
          <w:p w14:paraId="78C6758E" w14:textId="77777777" w:rsidR="00977D64" w:rsidRPr="00797F4C" w:rsidRDefault="00977D64" w:rsidP="00B62006">
            <w:pPr>
              <w:rPr>
                <w:rFonts w:ascii="Century Gothic" w:hAnsi="Century Gothic" w:cstheme="minorHAnsi"/>
                <w:i/>
                <w:iCs/>
                <w:color w:val="000000"/>
              </w:rPr>
            </w:pPr>
          </w:p>
        </w:tc>
        <w:tc>
          <w:tcPr>
            <w:tcW w:w="4111" w:type="dxa"/>
            <w:gridSpan w:val="2"/>
            <w:tcBorders>
              <w:top w:val="single" w:sz="24" w:space="0" w:color="EAC904"/>
              <w:left w:val="single" w:sz="24" w:space="0" w:color="EAC904"/>
              <w:bottom w:val="single" w:sz="24" w:space="0" w:color="EAC904"/>
              <w:right w:val="single" w:sz="24" w:space="0" w:color="EAC904"/>
            </w:tcBorders>
            <w:vAlign w:val="center"/>
          </w:tcPr>
          <w:p w14:paraId="7098B9BA" w14:textId="77777777" w:rsidR="00977D64" w:rsidRPr="00797F4C" w:rsidRDefault="00977D64" w:rsidP="00B62006">
            <w:pPr>
              <w:rPr>
                <w:rFonts w:ascii="Century Gothic" w:hAnsi="Century Gothic" w:cstheme="minorHAnsi"/>
                <w:color w:val="000000"/>
              </w:rPr>
            </w:pPr>
            <w:r w:rsidRPr="00797F4C">
              <w:rPr>
                <w:rFonts w:ascii="Century Gothic" w:hAnsi="Century Gothic" w:cstheme="minorHAnsi"/>
                <w:i/>
                <w:iCs/>
                <w:color w:val="000000"/>
              </w:rPr>
              <w:t>*RTC injuries - where available are recorded in the IRS in the same categorisation as fire injuries</w:t>
            </w:r>
          </w:p>
        </w:tc>
      </w:tr>
    </w:tbl>
    <w:p w14:paraId="3579F145" w14:textId="77777777" w:rsidR="006708DE" w:rsidRPr="00797F4C" w:rsidRDefault="006708DE" w:rsidP="00B62006">
      <w:pPr>
        <w:ind w:left="709" w:hanging="720"/>
        <w:rPr>
          <w:rFonts w:ascii="Century Gothic" w:hAnsi="Century Gothic" w:cstheme="minorHAnsi"/>
          <w:noProof/>
        </w:rPr>
      </w:pPr>
    </w:p>
    <w:p w14:paraId="2229B272" w14:textId="77777777" w:rsidR="00D23D27" w:rsidRPr="00797F4C" w:rsidRDefault="00D23D27" w:rsidP="00B62006">
      <w:pPr>
        <w:rPr>
          <w:rFonts w:ascii="Century Gothic" w:hAnsi="Century Gothic" w:cstheme="minorHAnsi"/>
          <w:noProof/>
        </w:rPr>
      </w:pPr>
    </w:p>
    <w:p w14:paraId="34AF72BE" w14:textId="77777777" w:rsidR="00D23D27" w:rsidRPr="00797F4C" w:rsidRDefault="00D23D27" w:rsidP="00B62006">
      <w:pPr>
        <w:rPr>
          <w:rFonts w:ascii="Century Gothic" w:hAnsi="Century Gothic" w:cstheme="minorHAnsi"/>
          <w:noProof/>
        </w:rPr>
      </w:pPr>
    </w:p>
    <w:p w14:paraId="49D1A6C2" w14:textId="77777777" w:rsidR="00D23D27" w:rsidRPr="00797F4C" w:rsidRDefault="00D23D27" w:rsidP="00B62006">
      <w:pPr>
        <w:rPr>
          <w:rFonts w:ascii="Century Gothic" w:hAnsi="Century Gothic" w:cstheme="minorHAnsi"/>
          <w:noProof/>
        </w:rPr>
      </w:pPr>
    </w:p>
    <w:p w14:paraId="0AF7421D" w14:textId="77777777" w:rsidR="00D23D27" w:rsidRPr="00797F4C" w:rsidRDefault="00B806D6" w:rsidP="00B62006">
      <w:pPr>
        <w:rPr>
          <w:rFonts w:ascii="Century Gothic" w:hAnsi="Century Gothic" w:cstheme="minorHAnsi"/>
          <w:noProof/>
        </w:rPr>
      </w:pPr>
      <w:r w:rsidRPr="007B7939">
        <w:rPr>
          <w:rFonts w:asciiTheme="minorHAnsi" w:eastAsia="Calibri" w:hAnsiTheme="minorHAnsi" w:cstheme="minorHAnsi"/>
          <w:noProof/>
          <w:sz w:val="22"/>
          <w:szCs w:val="22"/>
          <w:lang w:eastAsia="en-US"/>
        </w:rPr>
        <mc:AlternateContent>
          <mc:Choice Requires="wps">
            <w:drawing>
              <wp:anchor distT="0" distB="0" distL="114300" distR="114300" simplePos="0" relativeHeight="251672576" behindDoc="0" locked="0" layoutInCell="1" allowOverlap="1" wp14:anchorId="18804F6E" wp14:editId="0D73F71F">
                <wp:simplePos x="0" y="0"/>
                <wp:positionH relativeFrom="page">
                  <wp:align>center</wp:align>
                </wp:positionH>
                <wp:positionV relativeFrom="paragraph">
                  <wp:posOffset>15268</wp:posOffset>
                </wp:positionV>
                <wp:extent cx="6677025" cy="3322320"/>
                <wp:effectExtent l="0" t="0" r="28575" b="11430"/>
                <wp:wrapNone/>
                <wp:docPr id="42" name="Text Box 42"/>
                <wp:cNvGraphicFramePr/>
                <a:graphic xmlns:a="http://schemas.openxmlformats.org/drawingml/2006/main">
                  <a:graphicData uri="http://schemas.microsoft.com/office/word/2010/wordprocessingShape">
                    <wps:wsp>
                      <wps:cNvSpPr txBox="1"/>
                      <wps:spPr>
                        <a:xfrm>
                          <a:off x="0" y="0"/>
                          <a:ext cx="6677025" cy="3322320"/>
                        </a:xfrm>
                        <a:prstGeom prst="rect">
                          <a:avLst/>
                        </a:prstGeom>
                        <a:solidFill>
                          <a:schemeClr val="lt1"/>
                        </a:solidFill>
                        <a:ln w="6350">
                          <a:solidFill>
                            <a:schemeClr val="tx2">
                              <a:lumMod val="50000"/>
                            </a:schemeClr>
                          </a:solidFill>
                        </a:ln>
                      </wps:spPr>
                      <wps:txbx>
                        <w:txbxContent>
                          <w:p w14:paraId="70ABDBAA" w14:textId="77777777" w:rsidR="00781A37" w:rsidRPr="009712D1" w:rsidRDefault="00781A37" w:rsidP="00B806D6">
                            <w:pPr>
                              <w:rPr>
                                <w:rFonts w:ascii="Century Gothic" w:hAnsi="Century Gothic" w:cstheme="minorHAnsi"/>
                                <w:b/>
                                <w:szCs w:val="22"/>
                              </w:rPr>
                            </w:pPr>
                            <w:r w:rsidRPr="009712D1">
                              <w:rPr>
                                <w:rFonts w:ascii="Century Gothic" w:hAnsi="Century Gothic" w:cstheme="minorHAnsi"/>
                                <w:b/>
                                <w:szCs w:val="22"/>
                              </w:rPr>
                              <w:t>Narrative</w:t>
                            </w:r>
                          </w:p>
                          <w:p w14:paraId="0C16EB97" w14:textId="77777777" w:rsidR="00781A37" w:rsidRPr="009712D1" w:rsidRDefault="00781A37" w:rsidP="00B806D6">
                            <w:pPr>
                              <w:rPr>
                                <w:rFonts w:ascii="Century Gothic" w:hAnsi="Century Gothic" w:cstheme="minorHAnsi"/>
                                <w:b/>
                                <w:szCs w:val="22"/>
                              </w:rPr>
                            </w:pPr>
                          </w:p>
                          <w:p w14:paraId="6658C9CF" w14:textId="77777777" w:rsidR="00781A37" w:rsidRPr="009712D1" w:rsidRDefault="00781A37" w:rsidP="00B806D6">
                            <w:pPr>
                              <w:rPr>
                                <w:rFonts w:ascii="Century Gothic" w:eastAsia="Calibri" w:hAnsi="Century Gothic" w:cstheme="minorHAnsi"/>
                                <w:szCs w:val="22"/>
                                <w:lang w:eastAsia="en-US"/>
                              </w:rPr>
                            </w:pPr>
                            <w:bookmarkStart w:id="48" w:name="_Hlk137637314"/>
                            <w:r>
                              <w:rPr>
                                <w:rFonts w:ascii="Century Gothic" w:eastAsia="Calibri" w:hAnsi="Century Gothic" w:cstheme="minorHAnsi"/>
                                <w:b/>
                                <w:szCs w:val="22"/>
                                <w:lang w:eastAsia="en-US"/>
                              </w:rPr>
                              <w:t xml:space="preserve">234 </w:t>
                            </w:r>
                            <w:r w:rsidRPr="009712D1">
                              <w:rPr>
                                <w:rFonts w:ascii="Century Gothic" w:eastAsia="Calibri" w:hAnsi="Century Gothic" w:cstheme="minorHAnsi"/>
                                <w:szCs w:val="22"/>
                                <w:lang w:eastAsia="en-US"/>
                              </w:rPr>
                              <w:t xml:space="preserve">RTCs attended, a </w:t>
                            </w:r>
                            <w:r>
                              <w:rPr>
                                <w:rFonts w:ascii="Century Gothic" w:eastAsia="Calibri" w:hAnsi="Century Gothic" w:cstheme="minorHAnsi"/>
                                <w:szCs w:val="22"/>
                                <w:lang w:eastAsia="en-US"/>
                              </w:rPr>
                              <w:t>13.0</w:t>
                            </w:r>
                            <w:r w:rsidRPr="009712D1">
                              <w:rPr>
                                <w:rFonts w:ascii="Century Gothic" w:eastAsia="Calibri" w:hAnsi="Century Gothic" w:cstheme="minorHAnsi"/>
                                <w:szCs w:val="22"/>
                                <w:lang w:eastAsia="en-US"/>
                              </w:rPr>
                              <w:t xml:space="preserve">% increase from </w:t>
                            </w:r>
                            <w:r>
                              <w:rPr>
                                <w:rFonts w:ascii="Century Gothic" w:eastAsia="Calibri" w:hAnsi="Century Gothic" w:cstheme="minorHAnsi"/>
                                <w:szCs w:val="22"/>
                                <w:lang w:eastAsia="en-US"/>
                              </w:rPr>
                              <w:t>207</w:t>
                            </w:r>
                            <w:r w:rsidRPr="009712D1">
                              <w:rPr>
                                <w:rFonts w:ascii="Century Gothic" w:eastAsia="Calibri" w:hAnsi="Century Gothic" w:cstheme="minorHAnsi"/>
                                <w:szCs w:val="22"/>
                                <w:lang w:eastAsia="en-US"/>
                              </w:rPr>
                              <w:t>;</w:t>
                            </w:r>
                          </w:p>
                          <w:p w14:paraId="7742EEC0" w14:textId="77777777" w:rsidR="00781A37" w:rsidRPr="009712D1" w:rsidRDefault="00781A37" w:rsidP="00B806D6">
                            <w:pPr>
                              <w:rPr>
                                <w:rFonts w:ascii="Century Gothic" w:eastAsia="Calibri" w:hAnsi="Century Gothic" w:cstheme="minorHAnsi"/>
                                <w:szCs w:val="22"/>
                                <w:lang w:eastAsia="en-US"/>
                              </w:rPr>
                            </w:pPr>
                            <w:r>
                              <w:rPr>
                                <w:rFonts w:ascii="Century Gothic" w:eastAsia="Calibri" w:hAnsi="Century Gothic" w:cstheme="minorHAnsi"/>
                                <w:b/>
                                <w:szCs w:val="22"/>
                                <w:lang w:eastAsia="en-US"/>
                              </w:rPr>
                              <w:t>69</w:t>
                            </w:r>
                            <w:r w:rsidRPr="009712D1">
                              <w:rPr>
                                <w:rFonts w:ascii="Century Gothic" w:eastAsia="Calibri" w:hAnsi="Century Gothic" w:cstheme="minorHAnsi"/>
                                <w:b/>
                                <w:szCs w:val="22"/>
                                <w:lang w:eastAsia="en-US"/>
                              </w:rPr>
                              <w:t xml:space="preserve"> </w:t>
                            </w:r>
                            <w:r w:rsidRPr="009712D1">
                              <w:rPr>
                                <w:rFonts w:ascii="Century Gothic" w:eastAsia="Calibri" w:hAnsi="Century Gothic" w:cstheme="minorHAnsi"/>
                                <w:szCs w:val="22"/>
                                <w:lang w:eastAsia="en-US"/>
                              </w:rPr>
                              <w:t>(</w:t>
                            </w:r>
                            <w:r>
                              <w:rPr>
                                <w:rFonts w:ascii="Century Gothic" w:eastAsia="Calibri" w:hAnsi="Century Gothic" w:cstheme="minorHAnsi"/>
                                <w:szCs w:val="22"/>
                                <w:lang w:eastAsia="en-US"/>
                              </w:rPr>
                              <w:t>29.6</w:t>
                            </w:r>
                            <w:r w:rsidRPr="009712D1">
                              <w:rPr>
                                <w:rFonts w:ascii="Century Gothic" w:eastAsia="Calibri" w:hAnsi="Century Gothic" w:cstheme="minorHAnsi"/>
                                <w:szCs w:val="22"/>
                                <w:lang w:eastAsia="en-US"/>
                              </w:rPr>
                              <w:t xml:space="preserve">%) involved extrication / release of persons. </w:t>
                            </w:r>
                          </w:p>
                          <w:bookmarkEnd w:id="48"/>
                          <w:p w14:paraId="5DCE32CF" w14:textId="77777777" w:rsidR="00781A37" w:rsidRPr="009712D1" w:rsidRDefault="00781A37" w:rsidP="00B806D6">
                            <w:pPr>
                              <w:rPr>
                                <w:rFonts w:ascii="Century Gothic" w:hAnsi="Century Gothic" w:cstheme="minorHAnsi"/>
                                <w:b/>
                                <w:szCs w:val="22"/>
                              </w:rPr>
                            </w:pPr>
                          </w:p>
                          <w:p w14:paraId="4A80212A" w14:textId="77777777" w:rsidR="00781A37" w:rsidRPr="009712D1" w:rsidRDefault="00781A37" w:rsidP="00B806D6">
                            <w:pPr>
                              <w:rPr>
                                <w:rFonts w:ascii="Century Gothic" w:hAnsi="Century Gothic" w:cstheme="minorHAnsi"/>
                                <w:szCs w:val="22"/>
                              </w:rPr>
                            </w:pPr>
                            <w:r w:rsidRPr="009712D1">
                              <w:rPr>
                                <w:rFonts w:ascii="Century Gothic" w:hAnsi="Century Gothic" w:cstheme="minorHAnsi"/>
                                <w:szCs w:val="22"/>
                              </w:rPr>
                              <w:t xml:space="preserve">Despite the increase in RTCs attended, there </w:t>
                            </w:r>
                            <w:r>
                              <w:rPr>
                                <w:rFonts w:ascii="Century Gothic" w:hAnsi="Century Gothic" w:cstheme="minorHAnsi"/>
                                <w:szCs w:val="22"/>
                              </w:rPr>
                              <w:t>wa</w:t>
                            </w:r>
                            <w:r w:rsidRPr="009712D1">
                              <w:rPr>
                                <w:rFonts w:ascii="Century Gothic" w:hAnsi="Century Gothic" w:cstheme="minorHAnsi"/>
                                <w:szCs w:val="22"/>
                              </w:rPr>
                              <w:t xml:space="preserve">s a reduction in the percentage of extrications required by NWFRS crews. The increase in visitor numbers (road traffic) in North Wales during the summer of 2022 </w:t>
                            </w:r>
                            <w:r>
                              <w:rPr>
                                <w:rFonts w:ascii="Century Gothic" w:hAnsi="Century Gothic" w:cstheme="minorHAnsi"/>
                                <w:szCs w:val="22"/>
                              </w:rPr>
                              <w:t>wa</w:t>
                            </w:r>
                            <w:r w:rsidRPr="009712D1">
                              <w:rPr>
                                <w:rFonts w:ascii="Century Gothic" w:hAnsi="Century Gothic" w:cstheme="minorHAnsi"/>
                                <w:szCs w:val="22"/>
                              </w:rPr>
                              <w:t>s the likely reason for the increase of RTCs.</w:t>
                            </w:r>
                          </w:p>
                          <w:p w14:paraId="30852CAA" w14:textId="77777777" w:rsidR="00781A37" w:rsidRPr="009712D1" w:rsidRDefault="00781A37" w:rsidP="00B806D6">
                            <w:pPr>
                              <w:rPr>
                                <w:rFonts w:ascii="Century Gothic" w:hAnsi="Century Gothic" w:cstheme="minorHAnsi"/>
                                <w:szCs w:val="22"/>
                              </w:rPr>
                            </w:pPr>
                          </w:p>
                          <w:p w14:paraId="000F3886" w14:textId="77777777" w:rsidR="00781A37" w:rsidRPr="009712D1" w:rsidRDefault="00781A37" w:rsidP="00B806D6">
                            <w:pPr>
                              <w:rPr>
                                <w:rFonts w:ascii="Century Gothic" w:hAnsi="Century Gothic" w:cstheme="minorHAnsi"/>
                                <w:b/>
                                <w:szCs w:val="22"/>
                              </w:rPr>
                            </w:pPr>
                            <w:r w:rsidRPr="009712D1">
                              <w:rPr>
                                <w:rFonts w:ascii="Century Gothic" w:hAnsi="Century Gothic" w:cstheme="minorHAnsi"/>
                                <w:b/>
                                <w:szCs w:val="22"/>
                              </w:rPr>
                              <w:t xml:space="preserve">Action taken to reduce the number of road traffic collision: </w:t>
                            </w:r>
                          </w:p>
                          <w:p w14:paraId="62F81A16" w14:textId="77777777" w:rsidR="00781A37" w:rsidRPr="009712D1" w:rsidRDefault="00781A37" w:rsidP="00B806D6">
                            <w:pPr>
                              <w:rPr>
                                <w:rFonts w:ascii="Century Gothic" w:hAnsi="Century Gothic" w:cstheme="minorHAnsi"/>
                                <w:szCs w:val="22"/>
                              </w:rPr>
                            </w:pPr>
                          </w:p>
                          <w:p w14:paraId="630D9AAE" w14:textId="77777777" w:rsidR="00781A37" w:rsidRPr="009712D1" w:rsidRDefault="00781A37" w:rsidP="00A173E2">
                            <w:pPr>
                              <w:pStyle w:val="ListParagraph"/>
                              <w:numPr>
                                <w:ilvl w:val="0"/>
                                <w:numId w:val="30"/>
                              </w:numPr>
                              <w:ind w:left="360"/>
                              <w:rPr>
                                <w:rFonts w:ascii="Century Gothic" w:hAnsi="Century Gothic"/>
                              </w:rPr>
                            </w:pPr>
                            <w:r w:rsidRPr="009712D1">
                              <w:rPr>
                                <w:rFonts w:ascii="Century Gothic" w:hAnsi="Century Gothic"/>
                              </w:rPr>
                              <w:t xml:space="preserve">‘Olivia’s Story’ </w:t>
                            </w:r>
                            <w:r>
                              <w:rPr>
                                <w:rFonts w:ascii="Century Gothic" w:hAnsi="Century Gothic"/>
                              </w:rPr>
                              <w:t xml:space="preserve">was </w:t>
                            </w:r>
                            <w:r w:rsidRPr="009712D1">
                              <w:rPr>
                                <w:rFonts w:ascii="Century Gothic" w:hAnsi="Century Gothic"/>
                              </w:rPr>
                              <w:t>delivered in collaboration with NWP. Over 2,500 young people have now been given the presentation;</w:t>
                            </w:r>
                          </w:p>
                          <w:p w14:paraId="1BF3E0C7" w14:textId="77777777" w:rsidR="00781A37" w:rsidRPr="009712D1" w:rsidRDefault="00781A37" w:rsidP="00A173E2">
                            <w:pPr>
                              <w:pStyle w:val="ListParagraph"/>
                              <w:numPr>
                                <w:ilvl w:val="0"/>
                                <w:numId w:val="30"/>
                              </w:numPr>
                              <w:ind w:left="360"/>
                              <w:rPr>
                                <w:rFonts w:ascii="Century Gothic" w:hAnsi="Century Gothic"/>
                              </w:rPr>
                            </w:pPr>
                            <w:r w:rsidRPr="009712D1">
                              <w:rPr>
                                <w:rFonts w:ascii="Century Gothic" w:hAnsi="Century Gothic"/>
                              </w:rPr>
                              <w:t>NWFRS Prevention staff continue</w:t>
                            </w:r>
                            <w:r>
                              <w:rPr>
                                <w:rFonts w:ascii="Century Gothic" w:hAnsi="Century Gothic"/>
                              </w:rPr>
                              <w:t>d</w:t>
                            </w:r>
                            <w:r w:rsidRPr="009712D1">
                              <w:rPr>
                                <w:rFonts w:ascii="Century Gothic" w:hAnsi="Century Gothic"/>
                              </w:rPr>
                              <w:t xml:space="preserve"> to attend the North Wales Road Safety Group;</w:t>
                            </w:r>
                          </w:p>
                          <w:p w14:paraId="7602E46B" w14:textId="77777777" w:rsidR="00781A37" w:rsidRPr="009712D1" w:rsidRDefault="00781A37" w:rsidP="00A173E2">
                            <w:pPr>
                              <w:pStyle w:val="ListParagraph"/>
                              <w:numPr>
                                <w:ilvl w:val="0"/>
                                <w:numId w:val="30"/>
                              </w:numPr>
                              <w:ind w:left="360"/>
                              <w:rPr>
                                <w:rFonts w:ascii="Century Gothic" w:hAnsi="Century Gothic"/>
                                <w:szCs w:val="22"/>
                              </w:rPr>
                            </w:pPr>
                            <w:r w:rsidRPr="009712D1">
                              <w:rPr>
                                <w:rFonts w:ascii="Century Gothic" w:hAnsi="Century Gothic"/>
                                <w:szCs w:val="22"/>
                              </w:rPr>
                              <w:t xml:space="preserve">NWFRS, in partnership with WAST and NWP, </w:t>
                            </w:r>
                            <w:r>
                              <w:rPr>
                                <w:rFonts w:ascii="Century Gothic" w:hAnsi="Century Gothic"/>
                                <w:szCs w:val="22"/>
                              </w:rPr>
                              <w:t>remains</w:t>
                            </w:r>
                            <w:r w:rsidRPr="009712D1">
                              <w:rPr>
                                <w:rFonts w:ascii="Century Gothic" w:hAnsi="Century Gothic"/>
                                <w:szCs w:val="22"/>
                              </w:rPr>
                              <w:t xml:space="preserve"> part </w:t>
                            </w:r>
                            <w:r w:rsidRPr="00016C16">
                              <w:rPr>
                                <w:rFonts w:ascii="Century Gothic" w:hAnsi="Century Gothic"/>
                                <w:szCs w:val="22"/>
                              </w:rPr>
                              <w:t>of the</w:t>
                            </w:r>
                            <w:r>
                              <w:rPr>
                                <w:rFonts w:ascii="Century Gothic" w:hAnsi="Century Gothic"/>
                                <w:szCs w:val="22"/>
                              </w:rPr>
                              <w:t xml:space="preserve"> </w:t>
                            </w:r>
                            <w:r w:rsidRPr="009712D1">
                              <w:rPr>
                                <w:rFonts w:ascii="Century Gothic" w:hAnsi="Century Gothic"/>
                                <w:szCs w:val="22"/>
                              </w:rPr>
                              <w:t>‘Deadly Impacts’ intervention that details the consequences of a road traffic collision (RTC) (death and serious injuries).</w:t>
                            </w:r>
                          </w:p>
                          <w:p w14:paraId="6801CA90" w14:textId="77777777" w:rsidR="00781A37" w:rsidRPr="009712D1" w:rsidRDefault="00781A37" w:rsidP="00B806D6">
                            <w:pPr>
                              <w:rPr>
                                <w:rFonts w:ascii="Century Gothic" w:hAnsi="Century Gothic"/>
                              </w:rPr>
                            </w:pPr>
                          </w:p>
                          <w:p w14:paraId="27C4F385" w14:textId="77777777" w:rsidR="00781A37" w:rsidRPr="009712D1" w:rsidRDefault="00781A37" w:rsidP="00B806D6">
                            <w:pPr>
                              <w:rPr>
                                <w:rFonts w:ascii="Century Gothic" w:hAnsi="Century Gothic"/>
                              </w:rPr>
                            </w:pPr>
                          </w:p>
                          <w:p w14:paraId="49BEFCCC" w14:textId="77777777" w:rsidR="00781A37" w:rsidRPr="009712D1" w:rsidRDefault="00781A37" w:rsidP="00B806D6">
                            <w:pPr>
                              <w:rPr>
                                <w:rFonts w:ascii="Century Gothic" w:hAnsi="Century Gothi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4F6E" id="Text Box 42" o:spid="_x0000_s1032" type="#_x0000_t202" style="position:absolute;margin-left:0;margin-top:1.2pt;width:525.75pt;height:261.6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" fillcolor="white [3201]" strokecolor="#0f243e [1615]" strokeweight=".5pt">
                <v:textbox>
                  <w:txbxContent>
                    <w:p w14:paraId="70ABDBAA" w14:textId="77777777" w:rsidR="00781A37" w:rsidRPr="009712D1" w:rsidRDefault="00781A37" w:rsidP="00B806D6">
                      <w:pPr>
                        <w:rPr>
                          <w:rFonts w:ascii="Century Gothic" w:hAnsi="Century Gothic" w:cstheme="minorHAnsi"/>
                          <w:b/>
                          <w:szCs w:val="22"/>
                        </w:rPr>
                      </w:pPr>
                      <w:r w:rsidRPr="009712D1">
                        <w:rPr>
                          <w:rFonts w:ascii="Century Gothic" w:hAnsi="Century Gothic" w:cstheme="minorHAnsi"/>
                          <w:b/>
                          <w:szCs w:val="22"/>
                        </w:rPr>
                        <w:t>Narrative</w:t>
                      </w:r>
                    </w:p>
                    <w:p w14:paraId="0C16EB97" w14:textId="77777777" w:rsidR="00781A37" w:rsidRPr="009712D1" w:rsidRDefault="00781A37" w:rsidP="00B806D6">
                      <w:pPr>
                        <w:rPr>
                          <w:rFonts w:ascii="Century Gothic" w:hAnsi="Century Gothic" w:cstheme="minorHAnsi"/>
                          <w:b/>
                          <w:szCs w:val="22"/>
                        </w:rPr>
                      </w:pPr>
                    </w:p>
                    <w:p w14:paraId="6658C9CF" w14:textId="77777777" w:rsidR="00781A37" w:rsidRPr="009712D1" w:rsidRDefault="00781A37" w:rsidP="00B806D6">
                      <w:pPr>
                        <w:rPr>
                          <w:rFonts w:ascii="Century Gothic" w:eastAsia="Calibri" w:hAnsi="Century Gothic" w:cstheme="minorHAnsi"/>
                          <w:szCs w:val="22"/>
                          <w:lang w:eastAsia="en-US"/>
                        </w:rPr>
                      </w:pPr>
                      <w:bookmarkStart w:id="49" w:name="_Hlk137637314"/>
                      <w:r>
                        <w:rPr>
                          <w:rFonts w:ascii="Century Gothic" w:eastAsia="Calibri" w:hAnsi="Century Gothic" w:cstheme="minorHAnsi"/>
                          <w:b/>
                          <w:szCs w:val="22"/>
                          <w:lang w:eastAsia="en-US"/>
                        </w:rPr>
                        <w:t xml:space="preserve">234 </w:t>
                      </w:r>
                      <w:r w:rsidRPr="009712D1">
                        <w:rPr>
                          <w:rFonts w:ascii="Century Gothic" w:eastAsia="Calibri" w:hAnsi="Century Gothic" w:cstheme="minorHAnsi"/>
                          <w:szCs w:val="22"/>
                          <w:lang w:eastAsia="en-US"/>
                        </w:rPr>
                        <w:t xml:space="preserve">RTCs attended, a </w:t>
                      </w:r>
                      <w:r>
                        <w:rPr>
                          <w:rFonts w:ascii="Century Gothic" w:eastAsia="Calibri" w:hAnsi="Century Gothic" w:cstheme="minorHAnsi"/>
                          <w:szCs w:val="22"/>
                          <w:lang w:eastAsia="en-US"/>
                        </w:rPr>
                        <w:t>13.0</w:t>
                      </w:r>
                      <w:r w:rsidRPr="009712D1">
                        <w:rPr>
                          <w:rFonts w:ascii="Century Gothic" w:eastAsia="Calibri" w:hAnsi="Century Gothic" w:cstheme="minorHAnsi"/>
                          <w:szCs w:val="22"/>
                          <w:lang w:eastAsia="en-US"/>
                        </w:rPr>
                        <w:t xml:space="preserve">% increase from </w:t>
                      </w:r>
                      <w:r>
                        <w:rPr>
                          <w:rFonts w:ascii="Century Gothic" w:eastAsia="Calibri" w:hAnsi="Century Gothic" w:cstheme="minorHAnsi"/>
                          <w:szCs w:val="22"/>
                          <w:lang w:eastAsia="en-US"/>
                        </w:rPr>
                        <w:t>207</w:t>
                      </w:r>
                      <w:r w:rsidRPr="009712D1">
                        <w:rPr>
                          <w:rFonts w:ascii="Century Gothic" w:eastAsia="Calibri" w:hAnsi="Century Gothic" w:cstheme="minorHAnsi"/>
                          <w:szCs w:val="22"/>
                          <w:lang w:eastAsia="en-US"/>
                        </w:rPr>
                        <w:t>;</w:t>
                      </w:r>
                    </w:p>
                    <w:p w14:paraId="7742EEC0" w14:textId="77777777" w:rsidR="00781A37" w:rsidRPr="009712D1" w:rsidRDefault="00781A37" w:rsidP="00B806D6">
                      <w:pPr>
                        <w:rPr>
                          <w:rFonts w:ascii="Century Gothic" w:eastAsia="Calibri" w:hAnsi="Century Gothic" w:cstheme="minorHAnsi"/>
                          <w:szCs w:val="22"/>
                          <w:lang w:eastAsia="en-US"/>
                        </w:rPr>
                      </w:pPr>
                      <w:r>
                        <w:rPr>
                          <w:rFonts w:ascii="Century Gothic" w:eastAsia="Calibri" w:hAnsi="Century Gothic" w:cstheme="minorHAnsi"/>
                          <w:b/>
                          <w:szCs w:val="22"/>
                          <w:lang w:eastAsia="en-US"/>
                        </w:rPr>
                        <w:t>69</w:t>
                      </w:r>
                      <w:r w:rsidRPr="009712D1">
                        <w:rPr>
                          <w:rFonts w:ascii="Century Gothic" w:eastAsia="Calibri" w:hAnsi="Century Gothic" w:cstheme="minorHAnsi"/>
                          <w:b/>
                          <w:szCs w:val="22"/>
                          <w:lang w:eastAsia="en-US"/>
                        </w:rPr>
                        <w:t xml:space="preserve"> </w:t>
                      </w:r>
                      <w:r w:rsidRPr="009712D1">
                        <w:rPr>
                          <w:rFonts w:ascii="Century Gothic" w:eastAsia="Calibri" w:hAnsi="Century Gothic" w:cstheme="minorHAnsi"/>
                          <w:szCs w:val="22"/>
                          <w:lang w:eastAsia="en-US"/>
                        </w:rPr>
                        <w:t>(</w:t>
                      </w:r>
                      <w:r>
                        <w:rPr>
                          <w:rFonts w:ascii="Century Gothic" w:eastAsia="Calibri" w:hAnsi="Century Gothic" w:cstheme="minorHAnsi"/>
                          <w:szCs w:val="22"/>
                          <w:lang w:eastAsia="en-US"/>
                        </w:rPr>
                        <w:t>29.6</w:t>
                      </w:r>
                      <w:r w:rsidRPr="009712D1">
                        <w:rPr>
                          <w:rFonts w:ascii="Century Gothic" w:eastAsia="Calibri" w:hAnsi="Century Gothic" w:cstheme="minorHAnsi"/>
                          <w:szCs w:val="22"/>
                          <w:lang w:eastAsia="en-US"/>
                        </w:rPr>
                        <w:t xml:space="preserve">%) involved extrication / release of persons. </w:t>
                      </w:r>
                    </w:p>
                    <w:bookmarkEnd w:id="49"/>
                    <w:p w14:paraId="5DCE32CF" w14:textId="77777777" w:rsidR="00781A37" w:rsidRPr="009712D1" w:rsidRDefault="00781A37" w:rsidP="00B806D6">
                      <w:pPr>
                        <w:rPr>
                          <w:rFonts w:ascii="Century Gothic" w:hAnsi="Century Gothic" w:cstheme="minorHAnsi"/>
                          <w:b/>
                          <w:szCs w:val="22"/>
                        </w:rPr>
                      </w:pPr>
                    </w:p>
                    <w:p w14:paraId="4A80212A" w14:textId="77777777" w:rsidR="00781A37" w:rsidRPr="009712D1" w:rsidRDefault="00781A37" w:rsidP="00B806D6">
                      <w:pPr>
                        <w:rPr>
                          <w:rFonts w:ascii="Century Gothic" w:hAnsi="Century Gothic" w:cstheme="minorHAnsi"/>
                          <w:szCs w:val="22"/>
                        </w:rPr>
                      </w:pPr>
                      <w:r w:rsidRPr="009712D1">
                        <w:rPr>
                          <w:rFonts w:ascii="Century Gothic" w:hAnsi="Century Gothic" w:cstheme="minorHAnsi"/>
                          <w:szCs w:val="22"/>
                        </w:rPr>
                        <w:t xml:space="preserve">Despite the increase in RTCs attended, there </w:t>
                      </w:r>
                      <w:r>
                        <w:rPr>
                          <w:rFonts w:ascii="Century Gothic" w:hAnsi="Century Gothic" w:cstheme="minorHAnsi"/>
                          <w:szCs w:val="22"/>
                        </w:rPr>
                        <w:t>wa</w:t>
                      </w:r>
                      <w:r w:rsidRPr="009712D1">
                        <w:rPr>
                          <w:rFonts w:ascii="Century Gothic" w:hAnsi="Century Gothic" w:cstheme="minorHAnsi"/>
                          <w:szCs w:val="22"/>
                        </w:rPr>
                        <w:t xml:space="preserve">s a reduction in the percentage of extrications required by NWFRS crews. The increase in visitor numbers (road traffic) in North Wales during the summer of 2022 </w:t>
                      </w:r>
                      <w:r>
                        <w:rPr>
                          <w:rFonts w:ascii="Century Gothic" w:hAnsi="Century Gothic" w:cstheme="minorHAnsi"/>
                          <w:szCs w:val="22"/>
                        </w:rPr>
                        <w:t>wa</w:t>
                      </w:r>
                      <w:r w:rsidRPr="009712D1">
                        <w:rPr>
                          <w:rFonts w:ascii="Century Gothic" w:hAnsi="Century Gothic" w:cstheme="minorHAnsi"/>
                          <w:szCs w:val="22"/>
                        </w:rPr>
                        <w:t>s the likely reason for the increase of RTCs.</w:t>
                      </w:r>
                    </w:p>
                    <w:p w14:paraId="30852CAA" w14:textId="77777777" w:rsidR="00781A37" w:rsidRPr="009712D1" w:rsidRDefault="00781A37" w:rsidP="00B806D6">
                      <w:pPr>
                        <w:rPr>
                          <w:rFonts w:ascii="Century Gothic" w:hAnsi="Century Gothic" w:cstheme="minorHAnsi"/>
                          <w:szCs w:val="22"/>
                        </w:rPr>
                      </w:pPr>
                    </w:p>
                    <w:p w14:paraId="000F3886" w14:textId="77777777" w:rsidR="00781A37" w:rsidRPr="009712D1" w:rsidRDefault="00781A37" w:rsidP="00B806D6">
                      <w:pPr>
                        <w:rPr>
                          <w:rFonts w:ascii="Century Gothic" w:hAnsi="Century Gothic" w:cstheme="minorHAnsi"/>
                          <w:b/>
                          <w:szCs w:val="22"/>
                        </w:rPr>
                      </w:pPr>
                      <w:r w:rsidRPr="009712D1">
                        <w:rPr>
                          <w:rFonts w:ascii="Century Gothic" w:hAnsi="Century Gothic" w:cstheme="minorHAnsi"/>
                          <w:b/>
                          <w:szCs w:val="22"/>
                        </w:rPr>
                        <w:t xml:space="preserve">Action taken to reduce the number of road traffic collision: </w:t>
                      </w:r>
                    </w:p>
                    <w:p w14:paraId="62F81A16" w14:textId="77777777" w:rsidR="00781A37" w:rsidRPr="009712D1" w:rsidRDefault="00781A37" w:rsidP="00B806D6">
                      <w:pPr>
                        <w:rPr>
                          <w:rFonts w:ascii="Century Gothic" w:hAnsi="Century Gothic" w:cstheme="minorHAnsi"/>
                          <w:szCs w:val="22"/>
                        </w:rPr>
                      </w:pPr>
                    </w:p>
                    <w:p w14:paraId="630D9AAE" w14:textId="77777777" w:rsidR="00781A37" w:rsidRPr="009712D1" w:rsidRDefault="00781A37" w:rsidP="00A173E2">
                      <w:pPr>
                        <w:pStyle w:val="ListParagraph"/>
                        <w:numPr>
                          <w:ilvl w:val="0"/>
                          <w:numId w:val="30"/>
                        </w:numPr>
                        <w:ind w:left="360"/>
                        <w:rPr>
                          <w:rFonts w:ascii="Century Gothic" w:hAnsi="Century Gothic"/>
                        </w:rPr>
                      </w:pPr>
                      <w:r w:rsidRPr="009712D1">
                        <w:rPr>
                          <w:rFonts w:ascii="Century Gothic" w:hAnsi="Century Gothic"/>
                        </w:rPr>
                        <w:t xml:space="preserve">‘Olivia’s Story’ </w:t>
                      </w:r>
                      <w:r>
                        <w:rPr>
                          <w:rFonts w:ascii="Century Gothic" w:hAnsi="Century Gothic"/>
                        </w:rPr>
                        <w:t xml:space="preserve">was </w:t>
                      </w:r>
                      <w:r w:rsidRPr="009712D1">
                        <w:rPr>
                          <w:rFonts w:ascii="Century Gothic" w:hAnsi="Century Gothic"/>
                        </w:rPr>
                        <w:t>delivered in collaboration with NWP. Over 2,500 young people have now been given the presentation;</w:t>
                      </w:r>
                    </w:p>
                    <w:p w14:paraId="1BF3E0C7" w14:textId="77777777" w:rsidR="00781A37" w:rsidRPr="009712D1" w:rsidRDefault="00781A37" w:rsidP="00A173E2">
                      <w:pPr>
                        <w:pStyle w:val="ListParagraph"/>
                        <w:numPr>
                          <w:ilvl w:val="0"/>
                          <w:numId w:val="30"/>
                        </w:numPr>
                        <w:ind w:left="360"/>
                        <w:rPr>
                          <w:rFonts w:ascii="Century Gothic" w:hAnsi="Century Gothic"/>
                        </w:rPr>
                      </w:pPr>
                      <w:r w:rsidRPr="009712D1">
                        <w:rPr>
                          <w:rFonts w:ascii="Century Gothic" w:hAnsi="Century Gothic"/>
                        </w:rPr>
                        <w:t>NWFRS Prevention staff continue</w:t>
                      </w:r>
                      <w:r>
                        <w:rPr>
                          <w:rFonts w:ascii="Century Gothic" w:hAnsi="Century Gothic"/>
                        </w:rPr>
                        <w:t>d</w:t>
                      </w:r>
                      <w:r w:rsidRPr="009712D1">
                        <w:rPr>
                          <w:rFonts w:ascii="Century Gothic" w:hAnsi="Century Gothic"/>
                        </w:rPr>
                        <w:t xml:space="preserve"> to attend the North Wales Road Safety Group;</w:t>
                      </w:r>
                    </w:p>
                    <w:p w14:paraId="7602E46B" w14:textId="77777777" w:rsidR="00781A37" w:rsidRPr="009712D1" w:rsidRDefault="00781A37" w:rsidP="00A173E2">
                      <w:pPr>
                        <w:pStyle w:val="ListParagraph"/>
                        <w:numPr>
                          <w:ilvl w:val="0"/>
                          <w:numId w:val="30"/>
                        </w:numPr>
                        <w:ind w:left="360"/>
                        <w:rPr>
                          <w:rFonts w:ascii="Century Gothic" w:hAnsi="Century Gothic"/>
                          <w:szCs w:val="22"/>
                        </w:rPr>
                      </w:pPr>
                      <w:r w:rsidRPr="009712D1">
                        <w:rPr>
                          <w:rFonts w:ascii="Century Gothic" w:hAnsi="Century Gothic"/>
                          <w:szCs w:val="22"/>
                        </w:rPr>
                        <w:t xml:space="preserve">NWFRS, in partnership with WAST and NWP, </w:t>
                      </w:r>
                      <w:r>
                        <w:rPr>
                          <w:rFonts w:ascii="Century Gothic" w:hAnsi="Century Gothic"/>
                          <w:szCs w:val="22"/>
                        </w:rPr>
                        <w:t>remains</w:t>
                      </w:r>
                      <w:r w:rsidRPr="009712D1">
                        <w:rPr>
                          <w:rFonts w:ascii="Century Gothic" w:hAnsi="Century Gothic"/>
                          <w:szCs w:val="22"/>
                        </w:rPr>
                        <w:t xml:space="preserve"> part </w:t>
                      </w:r>
                      <w:r w:rsidRPr="00016C16">
                        <w:rPr>
                          <w:rFonts w:ascii="Century Gothic" w:hAnsi="Century Gothic"/>
                          <w:szCs w:val="22"/>
                        </w:rPr>
                        <w:t>of the</w:t>
                      </w:r>
                      <w:r>
                        <w:rPr>
                          <w:rFonts w:ascii="Century Gothic" w:hAnsi="Century Gothic"/>
                          <w:szCs w:val="22"/>
                        </w:rPr>
                        <w:t xml:space="preserve"> </w:t>
                      </w:r>
                      <w:r w:rsidRPr="009712D1">
                        <w:rPr>
                          <w:rFonts w:ascii="Century Gothic" w:hAnsi="Century Gothic"/>
                          <w:szCs w:val="22"/>
                        </w:rPr>
                        <w:t>‘Deadly Impacts’ intervention that details the consequences of a road traffic collision (RTC) (death and serious injuries).</w:t>
                      </w:r>
                    </w:p>
                    <w:p w14:paraId="6801CA90" w14:textId="77777777" w:rsidR="00781A37" w:rsidRPr="009712D1" w:rsidRDefault="00781A37" w:rsidP="00B806D6">
                      <w:pPr>
                        <w:rPr>
                          <w:rFonts w:ascii="Century Gothic" w:hAnsi="Century Gothic"/>
                        </w:rPr>
                      </w:pPr>
                    </w:p>
                    <w:p w14:paraId="27C4F385" w14:textId="77777777" w:rsidR="00781A37" w:rsidRPr="009712D1" w:rsidRDefault="00781A37" w:rsidP="00B806D6">
                      <w:pPr>
                        <w:rPr>
                          <w:rFonts w:ascii="Century Gothic" w:hAnsi="Century Gothic"/>
                        </w:rPr>
                      </w:pPr>
                    </w:p>
                    <w:p w14:paraId="49BEFCCC" w14:textId="77777777" w:rsidR="00781A37" w:rsidRPr="009712D1" w:rsidRDefault="00781A37" w:rsidP="00B806D6">
                      <w:pPr>
                        <w:rPr>
                          <w:rFonts w:ascii="Century Gothic" w:hAnsi="Century Gothic"/>
                          <w:sz w:val="22"/>
                          <w:szCs w:val="22"/>
                        </w:rPr>
                      </w:pPr>
                    </w:p>
                  </w:txbxContent>
                </v:textbox>
                <w10:wrap anchorx="page"/>
              </v:shape>
            </w:pict>
          </mc:Fallback>
        </mc:AlternateContent>
      </w:r>
    </w:p>
    <w:p w14:paraId="4AAFF9A6" w14:textId="77777777" w:rsidR="00D23D27" w:rsidRPr="00797F4C" w:rsidRDefault="00D23D27" w:rsidP="00B62006">
      <w:pPr>
        <w:rPr>
          <w:rFonts w:ascii="Century Gothic" w:hAnsi="Century Gothic" w:cstheme="minorHAnsi"/>
          <w:noProof/>
        </w:rPr>
      </w:pPr>
    </w:p>
    <w:p w14:paraId="5C092819" w14:textId="77777777" w:rsidR="00D23D27" w:rsidRPr="00797F4C" w:rsidRDefault="00D23D27" w:rsidP="00B62006">
      <w:pPr>
        <w:rPr>
          <w:rFonts w:ascii="Century Gothic" w:hAnsi="Century Gothic" w:cstheme="minorHAnsi"/>
          <w:noProof/>
        </w:rPr>
      </w:pPr>
    </w:p>
    <w:p w14:paraId="66543C45" w14:textId="77777777" w:rsidR="00D23D27" w:rsidRPr="00797F4C" w:rsidRDefault="00D23D27" w:rsidP="00B62006">
      <w:pPr>
        <w:rPr>
          <w:rFonts w:ascii="Century Gothic" w:hAnsi="Century Gothic" w:cstheme="minorHAnsi"/>
          <w:noProof/>
        </w:rPr>
      </w:pPr>
    </w:p>
    <w:p w14:paraId="48990034" w14:textId="77777777" w:rsidR="00090EBF" w:rsidRPr="00797F4C" w:rsidRDefault="00090EBF" w:rsidP="00B62006">
      <w:pPr>
        <w:rPr>
          <w:rFonts w:ascii="Century Gothic" w:hAnsi="Century Gothic" w:cstheme="minorHAnsi"/>
          <w:noProof/>
        </w:rPr>
      </w:pPr>
      <w:r w:rsidRPr="00797F4C">
        <w:rPr>
          <w:rFonts w:ascii="Century Gothic" w:hAnsi="Century Gothic" w:cstheme="minorHAnsi"/>
          <w:noProof/>
        </w:rPr>
        <w:br w:type="page"/>
      </w:r>
    </w:p>
    <w:p w14:paraId="190444D9" w14:textId="53D1E6E9" w:rsidR="007B441A" w:rsidRPr="007B441A" w:rsidRDefault="007B441A" w:rsidP="007B441A">
      <w:pPr>
        <w:pStyle w:val="Heading1"/>
        <w:rPr>
          <w:rFonts w:asciiTheme="minorHAnsi" w:hAnsiTheme="minorHAnsi" w:cstheme="minorHAnsi"/>
        </w:rPr>
      </w:pPr>
      <w:r w:rsidRPr="007B441A">
        <w:rPr>
          <w:rFonts w:asciiTheme="minorHAnsi" w:hAnsiTheme="minorHAnsi" w:cstheme="minorHAnsi"/>
        </w:rPr>
        <w:t xml:space="preserve">10 </w:t>
      </w:r>
      <w:r w:rsidRPr="007B441A">
        <w:rPr>
          <w:rFonts w:asciiTheme="minorHAnsi" w:hAnsiTheme="minorHAnsi" w:cstheme="minorHAnsi"/>
        </w:rPr>
        <w:tab/>
        <w:t>Monitoring against Improvement and Well-being objective 1:</w:t>
      </w:r>
    </w:p>
    <w:p w14:paraId="75DC9A37" w14:textId="191A1780" w:rsidR="00BD6B60" w:rsidRPr="00797F4C" w:rsidRDefault="00BD6B60" w:rsidP="00B62006">
      <w:pPr>
        <w:pStyle w:val="ListParagraph"/>
        <w:ind w:left="709"/>
        <w:rPr>
          <w:rFonts w:ascii="Century Gothic" w:hAnsi="Century Gothic" w:cstheme="minorHAnsi"/>
          <w:i/>
        </w:rPr>
      </w:pPr>
      <w:r w:rsidRPr="00797F4C">
        <w:rPr>
          <w:rFonts w:ascii="Century Gothic" w:hAnsi="Century Gothic" w:cstheme="minorHAnsi"/>
        </w:rPr>
        <w:t>1.1</w:t>
      </w:r>
      <w:r w:rsidRPr="00797F4C">
        <w:rPr>
          <w:rFonts w:ascii="Century Gothic" w:hAnsi="Century Gothic" w:cstheme="minorHAnsi"/>
          <w:b/>
        </w:rPr>
        <w:t xml:space="preserve"> </w:t>
      </w:r>
      <w:r w:rsidRPr="00797F4C">
        <w:rPr>
          <w:rFonts w:ascii="Century Gothic" w:hAnsi="Century Gothic" w:cstheme="minorHAnsi"/>
          <w:i/>
        </w:rPr>
        <w:t>To support people to prevent accidental dwelling fires and stay safe if they do occur.</w:t>
      </w:r>
    </w:p>
    <w:p w14:paraId="2B15350E" w14:textId="77777777" w:rsidR="00BD6B60" w:rsidRPr="00797F4C" w:rsidRDefault="00BD6B60" w:rsidP="00B62006">
      <w:pPr>
        <w:pStyle w:val="ListParagraph"/>
        <w:ind w:left="709"/>
        <w:rPr>
          <w:rFonts w:ascii="Century Gothic" w:hAnsi="Century Gothic" w:cstheme="minorHAnsi"/>
          <w:b/>
          <w:bCs/>
        </w:rPr>
      </w:pPr>
    </w:p>
    <w:p w14:paraId="67A12456" w14:textId="77777777" w:rsidR="0024579A" w:rsidRPr="0024579A" w:rsidRDefault="009436BF" w:rsidP="00B62006">
      <w:pPr>
        <w:pStyle w:val="ListParagraph"/>
        <w:numPr>
          <w:ilvl w:val="0"/>
          <w:numId w:val="18"/>
        </w:numPr>
        <w:ind w:left="709" w:hanging="567"/>
        <w:rPr>
          <w:rFonts w:ascii="Century Gothic" w:hAnsi="Century Gothic" w:cstheme="minorHAnsi"/>
        </w:rPr>
      </w:pPr>
      <w:r w:rsidRPr="00797F4C">
        <w:rPr>
          <w:rFonts w:ascii="Century Gothic" w:hAnsi="Century Gothic" w:cstheme="minorHAnsi"/>
          <w:noProof/>
        </w:rPr>
        <w:drawing>
          <wp:anchor distT="0" distB="0" distL="114300" distR="114300" simplePos="0" relativeHeight="251663360" behindDoc="0" locked="0" layoutInCell="1" allowOverlap="1" wp14:anchorId="34DC10AB" wp14:editId="7B12F930">
            <wp:simplePos x="0" y="0"/>
            <wp:positionH relativeFrom="margin">
              <wp:posOffset>5321935</wp:posOffset>
            </wp:positionH>
            <wp:positionV relativeFrom="margin">
              <wp:posOffset>-207962</wp:posOffset>
            </wp:positionV>
            <wp:extent cx="501439" cy="501439"/>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eestock_572313853[1].jpg"/>
                    <pic:cNvPicPr/>
                  </pic:nvPicPr>
                  <pic:blipFill>
                    <a:blip r:embed="rId34"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1439" cy="501439"/>
                    </a:xfrm>
                    <a:prstGeom prst="rect">
                      <a:avLst/>
                    </a:prstGeom>
                  </pic:spPr>
                </pic:pic>
              </a:graphicData>
            </a:graphic>
          </wp:anchor>
        </w:drawing>
      </w:r>
      <w:r w:rsidR="006708DE" w:rsidRPr="0024579A">
        <w:rPr>
          <w:rFonts w:ascii="Century Gothic" w:hAnsi="Century Gothic" w:cstheme="minorHAnsi"/>
          <w:b/>
          <w:bCs/>
        </w:rPr>
        <w:tab/>
      </w:r>
      <w:r w:rsidR="00B34777" w:rsidRPr="0024579A">
        <w:rPr>
          <w:rFonts w:ascii="Century Gothic" w:hAnsi="Century Gothic" w:cstheme="minorHAnsi"/>
          <w:b/>
          <w:bCs/>
        </w:rPr>
        <w:t xml:space="preserve">Safe and Well Checks </w:t>
      </w:r>
      <w:bookmarkStart w:id="50" w:name="_Hlk93410617"/>
      <w:bookmarkStart w:id="51" w:name="_Hlk94077508"/>
    </w:p>
    <w:p w14:paraId="2BFBF7AC" w14:textId="77777777" w:rsidR="00B34777" w:rsidRPr="0024579A" w:rsidRDefault="00B34777" w:rsidP="00B62006">
      <w:pPr>
        <w:pStyle w:val="ListParagraph"/>
        <w:ind w:left="709"/>
        <w:rPr>
          <w:rFonts w:ascii="Century Gothic" w:hAnsi="Century Gothic" w:cstheme="minorHAnsi"/>
        </w:rPr>
      </w:pPr>
      <w:bookmarkStart w:id="52" w:name="_Hlk128149496"/>
      <w:r w:rsidRPr="0024579A">
        <w:rPr>
          <w:rFonts w:ascii="Century Gothic" w:hAnsi="Century Gothic" w:cstheme="minorHAnsi"/>
        </w:rPr>
        <w:t xml:space="preserve">The Service completed </w:t>
      </w:r>
      <w:r w:rsidR="00BA5DEE">
        <w:rPr>
          <w:rFonts w:ascii="Century Gothic" w:hAnsi="Century Gothic" w:cstheme="minorHAnsi"/>
        </w:rPr>
        <w:t>18</w:t>
      </w:r>
      <w:r w:rsidRPr="0024579A">
        <w:rPr>
          <w:rFonts w:ascii="Century Gothic" w:hAnsi="Century Gothic" w:cstheme="minorHAnsi"/>
        </w:rPr>
        <w:t>,</w:t>
      </w:r>
      <w:r w:rsidR="00BA5DEE">
        <w:rPr>
          <w:rFonts w:ascii="Century Gothic" w:hAnsi="Century Gothic" w:cstheme="minorHAnsi"/>
        </w:rPr>
        <w:t>0</w:t>
      </w:r>
      <w:r w:rsidR="006B4210">
        <w:rPr>
          <w:rFonts w:ascii="Century Gothic" w:hAnsi="Century Gothic" w:cstheme="minorHAnsi"/>
        </w:rPr>
        <w:t>52</w:t>
      </w:r>
      <w:r w:rsidRPr="0024579A">
        <w:rPr>
          <w:rFonts w:ascii="Century Gothic" w:hAnsi="Century Gothic" w:cstheme="minorHAnsi"/>
        </w:rPr>
        <w:t xml:space="preserve"> Safe and Well Checks</w:t>
      </w:r>
      <w:r w:rsidR="00BA5DEE">
        <w:rPr>
          <w:rFonts w:ascii="Century Gothic" w:hAnsi="Century Gothic" w:cstheme="minorHAnsi"/>
        </w:rPr>
        <w:t xml:space="preserve"> during 2022/23</w:t>
      </w:r>
      <w:r w:rsidRPr="0024579A">
        <w:rPr>
          <w:rFonts w:ascii="Century Gothic" w:hAnsi="Century Gothic" w:cstheme="minorHAnsi"/>
        </w:rPr>
        <w:t xml:space="preserve">, of which </w:t>
      </w:r>
      <w:r w:rsidR="00BA5DEE">
        <w:rPr>
          <w:rFonts w:ascii="Century Gothic" w:hAnsi="Century Gothic" w:cstheme="minorHAnsi"/>
        </w:rPr>
        <w:t>5,733</w:t>
      </w:r>
      <w:r w:rsidRPr="0024579A">
        <w:rPr>
          <w:rFonts w:ascii="Century Gothic" w:hAnsi="Century Gothic" w:cstheme="minorHAnsi"/>
        </w:rPr>
        <w:t xml:space="preserve"> (3</w:t>
      </w:r>
      <w:r w:rsidR="00BA5DEE">
        <w:rPr>
          <w:rFonts w:ascii="Century Gothic" w:hAnsi="Century Gothic" w:cstheme="minorHAnsi"/>
        </w:rPr>
        <w:t>1.8</w:t>
      </w:r>
      <w:r w:rsidRPr="0024579A">
        <w:rPr>
          <w:rFonts w:ascii="Century Gothic" w:hAnsi="Century Gothic" w:cstheme="minorHAnsi"/>
        </w:rPr>
        <w:t>%) were undertaken in response to a referral from a partner agency</w:t>
      </w:r>
      <w:bookmarkEnd w:id="50"/>
      <w:r w:rsidRPr="0024579A">
        <w:rPr>
          <w:rFonts w:ascii="Century Gothic" w:hAnsi="Century Gothic" w:cstheme="minorHAnsi"/>
        </w:rPr>
        <w:t>.</w:t>
      </w:r>
      <w:bookmarkEnd w:id="51"/>
    </w:p>
    <w:bookmarkEnd w:id="52"/>
    <w:p w14:paraId="7C5941B2" w14:textId="77777777" w:rsidR="001E3A57" w:rsidRPr="00797F4C" w:rsidRDefault="001E3A57" w:rsidP="00B62006">
      <w:pPr>
        <w:pStyle w:val="ListParagraph"/>
        <w:ind w:left="567"/>
        <w:rPr>
          <w:rFonts w:ascii="Century Gothic" w:hAnsi="Century Gothic" w:cstheme="minorHAnsi"/>
        </w:rPr>
      </w:pPr>
    </w:p>
    <w:p w14:paraId="073A3D0F" w14:textId="77777777" w:rsidR="006708DE" w:rsidRPr="00797F4C" w:rsidRDefault="00652861" w:rsidP="00B62006">
      <w:pPr>
        <w:ind w:left="720" w:hanging="720"/>
        <w:rPr>
          <w:rFonts w:ascii="Century Gothic" w:hAnsi="Century Gothic" w:cstheme="minorHAnsi"/>
        </w:rPr>
      </w:pPr>
      <w:r w:rsidRPr="00797F4C">
        <w:rPr>
          <w:rFonts w:ascii="Century Gothic" w:hAnsi="Century Gothic" w:cstheme="minorHAnsi"/>
          <w:noProof/>
        </w:rPr>
        <w:drawing>
          <wp:inline distT="0" distB="0" distL="0" distR="0" wp14:anchorId="12EE9FC1" wp14:editId="5A004465">
            <wp:extent cx="6120268" cy="3314700"/>
            <wp:effectExtent l="0" t="0" r="0" b="0"/>
            <wp:docPr id="21" name="Picture 21" descr="Bar chart showing the number of safe and well checks by priority level, and undertaken in response to a referral from a partner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159518" cy="3335957"/>
                    </a:xfrm>
                    <a:prstGeom prst="rect">
                      <a:avLst/>
                    </a:prstGeom>
                    <a:noFill/>
                  </pic:spPr>
                </pic:pic>
              </a:graphicData>
            </a:graphic>
          </wp:inline>
        </w:drawing>
      </w:r>
    </w:p>
    <w:p w14:paraId="6045116F" w14:textId="77777777" w:rsidR="006708DE" w:rsidRPr="00797F4C" w:rsidRDefault="006708DE" w:rsidP="00B62006">
      <w:pPr>
        <w:ind w:left="720" w:hanging="720"/>
        <w:rPr>
          <w:rFonts w:ascii="Century Gothic" w:hAnsi="Century Gothic" w:cstheme="minorHAnsi"/>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851"/>
        <w:gridCol w:w="850"/>
        <w:gridCol w:w="851"/>
        <w:gridCol w:w="850"/>
        <w:gridCol w:w="851"/>
        <w:gridCol w:w="992"/>
        <w:gridCol w:w="283"/>
        <w:gridCol w:w="1134"/>
        <w:gridCol w:w="1418"/>
      </w:tblGrid>
      <w:tr w:rsidR="0073183D" w:rsidRPr="00045DB6" w14:paraId="43052E1D" w14:textId="77777777" w:rsidTr="001A2625">
        <w:trPr>
          <w:trHeight w:val="1373"/>
        </w:trPr>
        <w:tc>
          <w:tcPr>
            <w:tcW w:w="1418" w:type="dxa"/>
            <w:tcBorders>
              <w:top w:val="single" w:sz="4" w:space="0" w:color="auto"/>
              <w:bottom w:val="single" w:sz="4" w:space="0" w:color="auto"/>
            </w:tcBorders>
            <w:shd w:val="clear" w:color="auto" w:fill="auto"/>
            <w:vAlign w:val="center"/>
          </w:tcPr>
          <w:p w14:paraId="54BAB6E0" w14:textId="77777777" w:rsidR="0073183D" w:rsidRPr="00045DB6" w:rsidRDefault="0073183D" w:rsidP="00B62006">
            <w:pPr>
              <w:rPr>
                <w:rFonts w:ascii="Century Gothic" w:hAnsi="Century Gothic" w:cstheme="minorHAnsi"/>
                <w:sz w:val="20"/>
              </w:rPr>
            </w:pPr>
            <w:r w:rsidRPr="00045DB6">
              <w:rPr>
                <w:rFonts w:ascii="Century Gothic" w:hAnsi="Century Gothic" w:cstheme="minorHAnsi"/>
                <w:b/>
                <w:sz w:val="20"/>
              </w:rPr>
              <w:t>Category</w:t>
            </w:r>
          </w:p>
        </w:tc>
        <w:tc>
          <w:tcPr>
            <w:tcW w:w="992" w:type="dxa"/>
            <w:tcBorders>
              <w:top w:val="single" w:sz="4" w:space="0" w:color="auto"/>
              <w:bottom w:val="single" w:sz="4" w:space="0" w:color="auto"/>
            </w:tcBorders>
            <w:shd w:val="clear" w:color="auto" w:fill="auto"/>
            <w:vAlign w:val="center"/>
          </w:tcPr>
          <w:p w14:paraId="1A068A44" w14:textId="77777777" w:rsidR="0073183D" w:rsidRPr="00045DB6" w:rsidRDefault="0073183D" w:rsidP="00B62006">
            <w:pPr>
              <w:rPr>
                <w:rFonts w:ascii="Century Gothic" w:hAnsi="Century Gothic" w:cstheme="minorHAnsi"/>
                <w:sz w:val="20"/>
              </w:rPr>
            </w:pPr>
            <w:r w:rsidRPr="00045DB6">
              <w:rPr>
                <w:rFonts w:ascii="Century Gothic" w:hAnsi="Century Gothic" w:cstheme="minorHAnsi"/>
                <w:b/>
                <w:sz w:val="20"/>
              </w:rPr>
              <w:t>Year</w:t>
            </w:r>
          </w:p>
        </w:tc>
        <w:tc>
          <w:tcPr>
            <w:tcW w:w="851" w:type="dxa"/>
            <w:tcBorders>
              <w:top w:val="single" w:sz="4" w:space="0" w:color="auto"/>
              <w:bottom w:val="single" w:sz="4" w:space="0" w:color="auto"/>
            </w:tcBorders>
            <w:shd w:val="clear" w:color="auto" w:fill="auto"/>
            <w:vAlign w:val="center"/>
          </w:tcPr>
          <w:p w14:paraId="07F312D8" w14:textId="77777777" w:rsidR="0073183D" w:rsidRPr="00045DB6" w:rsidRDefault="0073183D" w:rsidP="00B62006">
            <w:pPr>
              <w:rPr>
                <w:rFonts w:ascii="Century Gothic" w:hAnsi="Century Gothic" w:cstheme="minorHAnsi"/>
                <w:sz w:val="20"/>
              </w:rPr>
            </w:pPr>
            <w:r w:rsidRPr="00045DB6">
              <w:rPr>
                <w:rFonts w:ascii="Century Gothic" w:hAnsi="Century Gothic" w:cstheme="minorHAnsi"/>
                <w:b/>
                <w:sz w:val="20"/>
              </w:rPr>
              <w:t>Q1</w:t>
            </w:r>
          </w:p>
        </w:tc>
        <w:tc>
          <w:tcPr>
            <w:tcW w:w="850" w:type="dxa"/>
            <w:tcBorders>
              <w:top w:val="single" w:sz="4" w:space="0" w:color="auto"/>
              <w:bottom w:val="single" w:sz="4" w:space="0" w:color="auto"/>
            </w:tcBorders>
            <w:shd w:val="clear" w:color="auto" w:fill="auto"/>
            <w:vAlign w:val="center"/>
          </w:tcPr>
          <w:p w14:paraId="1326AE88" w14:textId="77777777" w:rsidR="0073183D" w:rsidRPr="00045DB6" w:rsidRDefault="0073183D" w:rsidP="00B62006">
            <w:pPr>
              <w:rPr>
                <w:rFonts w:ascii="Century Gothic" w:hAnsi="Century Gothic" w:cstheme="minorHAnsi"/>
                <w:sz w:val="20"/>
              </w:rPr>
            </w:pPr>
            <w:r w:rsidRPr="00045DB6">
              <w:rPr>
                <w:rFonts w:ascii="Century Gothic" w:hAnsi="Century Gothic" w:cstheme="minorHAnsi"/>
                <w:b/>
                <w:sz w:val="20"/>
              </w:rPr>
              <w:t>Q2</w:t>
            </w:r>
          </w:p>
        </w:tc>
        <w:tc>
          <w:tcPr>
            <w:tcW w:w="851" w:type="dxa"/>
            <w:tcBorders>
              <w:top w:val="single" w:sz="4" w:space="0" w:color="auto"/>
              <w:bottom w:val="single" w:sz="4" w:space="0" w:color="auto"/>
            </w:tcBorders>
            <w:shd w:val="clear" w:color="auto" w:fill="auto"/>
            <w:vAlign w:val="center"/>
          </w:tcPr>
          <w:p w14:paraId="4E024483" w14:textId="77777777" w:rsidR="0073183D" w:rsidRPr="00045DB6" w:rsidRDefault="0073183D" w:rsidP="00B62006">
            <w:pPr>
              <w:rPr>
                <w:rFonts w:ascii="Century Gothic" w:hAnsi="Century Gothic" w:cstheme="minorHAnsi"/>
                <w:sz w:val="20"/>
              </w:rPr>
            </w:pPr>
            <w:r w:rsidRPr="00045DB6">
              <w:rPr>
                <w:rFonts w:ascii="Century Gothic" w:hAnsi="Century Gothic" w:cstheme="minorHAnsi"/>
                <w:b/>
                <w:sz w:val="20"/>
              </w:rPr>
              <w:t>Q3</w:t>
            </w:r>
          </w:p>
        </w:tc>
        <w:tc>
          <w:tcPr>
            <w:tcW w:w="850" w:type="dxa"/>
            <w:tcBorders>
              <w:top w:val="single" w:sz="4" w:space="0" w:color="auto"/>
              <w:bottom w:val="single" w:sz="4" w:space="0" w:color="auto"/>
              <w:right w:val="single" w:sz="12" w:space="0" w:color="auto"/>
            </w:tcBorders>
            <w:shd w:val="clear" w:color="auto" w:fill="auto"/>
            <w:vAlign w:val="center"/>
          </w:tcPr>
          <w:p w14:paraId="480B3CC4" w14:textId="77777777" w:rsidR="0073183D" w:rsidRPr="00045DB6" w:rsidRDefault="0073183D" w:rsidP="00B62006">
            <w:pPr>
              <w:rPr>
                <w:rFonts w:ascii="Century Gothic" w:hAnsi="Century Gothic" w:cstheme="minorHAnsi"/>
                <w:sz w:val="20"/>
              </w:rPr>
            </w:pPr>
            <w:r w:rsidRPr="00045DB6">
              <w:rPr>
                <w:rFonts w:ascii="Century Gothic" w:hAnsi="Century Gothic" w:cstheme="minorHAnsi"/>
                <w:b/>
                <w:sz w:val="20"/>
              </w:rPr>
              <w:t>Q4</w:t>
            </w:r>
          </w:p>
        </w:tc>
        <w:tc>
          <w:tcPr>
            <w:tcW w:w="851" w:type="dxa"/>
            <w:tcBorders>
              <w:top w:val="single" w:sz="4" w:space="0" w:color="auto"/>
              <w:left w:val="single" w:sz="12" w:space="0" w:color="auto"/>
              <w:bottom w:val="single" w:sz="4" w:space="0" w:color="auto"/>
            </w:tcBorders>
            <w:shd w:val="clear" w:color="auto" w:fill="auto"/>
            <w:vAlign w:val="center"/>
          </w:tcPr>
          <w:p w14:paraId="7227099C" w14:textId="77777777" w:rsidR="0073183D" w:rsidRPr="00045DB6" w:rsidRDefault="0073183D" w:rsidP="00B62006">
            <w:pPr>
              <w:rPr>
                <w:rFonts w:ascii="Century Gothic" w:hAnsi="Century Gothic" w:cstheme="minorHAnsi"/>
                <w:b/>
                <w:sz w:val="20"/>
              </w:rPr>
            </w:pPr>
            <w:r w:rsidRPr="00045DB6">
              <w:rPr>
                <w:rFonts w:ascii="Century Gothic" w:hAnsi="Century Gothic" w:cstheme="minorHAnsi"/>
                <w:b/>
                <w:sz w:val="20"/>
              </w:rPr>
              <w:t>Year- to-Date</w:t>
            </w:r>
          </w:p>
          <w:p w14:paraId="5EA8A0C7" w14:textId="77777777" w:rsidR="0073183D" w:rsidRPr="00045DB6" w:rsidRDefault="0073183D" w:rsidP="00B62006">
            <w:pPr>
              <w:rPr>
                <w:rFonts w:ascii="Century Gothic" w:hAnsi="Century Gothic" w:cstheme="minorHAnsi"/>
                <w:sz w:val="20"/>
              </w:rPr>
            </w:pPr>
            <w:r w:rsidRPr="00045DB6">
              <w:rPr>
                <w:rFonts w:ascii="Century Gothic" w:hAnsi="Century Gothic" w:cstheme="minorHAnsi"/>
                <w:b/>
                <w:sz w:val="20"/>
              </w:rPr>
              <w:t>(YTD)</w:t>
            </w:r>
          </w:p>
        </w:tc>
        <w:tc>
          <w:tcPr>
            <w:tcW w:w="992" w:type="dxa"/>
            <w:tcBorders>
              <w:top w:val="single" w:sz="4" w:space="0" w:color="auto"/>
              <w:bottom w:val="single" w:sz="4" w:space="0" w:color="auto"/>
              <w:right w:val="single" w:sz="4" w:space="0" w:color="auto"/>
            </w:tcBorders>
            <w:shd w:val="clear" w:color="auto" w:fill="auto"/>
            <w:vAlign w:val="center"/>
          </w:tcPr>
          <w:p w14:paraId="062CDCEB" w14:textId="77777777" w:rsidR="0073183D" w:rsidRPr="00BA5DEE" w:rsidRDefault="00AB563B" w:rsidP="00B62006">
            <w:pPr>
              <w:rPr>
                <w:rFonts w:ascii="Century Gothic" w:hAnsi="Century Gothic" w:cstheme="minorHAnsi"/>
                <w:sz w:val="19"/>
                <w:szCs w:val="19"/>
              </w:rPr>
            </w:pPr>
            <w:r w:rsidRPr="00BA5DEE">
              <w:rPr>
                <w:rFonts w:ascii="Century Gothic" w:hAnsi="Century Gothic" w:cstheme="minorHAnsi"/>
                <w:b/>
                <w:sz w:val="19"/>
                <w:szCs w:val="19"/>
              </w:rPr>
              <w:t>C</w:t>
            </w:r>
            <w:r w:rsidR="0073183D" w:rsidRPr="00BA5DEE">
              <w:rPr>
                <w:rFonts w:ascii="Century Gothic" w:hAnsi="Century Gothic" w:cstheme="minorHAnsi"/>
                <w:b/>
                <w:sz w:val="19"/>
                <w:szCs w:val="19"/>
              </w:rPr>
              <w:t>hange YTD</w:t>
            </w:r>
          </w:p>
        </w:tc>
        <w:tc>
          <w:tcPr>
            <w:tcW w:w="283" w:type="dxa"/>
            <w:tcBorders>
              <w:top w:val="nil"/>
              <w:left w:val="single" w:sz="4" w:space="0" w:color="auto"/>
              <w:bottom w:val="nil"/>
              <w:right w:val="single" w:sz="4" w:space="0" w:color="auto"/>
            </w:tcBorders>
            <w:shd w:val="clear" w:color="auto" w:fill="auto"/>
            <w:vAlign w:val="center"/>
          </w:tcPr>
          <w:p w14:paraId="0223E90F" w14:textId="77777777" w:rsidR="0073183D" w:rsidRPr="00045DB6" w:rsidRDefault="0073183D" w:rsidP="00B62006">
            <w:pPr>
              <w:rPr>
                <w:rFonts w:ascii="Century Gothic" w:hAnsi="Century Gothic" w:cstheme="minorHAnsi"/>
                <w:sz w:val="20"/>
                <w:highlight w:val="yellow"/>
              </w:rPr>
            </w:pPr>
          </w:p>
        </w:tc>
        <w:tc>
          <w:tcPr>
            <w:tcW w:w="1134" w:type="dxa"/>
            <w:tcBorders>
              <w:top w:val="single" w:sz="4" w:space="0" w:color="auto"/>
              <w:left w:val="single" w:sz="4" w:space="0" w:color="auto"/>
              <w:bottom w:val="single" w:sz="4" w:space="0" w:color="auto"/>
            </w:tcBorders>
            <w:shd w:val="clear" w:color="auto" w:fill="auto"/>
            <w:vAlign w:val="center"/>
          </w:tcPr>
          <w:p w14:paraId="36B09514" w14:textId="77777777" w:rsidR="0073183D" w:rsidRPr="00045DB6" w:rsidRDefault="0073183D" w:rsidP="00B62006">
            <w:pPr>
              <w:rPr>
                <w:rFonts w:ascii="Century Gothic" w:hAnsi="Century Gothic" w:cstheme="minorHAnsi"/>
                <w:color w:val="FFFFFF" w:themeColor="background1"/>
                <w:sz w:val="20"/>
              </w:rPr>
            </w:pPr>
            <w:r w:rsidRPr="00045DB6">
              <w:rPr>
                <w:rFonts w:ascii="Century Gothic" w:hAnsi="Century Gothic" w:cstheme="minorHAnsi"/>
                <w:b/>
                <w:sz w:val="20"/>
              </w:rPr>
              <w:t>Average of 3 previous years</w:t>
            </w:r>
          </w:p>
        </w:tc>
        <w:tc>
          <w:tcPr>
            <w:tcW w:w="1418" w:type="dxa"/>
            <w:tcBorders>
              <w:top w:val="single" w:sz="4" w:space="0" w:color="auto"/>
              <w:bottom w:val="single" w:sz="4" w:space="0" w:color="auto"/>
            </w:tcBorders>
            <w:shd w:val="clear" w:color="auto" w:fill="auto"/>
            <w:vAlign w:val="center"/>
          </w:tcPr>
          <w:p w14:paraId="2F53F5B0" w14:textId="77777777" w:rsidR="0073183D" w:rsidRPr="00045DB6" w:rsidRDefault="0073183D" w:rsidP="00B62006">
            <w:pPr>
              <w:rPr>
                <w:rFonts w:ascii="Century Gothic" w:hAnsi="Century Gothic" w:cstheme="minorHAnsi"/>
                <w:sz w:val="20"/>
              </w:rPr>
            </w:pPr>
            <w:r w:rsidRPr="00045DB6">
              <w:rPr>
                <w:rFonts w:ascii="Century Gothic" w:hAnsi="Century Gothic" w:cstheme="minorHAnsi"/>
                <w:b/>
                <w:sz w:val="20"/>
              </w:rPr>
              <w:t>Change YTD</w:t>
            </w:r>
            <w:r w:rsidR="00EF5C1F" w:rsidRPr="00045DB6">
              <w:rPr>
                <w:rFonts w:ascii="Century Gothic" w:hAnsi="Century Gothic" w:cstheme="minorHAnsi"/>
                <w:b/>
                <w:sz w:val="20"/>
              </w:rPr>
              <w:t xml:space="preserve"> </w:t>
            </w:r>
            <w:r w:rsidRPr="00045DB6">
              <w:rPr>
                <w:rFonts w:ascii="Century Gothic" w:hAnsi="Century Gothic" w:cstheme="minorHAnsi"/>
                <w:b/>
                <w:sz w:val="20"/>
              </w:rPr>
              <w:t>/</w:t>
            </w:r>
            <w:r w:rsidR="00EF5C1F" w:rsidRPr="00045DB6">
              <w:rPr>
                <w:rFonts w:ascii="Century Gothic" w:hAnsi="Century Gothic" w:cstheme="minorHAnsi"/>
                <w:b/>
                <w:sz w:val="20"/>
              </w:rPr>
              <w:t xml:space="preserve"> </w:t>
            </w:r>
            <w:r w:rsidRPr="00045DB6">
              <w:rPr>
                <w:rFonts w:ascii="Century Gothic" w:hAnsi="Century Gothic" w:cstheme="minorHAnsi"/>
                <w:b/>
                <w:sz w:val="20"/>
              </w:rPr>
              <w:t>Average of 3 previous years</w:t>
            </w:r>
          </w:p>
        </w:tc>
      </w:tr>
      <w:tr w:rsidR="0073183D" w:rsidRPr="00045DB6" w14:paraId="76712ECD" w14:textId="77777777" w:rsidTr="001A2625">
        <w:trPr>
          <w:trHeight w:hRule="exact" w:val="57"/>
        </w:trPr>
        <w:tc>
          <w:tcPr>
            <w:tcW w:w="7655" w:type="dxa"/>
            <w:gridSpan w:val="8"/>
            <w:tcBorders>
              <w:top w:val="single" w:sz="4" w:space="0" w:color="auto"/>
              <w:left w:val="nil"/>
              <w:right w:val="nil"/>
            </w:tcBorders>
            <w:shd w:val="clear" w:color="auto" w:fill="auto"/>
            <w:vAlign w:val="center"/>
          </w:tcPr>
          <w:p w14:paraId="38C6EBD2" w14:textId="77777777" w:rsidR="0073183D" w:rsidRPr="00045DB6" w:rsidRDefault="0073183D" w:rsidP="00B62006">
            <w:pPr>
              <w:rPr>
                <w:rFonts w:ascii="Century Gothic" w:hAnsi="Century Gothic" w:cstheme="minorHAnsi"/>
                <w:b/>
                <w:sz w:val="20"/>
              </w:rPr>
            </w:pPr>
          </w:p>
        </w:tc>
        <w:tc>
          <w:tcPr>
            <w:tcW w:w="283" w:type="dxa"/>
            <w:tcBorders>
              <w:top w:val="nil"/>
              <w:left w:val="nil"/>
              <w:bottom w:val="nil"/>
              <w:right w:val="nil"/>
            </w:tcBorders>
            <w:shd w:val="clear" w:color="auto" w:fill="auto"/>
            <w:vAlign w:val="center"/>
          </w:tcPr>
          <w:p w14:paraId="4251B699" w14:textId="77777777" w:rsidR="0073183D" w:rsidRPr="00045DB6" w:rsidRDefault="0073183D" w:rsidP="00B62006">
            <w:pPr>
              <w:rPr>
                <w:rFonts w:ascii="Century Gothic" w:hAnsi="Century Gothic" w:cstheme="minorHAnsi"/>
                <w:sz w:val="20"/>
                <w:highlight w:val="yellow"/>
              </w:rPr>
            </w:pPr>
          </w:p>
        </w:tc>
        <w:tc>
          <w:tcPr>
            <w:tcW w:w="2552" w:type="dxa"/>
            <w:gridSpan w:val="2"/>
            <w:tcBorders>
              <w:top w:val="single" w:sz="4" w:space="0" w:color="auto"/>
              <w:left w:val="nil"/>
              <w:right w:val="nil"/>
            </w:tcBorders>
            <w:shd w:val="clear" w:color="auto" w:fill="auto"/>
            <w:vAlign w:val="center"/>
          </w:tcPr>
          <w:p w14:paraId="53D6E738" w14:textId="77777777" w:rsidR="0073183D" w:rsidRPr="00045DB6" w:rsidRDefault="0073183D" w:rsidP="00B62006">
            <w:pPr>
              <w:rPr>
                <w:rFonts w:ascii="Century Gothic" w:hAnsi="Century Gothic" w:cstheme="minorHAnsi"/>
                <w:b/>
                <w:sz w:val="20"/>
              </w:rPr>
            </w:pPr>
          </w:p>
        </w:tc>
      </w:tr>
      <w:tr w:rsidR="000B348B" w:rsidRPr="00045DB6" w14:paraId="51CCD252" w14:textId="77777777" w:rsidTr="00892C16">
        <w:trPr>
          <w:trHeight w:val="1373"/>
        </w:trPr>
        <w:tc>
          <w:tcPr>
            <w:tcW w:w="1418" w:type="dxa"/>
            <w:vMerge w:val="restart"/>
            <w:tcBorders>
              <w:top w:val="single" w:sz="4" w:space="0" w:color="auto"/>
            </w:tcBorders>
            <w:shd w:val="clear" w:color="auto" w:fill="auto"/>
            <w:vAlign w:val="center"/>
          </w:tcPr>
          <w:p w14:paraId="6F1D580B" w14:textId="77777777" w:rsidR="000B348B" w:rsidRPr="00045DB6" w:rsidRDefault="000B348B" w:rsidP="00B62006">
            <w:pPr>
              <w:rPr>
                <w:rFonts w:ascii="Century Gothic" w:hAnsi="Century Gothic" w:cstheme="minorHAnsi"/>
                <w:sz w:val="20"/>
              </w:rPr>
            </w:pPr>
            <w:r w:rsidRPr="00045DB6">
              <w:rPr>
                <w:rFonts w:ascii="Century Gothic" w:hAnsi="Century Gothic" w:cstheme="minorHAnsi"/>
                <w:sz w:val="20"/>
              </w:rPr>
              <w:t>% of all Safe and Well Checks undertaken that originated from a referral from a partner organisation</w:t>
            </w:r>
          </w:p>
        </w:tc>
        <w:tc>
          <w:tcPr>
            <w:tcW w:w="992" w:type="dxa"/>
            <w:tcBorders>
              <w:top w:val="single" w:sz="4" w:space="0" w:color="auto"/>
            </w:tcBorders>
            <w:shd w:val="clear" w:color="auto" w:fill="auto"/>
            <w:vAlign w:val="center"/>
          </w:tcPr>
          <w:p w14:paraId="53C79BA6" w14:textId="77777777" w:rsidR="000B348B" w:rsidRPr="00D356CE" w:rsidRDefault="000B348B" w:rsidP="00B62006">
            <w:pPr>
              <w:rPr>
                <w:rFonts w:ascii="Century Gothic" w:hAnsi="Century Gothic" w:cstheme="minorHAnsi"/>
                <w:b/>
                <w:color w:val="FFFFFF" w:themeColor="background1"/>
                <w:sz w:val="20"/>
                <w:highlight w:val="yellow"/>
              </w:rPr>
            </w:pPr>
            <w:r w:rsidRPr="00D356CE">
              <w:rPr>
                <w:rFonts w:ascii="Century Gothic" w:hAnsi="Century Gothic" w:cstheme="minorHAnsi"/>
                <w:b/>
                <w:sz w:val="20"/>
              </w:rPr>
              <w:t>2022-23</w:t>
            </w:r>
          </w:p>
        </w:tc>
        <w:tc>
          <w:tcPr>
            <w:tcW w:w="851" w:type="dxa"/>
            <w:tcBorders>
              <w:top w:val="single" w:sz="4" w:space="0" w:color="auto"/>
            </w:tcBorders>
            <w:shd w:val="clear" w:color="auto" w:fill="auto"/>
            <w:vAlign w:val="center"/>
          </w:tcPr>
          <w:p w14:paraId="2BAB20AC" w14:textId="77777777" w:rsidR="000B348B" w:rsidRPr="00D356CE" w:rsidRDefault="00EC6B29" w:rsidP="00B62006">
            <w:pPr>
              <w:rPr>
                <w:rFonts w:ascii="Century Gothic" w:hAnsi="Century Gothic" w:cstheme="minorHAnsi"/>
                <w:b/>
                <w:sz w:val="20"/>
              </w:rPr>
            </w:pPr>
            <w:r w:rsidRPr="00D356CE">
              <w:rPr>
                <w:rFonts w:ascii="Century Gothic" w:hAnsi="Century Gothic" w:cstheme="minorHAnsi"/>
                <w:b/>
                <w:sz w:val="20"/>
              </w:rPr>
              <w:t>35</w:t>
            </w:r>
            <w:r w:rsidR="00BB08DC">
              <w:rPr>
                <w:rFonts w:ascii="Century Gothic" w:hAnsi="Century Gothic" w:cstheme="minorHAnsi"/>
                <w:b/>
                <w:sz w:val="20"/>
              </w:rPr>
              <w:t>.2</w:t>
            </w:r>
            <w:r w:rsidR="000B348B" w:rsidRPr="00D356CE">
              <w:rPr>
                <w:rFonts w:ascii="Century Gothic" w:hAnsi="Century Gothic" w:cstheme="minorHAnsi"/>
                <w:b/>
                <w:sz w:val="20"/>
              </w:rPr>
              <w:t>%</w:t>
            </w:r>
          </w:p>
        </w:tc>
        <w:tc>
          <w:tcPr>
            <w:tcW w:w="850" w:type="dxa"/>
            <w:tcBorders>
              <w:top w:val="single" w:sz="4" w:space="0" w:color="auto"/>
            </w:tcBorders>
            <w:shd w:val="clear" w:color="auto" w:fill="auto"/>
            <w:vAlign w:val="center"/>
          </w:tcPr>
          <w:p w14:paraId="5F113981" w14:textId="77777777" w:rsidR="000B348B" w:rsidRPr="00D356CE" w:rsidRDefault="00652861" w:rsidP="00B62006">
            <w:pPr>
              <w:rPr>
                <w:rFonts w:ascii="Century Gothic" w:hAnsi="Century Gothic" w:cstheme="minorHAnsi"/>
                <w:b/>
                <w:sz w:val="20"/>
              </w:rPr>
            </w:pPr>
            <w:r w:rsidRPr="00D356CE">
              <w:rPr>
                <w:rFonts w:ascii="Century Gothic" w:hAnsi="Century Gothic" w:cstheme="minorHAnsi"/>
                <w:b/>
                <w:sz w:val="20"/>
              </w:rPr>
              <w:t>30</w:t>
            </w:r>
            <w:r w:rsidR="00777D64">
              <w:rPr>
                <w:rFonts w:ascii="Century Gothic" w:hAnsi="Century Gothic" w:cstheme="minorHAnsi"/>
                <w:b/>
                <w:sz w:val="20"/>
              </w:rPr>
              <w:t>.2</w:t>
            </w:r>
            <w:r w:rsidRPr="00D356CE">
              <w:rPr>
                <w:rFonts w:ascii="Century Gothic" w:hAnsi="Century Gothic" w:cstheme="minorHAnsi"/>
                <w:b/>
                <w:sz w:val="20"/>
              </w:rPr>
              <w:t>%</w:t>
            </w:r>
          </w:p>
        </w:tc>
        <w:tc>
          <w:tcPr>
            <w:tcW w:w="851" w:type="dxa"/>
            <w:tcBorders>
              <w:top w:val="single" w:sz="4" w:space="0" w:color="auto"/>
            </w:tcBorders>
            <w:shd w:val="clear" w:color="auto" w:fill="auto"/>
            <w:vAlign w:val="center"/>
          </w:tcPr>
          <w:p w14:paraId="32D7ED98" w14:textId="77777777" w:rsidR="000B348B" w:rsidRPr="00D356CE" w:rsidRDefault="009415A9" w:rsidP="00B62006">
            <w:pPr>
              <w:rPr>
                <w:rFonts w:ascii="Century Gothic" w:hAnsi="Century Gothic" w:cstheme="minorHAnsi"/>
                <w:b/>
                <w:sz w:val="20"/>
              </w:rPr>
            </w:pPr>
            <w:r w:rsidRPr="00D356CE">
              <w:rPr>
                <w:rFonts w:ascii="Century Gothic" w:hAnsi="Century Gothic" w:cstheme="minorHAnsi"/>
                <w:b/>
                <w:sz w:val="20"/>
              </w:rPr>
              <w:t>3</w:t>
            </w:r>
            <w:r w:rsidR="00777D64">
              <w:rPr>
                <w:rFonts w:ascii="Century Gothic" w:hAnsi="Century Gothic" w:cstheme="minorHAnsi"/>
                <w:b/>
                <w:sz w:val="20"/>
              </w:rPr>
              <w:t>1.7</w:t>
            </w:r>
            <w:r w:rsidR="00001FA0" w:rsidRPr="00D356CE">
              <w:rPr>
                <w:rFonts w:ascii="Century Gothic" w:hAnsi="Century Gothic" w:cstheme="minorHAnsi"/>
                <w:b/>
                <w:sz w:val="20"/>
              </w:rPr>
              <w:t>%</w:t>
            </w:r>
          </w:p>
        </w:tc>
        <w:tc>
          <w:tcPr>
            <w:tcW w:w="850" w:type="dxa"/>
            <w:tcBorders>
              <w:top w:val="single" w:sz="4" w:space="0" w:color="auto"/>
              <w:right w:val="single" w:sz="12" w:space="0" w:color="auto"/>
            </w:tcBorders>
            <w:shd w:val="clear" w:color="auto" w:fill="auto"/>
            <w:vAlign w:val="center"/>
          </w:tcPr>
          <w:p w14:paraId="20C2B0FE" w14:textId="77777777" w:rsidR="000B348B" w:rsidRPr="00D356CE" w:rsidRDefault="00BA5DEE" w:rsidP="00B62006">
            <w:pPr>
              <w:rPr>
                <w:rFonts w:ascii="Century Gothic" w:hAnsi="Century Gothic" w:cstheme="minorHAnsi"/>
                <w:b/>
                <w:sz w:val="20"/>
              </w:rPr>
            </w:pPr>
            <w:r w:rsidRPr="00D356CE">
              <w:rPr>
                <w:rFonts w:ascii="Century Gothic" w:hAnsi="Century Gothic" w:cstheme="minorHAnsi"/>
                <w:b/>
                <w:sz w:val="20"/>
              </w:rPr>
              <w:t>30</w:t>
            </w:r>
            <w:r w:rsidR="00777D64">
              <w:rPr>
                <w:rFonts w:ascii="Century Gothic" w:hAnsi="Century Gothic" w:cstheme="minorHAnsi"/>
                <w:b/>
                <w:sz w:val="20"/>
              </w:rPr>
              <w:t>.1</w:t>
            </w:r>
            <w:r w:rsidRPr="00D356CE">
              <w:rPr>
                <w:rFonts w:ascii="Century Gothic" w:hAnsi="Century Gothic" w:cstheme="minorHAnsi"/>
                <w:b/>
                <w:sz w:val="20"/>
              </w:rPr>
              <w:t>%</w:t>
            </w:r>
          </w:p>
        </w:tc>
        <w:tc>
          <w:tcPr>
            <w:tcW w:w="851" w:type="dxa"/>
            <w:tcBorders>
              <w:top w:val="single" w:sz="4" w:space="0" w:color="auto"/>
              <w:left w:val="single" w:sz="12" w:space="0" w:color="auto"/>
            </w:tcBorders>
            <w:shd w:val="clear" w:color="auto" w:fill="auto"/>
            <w:vAlign w:val="center"/>
          </w:tcPr>
          <w:p w14:paraId="680CD2C4" w14:textId="77777777" w:rsidR="000B348B" w:rsidRPr="00D356CE" w:rsidRDefault="0062283E" w:rsidP="00B62006">
            <w:pPr>
              <w:rPr>
                <w:rFonts w:ascii="Century Gothic" w:hAnsi="Century Gothic" w:cstheme="minorHAnsi"/>
                <w:b/>
                <w:sz w:val="20"/>
              </w:rPr>
            </w:pPr>
            <w:r w:rsidRPr="00D356CE">
              <w:rPr>
                <w:rFonts w:ascii="Century Gothic" w:hAnsi="Century Gothic" w:cstheme="minorHAnsi"/>
                <w:b/>
                <w:sz w:val="20"/>
              </w:rPr>
              <w:t>3</w:t>
            </w:r>
            <w:r w:rsidR="00777D64">
              <w:rPr>
                <w:rFonts w:ascii="Century Gothic" w:hAnsi="Century Gothic" w:cstheme="minorHAnsi"/>
                <w:b/>
                <w:sz w:val="20"/>
              </w:rPr>
              <w:t>1.8</w:t>
            </w:r>
            <w:r w:rsidRPr="00D356CE">
              <w:rPr>
                <w:rFonts w:ascii="Century Gothic" w:hAnsi="Century Gothic" w:cstheme="minorHAnsi"/>
                <w:b/>
                <w:sz w:val="20"/>
              </w:rPr>
              <w:t>%</w:t>
            </w:r>
          </w:p>
        </w:tc>
        <w:tc>
          <w:tcPr>
            <w:tcW w:w="992" w:type="dxa"/>
            <w:vMerge w:val="restart"/>
            <w:tcBorders>
              <w:top w:val="single" w:sz="4" w:space="0" w:color="auto"/>
              <w:bottom w:val="nil"/>
              <w:right w:val="single" w:sz="4" w:space="0" w:color="auto"/>
            </w:tcBorders>
            <w:shd w:val="clear" w:color="auto" w:fill="FFFFFF" w:themeFill="background1"/>
            <w:vAlign w:val="center"/>
          </w:tcPr>
          <w:p w14:paraId="4EFEA8E1" w14:textId="77777777" w:rsidR="000B348B" w:rsidRPr="00892C16" w:rsidRDefault="0062283E" w:rsidP="00B62006">
            <w:pPr>
              <w:rPr>
                <w:rFonts w:ascii="Century Gothic" w:hAnsi="Century Gothic" w:cstheme="minorHAnsi"/>
                <w:sz w:val="20"/>
              </w:rPr>
            </w:pPr>
            <w:r w:rsidRPr="00892C16">
              <w:rPr>
                <w:rFonts w:ascii="Wingdings" w:eastAsia="Wingdings" w:hAnsi="Wingdings" w:cstheme="minorHAnsi"/>
                <w:sz w:val="20"/>
              </w:rPr>
              <w:t></w:t>
            </w:r>
          </w:p>
          <w:p w14:paraId="1AA1AD5C" w14:textId="77777777" w:rsidR="0062283E" w:rsidRPr="009427A3" w:rsidRDefault="009427A3" w:rsidP="00B62006">
            <w:pPr>
              <w:rPr>
                <w:rFonts w:ascii="Century Gothic" w:hAnsi="Century Gothic" w:cstheme="minorHAnsi"/>
                <w:sz w:val="20"/>
                <w:highlight w:val="red"/>
              </w:rPr>
            </w:pPr>
            <w:r w:rsidRPr="00892C16">
              <w:rPr>
                <w:rFonts w:ascii="Century Gothic" w:hAnsi="Century Gothic" w:cstheme="minorHAnsi"/>
                <w:sz w:val="20"/>
              </w:rPr>
              <w:t>8.</w:t>
            </w:r>
            <w:r w:rsidR="001A2625" w:rsidRPr="00892C16">
              <w:rPr>
                <w:rFonts w:ascii="Century Gothic" w:hAnsi="Century Gothic" w:cstheme="minorHAnsi"/>
                <w:sz w:val="20"/>
              </w:rPr>
              <w:t>4</w:t>
            </w:r>
            <w:r w:rsidRPr="00892C16">
              <w:rPr>
                <w:rFonts w:ascii="Century Gothic" w:hAnsi="Century Gothic" w:cstheme="minorHAnsi"/>
                <w:sz w:val="20"/>
              </w:rPr>
              <w:t>%</w:t>
            </w:r>
          </w:p>
        </w:tc>
        <w:tc>
          <w:tcPr>
            <w:tcW w:w="283" w:type="dxa"/>
            <w:tcBorders>
              <w:top w:val="nil"/>
              <w:left w:val="single" w:sz="4" w:space="0" w:color="auto"/>
              <w:bottom w:val="nil"/>
              <w:right w:val="single" w:sz="4" w:space="0" w:color="auto"/>
            </w:tcBorders>
            <w:shd w:val="clear" w:color="auto" w:fill="auto"/>
            <w:vAlign w:val="center"/>
          </w:tcPr>
          <w:p w14:paraId="4784724C" w14:textId="77777777" w:rsidR="000B348B" w:rsidRPr="00045DB6" w:rsidRDefault="000B348B" w:rsidP="00B62006">
            <w:pPr>
              <w:rPr>
                <w:rFonts w:ascii="Century Gothic" w:hAnsi="Century Gothic" w:cstheme="minorHAnsi"/>
                <w:sz w:val="20"/>
                <w:highlight w:val="yellow"/>
              </w:rPr>
            </w:pPr>
          </w:p>
        </w:tc>
        <w:tc>
          <w:tcPr>
            <w:tcW w:w="1134" w:type="dxa"/>
            <w:vMerge w:val="restart"/>
            <w:tcBorders>
              <w:top w:val="single" w:sz="4" w:space="0" w:color="auto"/>
              <w:left w:val="single" w:sz="4" w:space="0" w:color="auto"/>
            </w:tcBorders>
            <w:shd w:val="clear" w:color="auto" w:fill="D9D9D9" w:themeFill="background1" w:themeFillShade="D9"/>
            <w:vAlign w:val="center"/>
          </w:tcPr>
          <w:p w14:paraId="3F219936" w14:textId="77777777" w:rsidR="000B348B" w:rsidRPr="00045DB6" w:rsidRDefault="0062283E" w:rsidP="00B62006">
            <w:pPr>
              <w:rPr>
                <w:rFonts w:ascii="Century Gothic" w:hAnsi="Century Gothic" w:cstheme="minorHAnsi"/>
                <w:sz w:val="20"/>
              </w:rPr>
            </w:pPr>
            <w:r>
              <w:rPr>
                <w:rFonts w:ascii="Century Gothic" w:hAnsi="Century Gothic" w:cstheme="minorHAnsi"/>
                <w:sz w:val="20"/>
              </w:rPr>
              <w:t>3</w:t>
            </w:r>
            <w:r w:rsidR="003F23F2">
              <w:rPr>
                <w:rFonts w:ascii="Century Gothic" w:hAnsi="Century Gothic" w:cstheme="minorHAnsi"/>
                <w:sz w:val="20"/>
              </w:rPr>
              <w:t>2</w:t>
            </w:r>
            <w:r w:rsidR="00777D64">
              <w:rPr>
                <w:rFonts w:ascii="Century Gothic" w:hAnsi="Century Gothic" w:cstheme="minorHAnsi"/>
                <w:sz w:val="20"/>
              </w:rPr>
              <w:t>.</w:t>
            </w:r>
            <w:r w:rsidR="003F23F2">
              <w:rPr>
                <w:rFonts w:ascii="Century Gothic" w:hAnsi="Century Gothic" w:cstheme="minorHAnsi"/>
                <w:sz w:val="20"/>
              </w:rPr>
              <w:t>9</w:t>
            </w:r>
            <w:r>
              <w:rPr>
                <w:rFonts w:ascii="Century Gothic" w:hAnsi="Century Gothic" w:cstheme="minorHAnsi"/>
                <w:sz w:val="20"/>
              </w:rPr>
              <w:t>%</w:t>
            </w:r>
          </w:p>
        </w:tc>
        <w:tc>
          <w:tcPr>
            <w:tcW w:w="1418" w:type="dxa"/>
            <w:vMerge w:val="restart"/>
            <w:tcBorders>
              <w:top w:val="single" w:sz="4" w:space="0" w:color="auto"/>
              <w:bottom w:val="nil"/>
            </w:tcBorders>
            <w:shd w:val="clear" w:color="auto" w:fill="D9D9D9" w:themeFill="background1" w:themeFillShade="D9"/>
            <w:vAlign w:val="center"/>
          </w:tcPr>
          <w:p w14:paraId="06FF9106" w14:textId="77777777" w:rsidR="00BA5DEE" w:rsidRPr="00AA603A" w:rsidRDefault="00BA5DEE" w:rsidP="00B62006">
            <w:pPr>
              <w:rPr>
                <w:rFonts w:ascii="Century Gothic" w:hAnsi="Century Gothic" w:cstheme="minorHAnsi"/>
                <w:sz w:val="20"/>
              </w:rPr>
            </w:pPr>
            <w:r w:rsidRPr="00AA603A">
              <w:rPr>
                <w:rFonts w:ascii="Wingdings" w:eastAsia="Wingdings" w:hAnsi="Wingdings" w:cstheme="minorHAnsi"/>
                <w:sz w:val="20"/>
              </w:rPr>
              <w:t></w:t>
            </w:r>
          </w:p>
          <w:p w14:paraId="156B55F2" w14:textId="77777777" w:rsidR="0062283E" w:rsidRPr="00045DB6" w:rsidRDefault="009427A3" w:rsidP="00B62006">
            <w:pPr>
              <w:rPr>
                <w:rFonts w:ascii="Century Gothic" w:hAnsi="Century Gothic" w:cstheme="minorHAnsi"/>
                <w:sz w:val="20"/>
              </w:rPr>
            </w:pPr>
            <w:r>
              <w:rPr>
                <w:rFonts w:ascii="Century Gothic" w:hAnsi="Century Gothic" w:cstheme="minorHAnsi"/>
                <w:sz w:val="20"/>
              </w:rPr>
              <w:t>3</w:t>
            </w:r>
            <w:r w:rsidR="007E5F16">
              <w:rPr>
                <w:rFonts w:ascii="Century Gothic" w:hAnsi="Century Gothic" w:cstheme="minorHAnsi"/>
                <w:sz w:val="20"/>
              </w:rPr>
              <w:t>.</w:t>
            </w:r>
            <w:r w:rsidR="001A2625">
              <w:rPr>
                <w:rFonts w:ascii="Century Gothic" w:hAnsi="Century Gothic" w:cstheme="minorHAnsi"/>
                <w:sz w:val="20"/>
              </w:rPr>
              <w:t>3</w:t>
            </w:r>
            <w:r>
              <w:rPr>
                <w:rFonts w:ascii="Century Gothic" w:hAnsi="Century Gothic" w:cstheme="minorHAnsi"/>
                <w:sz w:val="20"/>
              </w:rPr>
              <w:t>%</w:t>
            </w:r>
          </w:p>
        </w:tc>
      </w:tr>
      <w:tr w:rsidR="000B348B" w:rsidRPr="00045DB6" w14:paraId="7871184B" w14:textId="77777777" w:rsidTr="00892C16">
        <w:trPr>
          <w:trHeight w:val="1194"/>
        </w:trPr>
        <w:tc>
          <w:tcPr>
            <w:tcW w:w="1418" w:type="dxa"/>
            <w:vMerge/>
            <w:shd w:val="clear" w:color="auto" w:fill="auto"/>
            <w:vAlign w:val="center"/>
          </w:tcPr>
          <w:p w14:paraId="39AD707A" w14:textId="77777777" w:rsidR="000B348B" w:rsidRPr="00045DB6" w:rsidRDefault="000B348B" w:rsidP="00B62006">
            <w:pPr>
              <w:rPr>
                <w:rFonts w:ascii="Century Gothic" w:hAnsi="Century Gothic" w:cstheme="minorHAnsi"/>
                <w:color w:val="FF0000"/>
                <w:sz w:val="20"/>
              </w:rPr>
            </w:pPr>
          </w:p>
        </w:tc>
        <w:tc>
          <w:tcPr>
            <w:tcW w:w="992" w:type="dxa"/>
            <w:shd w:val="clear" w:color="auto" w:fill="DDD9C3" w:themeFill="background2" w:themeFillShade="E6"/>
            <w:vAlign w:val="center"/>
          </w:tcPr>
          <w:p w14:paraId="4DC0C63F" w14:textId="77777777" w:rsidR="000B348B" w:rsidRPr="00045DB6" w:rsidRDefault="000B348B" w:rsidP="00B62006">
            <w:pPr>
              <w:rPr>
                <w:rFonts w:ascii="Century Gothic" w:hAnsi="Century Gothic" w:cstheme="minorHAnsi"/>
                <w:sz w:val="20"/>
              </w:rPr>
            </w:pPr>
            <w:r w:rsidRPr="00045DB6">
              <w:rPr>
                <w:rFonts w:ascii="Century Gothic" w:hAnsi="Century Gothic" w:cstheme="minorHAnsi"/>
                <w:sz w:val="20"/>
              </w:rPr>
              <w:t>2021-22</w:t>
            </w:r>
          </w:p>
        </w:tc>
        <w:tc>
          <w:tcPr>
            <w:tcW w:w="851" w:type="dxa"/>
            <w:shd w:val="clear" w:color="auto" w:fill="DDD9C3" w:themeFill="background2" w:themeFillShade="E6"/>
            <w:vAlign w:val="center"/>
          </w:tcPr>
          <w:p w14:paraId="77823520" w14:textId="77777777" w:rsidR="000B348B" w:rsidRPr="00045DB6" w:rsidRDefault="00777D64" w:rsidP="00B62006">
            <w:pPr>
              <w:rPr>
                <w:rFonts w:ascii="Century Gothic" w:hAnsi="Century Gothic" w:cstheme="minorHAnsi"/>
                <w:sz w:val="20"/>
              </w:rPr>
            </w:pPr>
            <w:r>
              <w:rPr>
                <w:rFonts w:ascii="Century Gothic" w:hAnsi="Century Gothic" w:cstheme="minorHAnsi"/>
                <w:sz w:val="20"/>
              </w:rPr>
              <w:t>39.5</w:t>
            </w:r>
            <w:r w:rsidR="000B348B" w:rsidRPr="00045DB6">
              <w:rPr>
                <w:rFonts w:ascii="Century Gothic" w:hAnsi="Century Gothic" w:cstheme="minorHAnsi"/>
                <w:sz w:val="20"/>
              </w:rPr>
              <w:t>%</w:t>
            </w:r>
          </w:p>
        </w:tc>
        <w:tc>
          <w:tcPr>
            <w:tcW w:w="850" w:type="dxa"/>
            <w:shd w:val="clear" w:color="auto" w:fill="DDD9C3" w:themeFill="background2" w:themeFillShade="E6"/>
            <w:vAlign w:val="center"/>
          </w:tcPr>
          <w:p w14:paraId="593D0F73" w14:textId="77777777" w:rsidR="000B348B" w:rsidRPr="00045DB6" w:rsidRDefault="00652861" w:rsidP="00B62006">
            <w:pPr>
              <w:rPr>
                <w:rFonts w:ascii="Century Gothic" w:hAnsi="Century Gothic" w:cstheme="minorHAnsi"/>
                <w:sz w:val="20"/>
              </w:rPr>
            </w:pPr>
            <w:r w:rsidRPr="00045DB6">
              <w:rPr>
                <w:rFonts w:ascii="Century Gothic" w:hAnsi="Century Gothic" w:cstheme="minorHAnsi"/>
                <w:sz w:val="20"/>
              </w:rPr>
              <w:t>3</w:t>
            </w:r>
            <w:r w:rsidR="00777D64">
              <w:rPr>
                <w:rFonts w:ascii="Century Gothic" w:hAnsi="Century Gothic" w:cstheme="minorHAnsi"/>
                <w:sz w:val="20"/>
              </w:rPr>
              <w:t>4.5</w:t>
            </w:r>
            <w:r w:rsidRPr="00045DB6">
              <w:rPr>
                <w:rFonts w:ascii="Century Gothic" w:hAnsi="Century Gothic" w:cstheme="minorHAnsi"/>
                <w:sz w:val="20"/>
              </w:rPr>
              <w:t>%</w:t>
            </w:r>
          </w:p>
        </w:tc>
        <w:tc>
          <w:tcPr>
            <w:tcW w:w="851" w:type="dxa"/>
            <w:shd w:val="clear" w:color="auto" w:fill="DDD9C3" w:themeFill="background2" w:themeFillShade="E6"/>
            <w:vAlign w:val="center"/>
          </w:tcPr>
          <w:p w14:paraId="16868E50" w14:textId="77777777" w:rsidR="000B348B" w:rsidRPr="00045DB6" w:rsidRDefault="00522EA1" w:rsidP="00B62006">
            <w:pPr>
              <w:rPr>
                <w:rFonts w:ascii="Century Gothic" w:hAnsi="Century Gothic" w:cstheme="minorHAnsi"/>
                <w:sz w:val="20"/>
              </w:rPr>
            </w:pPr>
            <w:r w:rsidRPr="00045DB6">
              <w:rPr>
                <w:rFonts w:ascii="Century Gothic" w:hAnsi="Century Gothic" w:cstheme="minorHAnsi"/>
                <w:sz w:val="20"/>
              </w:rPr>
              <w:t>3</w:t>
            </w:r>
            <w:r w:rsidR="00777D64">
              <w:rPr>
                <w:rFonts w:ascii="Century Gothic" w:hAnsi="Century Gothic" w:cstheme="minorHAnsi"/>
                <w:sz w:val="20"/>
              </w:rPr>
              <w:t>4.6</w:t>
            </w:r>
            <w:r w:rsidRPr="00045DB6">
              <w:rPr>
                <w:rFonts w:ascii="Century Gothic" w:hAnsi="Century Gothic" w:cstheme="minorHAnsi"/>
                <w:sz w:val="20"/>
              </w:rPr>
              <w:t>%</w:t>
            </w:r>
          </w:p>
        </w:tc>
        <w:tc>
          <w:tcPr>
            <w:tcW w:w="850" w:type="dxa"/>
            <w:tcBorders>
              <w:right w:val="single" w:sz="12" w:space="0" w:color="auto"/>
            </w:tcBorders>
            <w:shd w:val="clear" w:color="auto" w:fill="DDD9C3" w:themeFill="background2" w:themeFillShade="E6"/>
            <w:vAlign w:val="center"/>
          </w:tcPr>
          <w:p w14:paraId="430E5D3E" w14:textId="77777777" w:rsidR="000B348B" w:rsidRPr="00045DB6" w:rsidRDefault="00BA5DEE" w:rsidP="00B62006">
            <w:pPr>
              <w:rPr>
                <w:rFonts w:ascii="Century Gothic" w:hAnsi="Century Gothic" w:cstheme="minorHAnsi"/>
                <w:sz w:val="20"/>
              </w:rPr>
            </w:pPr>
            <w:r>
              <w:rPr>
                <w:rFonts w:ascii="Century Gothic" w:hAnsi="Century Gothic" w:cstheme="minorHAnsi"/>
                <w:sz w:val="20"/>
              </w:rPr>
              <w:t>32</w:t>
            </w:r>
            <w:r w:rsidR="00777D64">
              <w:rPr>
                <w:rFonts w:ascii="Century Gothic" w:hAnsi="Century Gothic" w:cstheme="minorHAnsi"/>
                <w:sz w:val="20"/>
              </w:rPr>
              <w:t>.1</w:t>
            </w:r>
            <w:r>
              <w:rPr>
                <w:rFonts w:ascii="Century Gothic" w:hAnsi="Century Gothic" w:cstheme="minorHAnsi"/>
                <w:sz w:val="20"/>
              </w:rPr>
              <w:t>%</w:t>
            </w:r>
          </w:p>
        </w:tc>
        <w:tc>
          <w:tcPr>
            <w:tcW w:w="851" w:type="dxa"/>
            <w:tcBorders>
              <w:left w:val="single" w:sz="12" w:space="0" w:color="auto"/>
            </w:tcBorders>
            <w:shd w:val="clear" w:color="auto" w:fill="DDD9C3" w:themeFill="background2" w:themeFillShade="E6"/>
            <w:vAlign w:val="center"/>
          </w:tcPr>
          <w:p w14:paraId="191BE69F" w14:textId="77777777" w:rsidR="000B348B" w:rsidRPr="00045DB6" w:rsidRDefault="00652861" w:rsidP="00B62006">
            <w:pPr>
              <w:rPr>
                <w:rFonts w:ascii="Century Gothic" w:hAnsi="Century Gothic" w:cstheme="minorHAnsi"/>
                <w:sz w:val="20"/>
              </w:rPr>
            </w:pPr>
            <w:r w:rsidRPr="00045DB6">
              <w:rPr>
                <w:rFonts w:ascii="Century Gothic" w:hAnsi="Century Gothic" w:cstheme="minorHAnsi"/>
                <w:sz w:val="20"/>
              </w:rPr>
              <w:t>3</w:t>
            </w:r>
            <w:r w:rsidR="00777D64">
              <w:rPr>
                <w:rFonts w:ascii="Century Gothic" w:hAnsi="Century Gothic" w:cstheme="minorHAnsi"/>
                <w:sz w:val="20"/>
              </w:rPr>
              <w:t>4.7</w:t>
            </w:r>
            <w:r w:rsidR="000B348B" w:rsidRPr="00045DB6">
              <w:rPr>
                <w:rFonts w:ascii="Century Gothic" w:hAnsi="Century Gothic" w:cstheme="minorHAnsi"/>
                <w:sz w:val="20"/>
              </w:rPr>
              <w:t>%</w:t>
            </w:r>
          </w:p>
        </w:tc>
        <w:tc>
          <w:tcPr>
            <w:tcW w:w="992" w:type="dxa"/>
            <w:vMerge/>
            <w:tcBorders>
              <w:bottom w:val="nil"/>
              <w:right w:val="single" w:sz="4" w:space="0" w:color="auto"/>
            </w:tcBorders>
            <w:shd w:val="clear" w:color="auto" w:fill="FFFFFF" w:themeFill="background1"/>
            <w:vAlign w:val="center"/>
          </w:tcPr>
          <w:p w14:paraId="5E6B2618" w14:textId="77777777" w:rsidR="000B348B" w:rsidRPr="00045DB6" w:rsidRDefault="000B348B" w:rsidP="00B62006">
            <w:pPr>
              <w:rPr>
                <w:rFonts w:ascii="Century Gothic" w:hAnsi="Century Gothic" w:cstheme="minorHAnsi"/>
                <w:color w:val="FF0000"/>
                <w:sz w:val="20"/>
              </w:rPr>
            </w:pPr>
          </w:p>
        </w:tc>
        <w:tc>
          <w:tcPr>
            <w:tcW w:w="283" w:type="dxa"/>
            <w:tcBorders>
              <w:top w:val="nil"/>
              <w:left w:val="single" w:sz="4" w:space="0" w:color="auto"/>
              <w:bottom w:val="nil"/>
              <w:right w:val="single" w:sz="4" w:space="0" w:color="auto"/>
            </w:tcBorders>
            <w:shd w:val="clear" w:color="auto" w:fill="auto"/>
            <w:vAlign w:val="center"/>
          </w:tcPr>
          <w:p w14:paraId="4FA159BC" w14:textId="77777777" w:rsidR="000B348B" w:rsidRPr="00045DB6" w:rsidRDefault="000B348B" w:rsidP="00B62006">
            <w:pPr>
              <w:rPr>
                <w:rFonts w:ascii="Century Gothic" w:hAnsi="Century Gothic" w:cstheme="minorHAnsi"/>
                <w:sz w:val="20"/>
              </w:rPr>
            </w:pPr>
          </w:p>
          <w:p w14:paraId="7BFC542A" w14:textId="77777777" w:rsidR="000B348B" w:rsidRPr="00045DB6" w:rsidRDefault="000B348B" w:rsidP="00B62006">
            <w:pPr>
              <w:rPr>
                <w:rFonts w:ascii="Century Gothic" w:hAnsi="Century Gothic" w:cstheme="minorHAnsi"/>
                <w:sz w:val="20"/>
              </w:rPr>
            </w:pPr>
          </w:p>
        </w:tc>
        <w:tc>
          <w:tcPr>
            <w:tcW w:w="1134" w:type="dxa"/>
            <w:vMerge/>
            <w:tcBorders>
              <w:left w:val="single" w:sz="4" w:space="0" w:color="auto"/>
            </w:tcBorders>
            <w:shd w:val="clear" w:color="auto" w:fill="D9D9D9" w:themeFill="background1" w:themeFillShade="D9"/>
            <w:vAlign w:val="center"/>
          </w:tcPr>
          <w:p w14:paraId="1A35CB6B" w14:textId="77777777" w:rsidR="000B348B" w:rsidRPr="00045DB6" w:rsidRDefault="000B348B" w:rsidP="00B62006">
            <w:pPr>
              <w:rPr>
                <w:rFonts w:ascii="Century Gothic" w:hAnsi="Century Gothic" w:cstheme="minorHAnsi"/>
                <w:color w:val="FF0000"/>
                <w:sz w:val="20"/>
              </w:rPr>
            </w:pPr>
          </w:p>
        </w:tc>
        <w:tc>
          <w:tcPr>
            <w:tcW w:w="1418" w:type="dxa"/>
            <w:vMerge/>
            <w:tcBorders>
              <w:bottom w:val="nil"/>
            </w:tcBorders>
            <w:shd w:val="clear" w:color="auto" w:fill="D9D9D9" w:themeFill="background1" w:themeFillShade="D9"/>
            <w:vAlign w:val="center"/>
          </w:tcPr>
          <w:p w14:paraId="1CC97A9A" w14:textId="77777777" w:rsidR="000B348B" w:rsidRPr="00045DB6" w:rsidRDefault="000B348B" w:rsidP="00B62006">
            <w:pPr>
              <w:rPr>
                <w:rFonts w:ascii="Century Gothic" w:hAnsi="Century Gothic" w:cstheme="minorHAnsi"/>
                <w:color w:val="FF0000"/>
                <w:sz w:val="20"/>
              </w:rPr>
            </w:pPr>
          </w:p>
        </w:tc>
      </w:tr>
      <w:tr w:rsidR="00FC0D45" w:rsidRPr="00045DB6" w14:paraId="03DA0A64" w14:textId="77777777" w:rsidTr="00892C16">
        <w:trPr>
          <w:trHeight w:val="761"/>
        </w:trPr>
        <w:tc>
          <w:tcPr>
            <w:tcW w:w="10490" w:type="dxa"/>
            <w:gridSpan w:val="11"/>
            <w:shd w:val="clear" w:color="auto" w:fill="D9D9D9" w:themeFill="background1" w:themeFillShade="D9"/>
            <w:vAlign w:val="center"/>
          </w:tcPr>
          <w:p w14:paraId="25BDF7D9" w14:textId="77777777" w:rsidR="00FC0D45" w:rsidRPr="00045DB6" w:rsidRDefault="00FC0D45" w:rsidP="00B62006">
            <w:pPr>
              <w:rPr>
                <w:rFonts w:ascii="Century Gothic" w:hAnsi="Century Gothic" w:cstheme="minorHAnsi"/>
                <w:color w:val="FF0000"/>
                <w:sz w:val="20"/>
              </w:rPr>
            </w:pPr>
            <w:r w:rsidRPr="00045DB6">
              <w:rPr>
                <w:rFonts w:ascii="Century Gothic" w:hAnsi="Century Gothic" w:cstheme="minorHAnsi"/>
                <w:sz w:val="20"/>
              </w:rPr>
              <w:t xml:space="preserve">*The </w:t>
            </w:r>
            <w:r w:rsidR="00AA603A">
              <w:rPr>
                <w:rFonts w:ascii="Century Gothic" w:hAnsi="Century Gothic" w:cstheme="minorHAnsi"/>
                <w:sz w:val="20"/>
              </w:rPr>
              <w:t>final two columns</w:t>
            </w:r>
            <w:r w:rsidRPr="00045DB6">
              <w:rPr>
                <w:rFonts w:ascii="Century Gothic" w:hAnsi="Century Gothic" w:cstheme="minorHAnsi"/>
                <w:sz w:val="20"/>
              </w:rPr>
              <w:t xml:space="preserve"> show: the average of the </w:t>
            </w:r>
            <w:r w:rsidR="005A3116">
              <w:rPr>
                <w:rFonts w:ascii="Century Gothic" w:hAnsi="Century Gothic" w:cstheme="minorHAnsi"/>
                <w:sz w:val="20"/>
              </w:rPr>
              <w:t xml:space="preserve">3 previous </w:t>
            </w:r>
            <w:r w:rsidRPr="00045DB6">
              <w:rPr>
                <w:rFonts w:ascii="Century Gothic" w:hAnsi="Century Gothic" w:cstheme="minorHAnsi"/>
                <w:sz w:val="20"/>
              </w:rPr>
              <w:t xml:space="preserve">financial years (based on the equivalent reporting period); the percentage change based on the difference between the current financial year and the </w:t>
            </w:r>
            <w:r w:rsidR="005A3116">
              <w:rPr>
                <w:rFonts w:ascii="Century Gothic" w:hAnsi="Century Gothic" w:cstheme="minorHAnsi"/>
                <w:sz w:val="20"/>
              </w:rPr>
              <w:t xml:space="preserve">3-year </w:t>
            </w:r>
            <w:r w:rsidRPr="00045DB6">
              <w:rPr>
                <w:rFonts w:ascii="Century Gothic" w:hAnsi="Century Gothic" w:cstheme="minorHAnsi"/>
                <w:sz w:val="20"/>
              </w:rPr>
              <w:t>average.</w:t>
            </w:r>
          </w:p>
        </w:tc>
      </w:tr>
    </w:tbl>
    <w:p w14:paraId="5ECD478A" w14:textId="77777777" w:rsidR="00045DB6" w:rsidRDefault="00045DB6" w:rsidP="00B62006">
      <w:pPr>
        <w:rPr>
          <w:rFonts w:ascii="Century Gothic" w:hAnsi="Century Gothic" w:cstheme="minorHAnsi"/>
        </w:rPr>
      </w:pPr>
    </w:p>
    <w:p w14:paraId="043E4F3B" w14:textId="77777777" w:rsidR="00045DB6" w:rsidRDefault="00045DB6" w:rsidP="00B62006">
      <w:pPr>
        <w:rPr>
          <w:rFonts w:ascii="Century Gothic" w:hAnsi="Century Gothic" w:cstheme="minorHAnsi"/>
        </w:rPr>
      </w:pPr>
      <w:r>
        <w:rPr>
          <w:rFonts w:ascii="Century Gothic" w:hAnsi="Century Gothic" w:cstheme="minorHAnsi"/>
        </w:rPr>
        <w:br w:type="page"/>
      </w:r>
    </w:p>
    <w:p w14:paraId="65723298" w14:textId="77777777" w:rsidR="00D23D27" w:rsidRPr="00797F4C" w:rsidRDefault="00B806D6" w:rsidP="00B62006">
      <w:pPr>
        <w:rPr>
          <w:rFonts w:ascii="Century Gothic" w:hAnsi="Century Gothic" w:cstheme="minorHAnsi"/>
        </w:rPr>
      </w:pPr>
      <w:r w:rsidRPr="007B7939">
        <w:rPr>
          <w:rFonts w:ascii="Century Gothic" w:eastAsia="Calibri" w:hAnsi="Century Gothic"/>
          <w:b/>
          <w:noProof/>
          <w:sz w:val="22"/>
          <w:szCs w:val="22"/>
          <w:lang w:eastAsia="en-US"/>
        </w:rPr>
        <mc:AlternateContent>
          <mc:Choice Requires="wps">
            <w:drawing>
              <wp:anchor distT="0" distB="0" distL="114300" distR="114300" simplePos="0" relativeHeight="251673600" behindDoc="0" locked="0" layoutInCell="1" allowOverlap="1" wp14:anchorId="524EF8DE" wp14:editId="3AAE4FD0">
                <wp:simplePos x="0" y="0"/>
                <wp:positionH relativeFrom="margin">
                  <wp:posOffset>-224790</wp:posOffset>
                </wp:positionH>
                <wp:positionV relativeFrom="paragraph">
                  <wp:posOffset>11430</wp:posOffset>
                </wp:positionV>
                <wp:extent cx="6637020" cy="5570220"/>
                <wp:effectExtent l="0" t="0" r="11430" b="11430"/>
                <wp:wrapNone/>
                <wp:docPr id="51" name="Text Box 51"/>
                <wp:cNvGraphicFramePr/>
                <a:graphic xmlns:a="http://schemas.openxmlformats.org/drawingml/2006/main">
                  <a:graphicData uri="http://schemas.microsoft.com/office/word/2010/wordprocessingShape">
                    <wps:wsp>
                      <wps:cNvSpPr txBox="1"/>
                      <wps:spPr>
                        <a:xfrm>
                          <a:off x="0" y="0"/>
                          <a:ext cx="6637020" cy="5570220"/>
                        </a:xfrm>
                        <a:prstGeom prst="rect">
                          <a:avLst/>
                        </a:prstGeom>
                        <a:solidFill>
                          <a:schemeClr val="lt1"/>
                        </a:solidFill>
                        <a:ln w="6350">
                          <a:solidFill>
                            <a:schemeClr val="tx2">
                              <a:lumMod val="50000"/>
                            </a:schemeClr>
                          </a:solidFill>
                        </a:ln>
                      </wps:spPr>
                      <wps:txbx>
                        <w:txbxContent>
                          <w:p w14:paraId="587CA411" w14:textId="77777777" w:rsidR="00781A37" w:rsidRPr="009712D1" w:rsidRDefault="00781A37" w:rsidP="00B806D6">
                            <w:pPr>
                              <w:rPr>
                                <w:rFonts w:ascii="Century Gothic" w:hAnsi="Century Gothic" w:cstheme="minorHAnsi"/>
                                <w:b/>
                              </w:rPr>
                            </w:pPr>
                            <w:r w:rsidRPr="009712D1">
                              <w:rPr>
                                <w:rFonts w:ascii="Century Gothic" w:hAnsi="Century Gothic" w:cstheme="minorHAnsi"/>
                                <w:b/>
                              </w:rPr>
                              <w:t xml:space="preserve">Narrative </w:t>
                            </w:r>
                          </w:p>
                          <w:p w14:paraId="40AF05B4" w14:textId="77777777" w:rsidR="00781A37" w:rsidRPr="009712D1" w:rsidRDefault="00781A37" w:rsidP="00B806D6">
                            <w:pPr>
                              <w:rPr>
                                <w:rFonts w:ascii="Century Gothic" w:hAnsi="Century Gothic" w:cstheme="minorHAnsi"/>
                                <w:b/>
                              </w:rPr>
                            </w:pPr>
                          </w:p>
                          <w:p w14:paraId="157AA8F4" w14:textId="77777777" w:rsidR="00781A37" w:rsidRPr="009712D1" w:rsidRDefault="00781A37" w:rsidP="00B806D6">
                            <w:pPr>
                              <w:rPr>
                                <w:rFonts w:ascii="Century Gothic" w:eastAsia="Calibri" w:hAnsi="Century Gothic" w:cstheme="minorHAnsi"/>
                                <w:lang w:eastAsia="en-US"/>
                              </w:rPr>
                            </w:pPr>
                            <w:r>
                              <w:rPr>
                                <w:rFonts w:ascii="Century Gothic" w:eastAsia="Calibri" w:hAnsi="Century Gothic" w:cstheme="minorHAnsi"/>
                                <w:b/>
                                <w:lang w:eastAsia="en-US"/>
                              </w:rPr>
                              <w:t>18</w:t>
                            </w:r>
                            <w:r w:rsidRPr="009712D1">
                              <w:rPr>
                                <w:rFonts w:ascii="Century Gothic" w:eastAsia="Calibri" w:hAnsi="Century Gothic" w:cstheme="minorHAnsi"/>
                                <w:b/>
                                <w:lang w:eastAsia="en-US"/>
                              </w:rPr>
                              <w:t>,</w:t>
                            </w:r>
                            <w:r>
                              <w:rPr>
                                <w:rFonts w:ascii="Century Gothic" w:eastAsia="Calibri" w:hAnsi="Century Gothic" w:cstheme="minorHAnsi"/>
                                <w:b/>
                                <w:lang w:eastAsia="en-US"/>
                              </w:rPr>
                              <w:t>052</w:t>
                            </w:r>
                            <w:r w:rsidRPr="009712D1">
                              <w:rPr>
                                <w:rFonts w:ascii="Century Gothic" w:eastAsia="Calibri" w:hAnsi="Century Gothic" w:cstheme="minorHAnsi"/>
                                <w:lang w:eastAsia="en-US"/>
                              </w:rPr>
                              <w:t xml:space="preserve"> SAWCs completed of which: - </w:t>
                            </w:r>
                          </w:p>
                          <w:p w14:paraId="1DB054F6" w14:textId="77777777" w:rsidR="00781A37" w:rsidRPr="009712D1" w:rsidRDefault="00781A37" w:rsidP="00B806D6">
                            <w:pPr>
                              <w:rPr>
                                <w:rFonts w:ascii="Century Gothic" w:eastAsia="Calibri" w:hAnsi="Century Gothic" w:cstheme="minorHAnsi"/>
                                <w:lang w:eastAsia="en-US"/>
                              </w:rPr>
                            </w:pPr>
                            <w:r>
                              <w:rPr>
                                <w:rFonts w:ascii="Century Gothic" w:eastAsia="Calibri" w:hAnsi="Century Gothic" w:cstheme="minorHAnsi"/>
                                <w:b/>
                                <w:lang w:eastAsia="en-US"/>
                              </w:rPr>
                              <w:t>6,162</w:t>
                            </w:r>
                            <w:r w:rsidRPr="009712D1">
                              <w:rPr>
                                <w:rFonts w:ascii="Century Gothic" w:eastAsia="Calibri" w:hAnsi="Century Gothic" w:cstheme="minorHAnsi"/>
                                <w:lang w:eastAsia="en-US"/>
                              </w:rPr>
                              <w:t xml:space="preserve"> (</w:t>
                            </w:r>
                            <w:r>
                              <w:rPr>
                                <w:rFonts w:ascii="Century Gothic" w:eastAsia="Calibri" w:hAnsi="Century Gothic" w:cstheme="minorHAnsi"/>
                                <w:lang w:eastAsia="en-US"/>
                              </w:rPr>
                              <w:t>34.1</w:t>
                            </w:r>
                            <w:r w:rsidRPr="009712D1">
                              <w:rPr>
                                <w:rFonts w:ascii="Century Gothic" w:eastAsia="Calibri" w:hAnsi="Century Gothic" w:cstheme="minorHAnsi"/>
                                <w:lang w:eastAsia="en-US"/>
                              </w:rPr>
                              <w:t xml:space="preserve">%) referrals were high priority, with </w:t>
                            </w:r>
                            <w:r>
                              <w:rPr>
                                <w:rFonts w:ascii="Century Gothic" w:eastAsia="Calibri" w:hAnsi="Century Gothic" w:cstheme="minorHAnsi"/>
                                <w:lang w:eastAsia="en-US"/>
                              </w:rPr>
                              <w:t>3</w:t>
                            </w:r>
                            <w:r w:rsidRPr="009712D1">
                              <w:rPr>
                                <w:rFonts w:ascii="Century Gothic" w:eastAsia="Calibri" w:hAnsi="Century Gothic" w:cstheme="minorHAnsi"/>
                                <w:lang w:eastAsia="en-US"/>
                              </w:rPr>
                              <w:t>,</w:t>
                            </w:r>
                            <w:r>
                              <w:rPr>
                                <w:rFonts w:ascii="Century Gothic" w:eastAsia="Calibri" w:hAnsi="Century Gothic" w:cstheme="minorHAnsi"/>
                                <w:lang w:eastAsia="en-US"/>
                              </w:rPr>
                              <w:t>487</w:t>
                            </w:r>
                            <w:r w:rsidRPr="009712D1">
                              <w:rPr>
                                <w:rFonts w:ascii="Century Gothic" w:eastAsia="Calibri" w:hAnsi="Century Gothic" w:cstheme="minorHAnsi"/>
                                <w:lang w:eastAsia="en-US"/>
                              </w:rPr>
                              <w:t xml:space="preserve"> coming from a partner agency;</w:t>
                            </w:r>
                          </w:p>
                          <w:p w14:paraId="10B81D50" w14:textId="77777777" w:rsidR="00781A37" w:rsidRPr="009712D1" w:rsidRDefault="00781A37" w:rsidP="00B806D6">
                            <w:pPr>
                              <w:rPr>
                                <w:rFonts w:ascii="Century Gothic" w:eastAsia="Calibri" w:hAnsi="Century Gothic" w:cstheme="minorHAnsi"/>
                                <w:lang w:eastAsia="en-US"/>
                              </w:rPr>
                            </w:pPr>
                            <w:r>
                              <w:rPr>
                                <w:rFonts w:ascii="Century Gothic" w:eastAsia="Calibri" w:hAnsi="Century Gothic" w:cstheme="minorHAnsi"/>
                                <w:b/>
                                <w:lang w:eastAsia="en-US"/>
                              </w:rPr>
                              <w:t>2,992</w:t>
                            </w:r>
                            <w:r w:rsidRPr="009712D1">
                              <w:rPr>
                                <w:rFonts w:ascii="Century Gothic" w:eastAsia="Calibri" w:hAnsi="Century Gothic" w:cstheme="minorHAnsi"/>
                                <w:lang w:eastAsia="en-US"/>
                              </w:rPr>
                              <w:t xml:space="preserve"> (</w:t>
                            </w:r>
                            <w:r>
                              <w:rPr>
                                <w:rFonts w:ascii="Century Gothic" w:eastAsia="Calibri" w:hAnsi="Century Gothic" w:cstheme="minorHAnsi"/>
                                <w:lang w:eastAsia="en-US"/>
                              </w:rPr>
                              <w:t>16.6</w:t>
                            </w:r>
                            <w:r w:rsidRPr="009712D1">
                              <w:rPr>
                                <w:rFonts w:ascii="Century Gothic" w:eastAsia="Calibri" w:hAnsi="Century Gothic" w:cstheme="minorHAnsi"/>
                                <w:lang w:eastAsia="en-US"/>
                              </w:rPr>
                              <w:t xml:space="preserve">%) were Medium Priority SAWCs;   </w:t>
                            </w:r>
                          </w:p>
                          <w:p w14:paraId="02494588" w14:textId="77777777" w:rsidR="00781A37" w:rsidRPr="009712D1" w:rsidRDefault="00781A37" w:rsidP="00B806D6">
                            <w:pPr>
                              <w:rPr>
                                <w:rFonts w:ascii="Century Gothic" w:eastAsia="Calibri" w:hAnsi="Century Gothic" w:cstheme="minorHAnsi"/>
                                <w:lang w:eastAsia="en-US"/>
                              </w:rPr>
                            </w:pPr>
                            <w:r>
                              <w:rPr>
                                <w:rFonts w:ascii="Century Gothic" w:eastAsia="Calibri" w:hAnsi="Century Gothic" w:cstheme="minorHAnsi"/>
                                <w:b/>
                                <w:lang w:eastAsia="en-US"/>
                              </w:rPr>
                              <w:t>8,898</w:t>
                            </w:r>
                            <w:r w:rsidRPr="009712D1">
                              <w:rPr>
                                <w:rFonts w:ascii="Century Gothic" w:eastAsia="Calibri" w:hAnsi="Century Gothic" w:cstheme="minorHAnsi"/>
                                <w:lang w:eastAsia="en-US"/>
                              </w:rPr>
                              <w:t xml:space="preserve"> (</w:t>
                            </w:r>
                            <w:r>
                              <w:rPr>
                                <w:rFonts w:ascii="Century Gothic" w:eastAsia="Calibri" w:hAnsi="Century Gothic" w:cstheme="minorHAnsi"/>
                                <w:lang w:eastAsia="en-US"/>
                              </w:rPr>
                              <w:t>49.3</w:t>
                            </w:r>
                            <w:r w:rsidRPr="009712D1">
                              <w:rPr>
                                <w:rFonts w:ascii="Century Gothic" w:eastAsia="Calibri" w:hAnsi="Century Gothic" w:cstheme="minorHAnsi"/>
                                <w:lang w:eastAsia="en-US"/>
                              </w:rPr>
                              <w:t>%) were Low Priority SAWCs.</w:t>
                            </w:r>
                          </w:p>
                          <w:p w14:paraId="4FFD201D" w14:textId="77777777" w:rsidR="00781A37" w:rsidRPr="009712D1" w:rsidRDefault="00781A37" w:rsidP="00B806D6">
                            <w:pPr>
                              <w:rPr>
                                <w:rFonts w:ascii="Century Gothic" w:eastAsia="Calibri" w:hAnsi="Century Gothic" w:cstheme="minorHAnsi"/>
                                <w:lang w:eastAsia="en-US"/>
                              </w:rPr>
                            </w:pPr>
                          </w:p>
                          <w:p w14:paraId="3CC5CABC" w14:textId="77777777" w:rsidR="00781A37" w:rsidRPr="009712D1" w:rsidRDefault="00781A37" w:rsidP="00B806D6">
                            <w:pPr>
                              <w:rPr>
                                <w:rFonts w:ascii="Century Gothic" w:hAnsi="Century Gothic" w:cstheme="minorHAnsi"/>
                                <w:b/>
                              </w:rPr>
                            </w:pPr>
                            <w:r w:rsidRPr="009712D1">
                              <w:rPr>
                                <w:rFonts w:ascii="Century Gothic" w:hAnsi="Century Gothic" w:cstheme="minorHAnsi"/>
                                <w:b/>
                              </w:rPr>
                              <w:t>Action taken to improve performance &amp; comments:</w:t>
                            </w:r>
                          </w:p>
                          <w:p w14:paraId="0AFF62BF" w14:textId="77777777" w:rsidR="00781A37" w:rsidRPr="009712D1" w:rsidRDefault="00781A37" w:rsidP="00B806D6">
                            <w:pPr>
                              <w:rPr>
                                <w:rFonts w:ascii="Century Gothic" w:hAnsi="Century Gothic" w:cstheme="minorHAnsi"/>
                              </w:rPr>
                            </w:pPr>
                          </w:p>
                          <w:p w14:paraId="027BE1B4" w14:textId="77777777" w:rsidR="00781A37" w:rsidRPr="003E21BC" w:rsidRDefault="00781A37" w:rsidP="00A173E2">
                            <w:pPr>
                              <w:pStyle w:val="ListParagraph"/>
                              <w:numPr>
                                <w:ilvl w:val="0"/>
                                <w:numId w:val="37"/>
                              </w:numPr>
                              <w:ind w:left="426" w:hanging="426"/>
                              <w:rPr>
                                <w:rFonts w:ascii="Century Gothic" w:hAnsi="Century Gothic"/>
                                <w:sz w:val="22"/>
                                <w:szCs w:val="22"/>
                              </w:rPr>
                            </w:pPr>
                            <w:r w:rsidRPr="003E21BC">
                              <w:rPr>
                                <w:rFonts w:ascii="Century Gothic" w:hAnsi="Century Gothic"/>
                              </w:rPr>
                              <w:t xml:space="preserve">The target of 20,000 SAWCs </w:t>
                            </w:r>
                            <w:r>
                              <w:rPr>
                                <w:rFonts w:ascii="Century Gothic" w:hAnsi="Century Gothic"/>
                              </w:rPr>
                              <w:t>w</w:t>
                            </w:r>
                            <w:r w:rsidRPr="003E21BC">
                              <w:rPr>
                                <w:rFonts w:ascii="Century Gothic" w:hAnsi="Century Gothic"/>
                              </w:rPr>
                              <w:t xml:space="preserve">as </w:t>
                            </w:r>
                            <w:r>
                              <w:rPr>
                                <w:rFonts w:ascii="Century Gothic" w:hAnsi="Century Gothic"/>
                              </w:rPr>
                              <w:t>not achieved. H</w:t>
                            </w:r>
                            <w:r w:rsidRPr="003E21BC">
                              <w:rPr>
                                <w:rFonts w:ascii="Century Gothic" w:hAnsi="Century Gothic"/>
                              </w:rPr>
                              <w:t>owever, given the unprecedented financial pressures the Service now finds itself under, the Fire Safety department has seen a reduction of 2.5 Home Safety Support Worker (HSSW) posts (approved 16</w:t>
                            </w:r>
                            <w:r w:rsidRPr="003E21BC">
                              <w:rPr>
                                <w:rFonts w:ascii="Century Gothic" w:hAnsi="Century Gothic"/>
                                <w:vertAlign w:val="superscript"/>
                              </w:rPr>
                              <w:t>th</w:t>
                            </w:r>
                            <w:r w:rsidRPr="003E21BC">
                              <w:rPr>
                                <w:rFonts w:ascii="Century Gothic" w:hAnsi="Century Gothic"/>
                              </w:rPr>
                              <w:t xml:space="preserve"> January 2023 FA meeting), a long term HSSW vacant post not filled</w:t>
                            </w:r>
                            <w:r>
                              <w:rPr>
                                <w:rFonts w:ascii="Century Gothic" w:hAnsi="Century Gothic"/>
                              </w:rPr>
                              <w:t>,</w:t>
                            </w:r>
                            <w:r w:rsidRPr="003E21BC">
                              <w:rPr>
                                <w:rFonts w:ascii="Century Gothic" w:hAnsi="Century Gothic"/>
                              </w:rPr>
                              <w:t xml:space="preserve"> and some periods of sickness absence</w:t>
                            </w:r>
                            <w:r>
                              <w:rPr>
                                <w:rFonts w:ascii="Century Gothic" w:hAnsi="Century Gothic"/>
                              </w:rPr>
                              <w:t>. These have</w:t>
                            </w:r>
                            <w:r w:rsidRPr="003E21BC">
                              <w:rPr>
                                <w:rFonts w:ascii="Century Gothic" w:hAnsi="Century Gothic"/>
                              </w:rPr>
                              <w:t xml:space="preserve"> unfortunately </w:t>
                            </w:r>
                            <w:r>
                              <w:rPr>
                                <w:rFonts w:ascii="Century Gothic" w:hAnsi="Century Gothic"/>
                              </w:rPr>
                              <w:t>had</w:t>
                            </w:r>
                            <w:r w:rsidRPr="003E21BC">
                              <w:rPr>
                                <w:rFonts w:ascii="Century Gothic" w:hAnsi="Century Gothic"/>
                              </w:rPr>
                              <w:t xml:space="preserve"> a negative impact</w:t>
                            </w:r>
                            <w:r>
                              <w:rPr>
                                <w:rFonts w:ascii="Century Gothic" w:hAnsi="Century Gothic"/>
                              </w:rPr>
                              <w:t>;</w:t>
                            </w:r>
                          </w:p>
                          <w:p w14:paraId="658E5F39" w14:textId="77777777" w:rsidR="00781A37" w:rsidRPr="009712D1" w:rsidRDefault="00781A37" w:rsidP="009103B7">
                            <w:pPr>
                              <w:pStyle w:val="ListParagraph"/>
                              <w:numPr>
                                <w:ilvl w:val="0"/>
                                <w:numId w:val="15"/>
                              </w:numPr>
                              <w:ind w:left="426" w:hanging="426"/>
                              <w:rPr>
                                <w:rFonts w:ascii="Century Gothic" w:hAnsi="Century Gothic" w:cstheme="minorHAnsi"/>
                              </w:rPr>
                            </w:pPr>
                            <w:r>
                              <w:rPr>
                                <w:rFonts w:ascii="Century Gothic" w:hAnsi="Century Gothic" w:cstheme="minorHAnsi"/>
                              </w:rPr>
                              <w:t>There was a r</w:t>
                            </w:r>
                            <w:r w:rsidRPr="009712D1">
                              <w:rPr>
                                <w:rFonts w:ascii="Century Gothic" w:hAnsi="Century Gothic" w:cstheme="minorHAnsi"/>
                              </w:rPr>
                              <w:t xml:space="preserve">eturn to pre Covid-19 SAWC activity following positive re-engagement work with our partner agencies; </w:t>
                            </w:r>
                          </w:p>
                          <w:p w14:paraId="21E80DB0" w14:textId="77777777" w:rsidR="00781A37" w:rsidRPr="009712D1" w:rsidRDefault="00781A37" w:rsidP="009103B7">
                            <w:pPr>
                              <w:pStyle w:val="ListParagraph"/>
                              <w:numPr>
                                <w:ilvl w:val="0"/>
                                <w:numId w:val="15"/>
                              </w:numPr>
                              <w:ind w:left="426" w:hanging="426"/>
                              <w:rPr>
                                <w:rFonts w:ascii="Century Gothic" w:hAnsi="Century Gothic" w:cstheme="minorHAnsi"/>
                              </w:rPr>
                            </w:pPr>
                            <w:r w:rsidRPr="009712D1">
                              <w:rPr>
                                <w:rFonts w:ascii="Century Gothic" w:hAnsi="Century Gothic" w:cstheme="minorHAnsi"/>
                              </w:rPr>
                              <w:t xml:space="preserve">SAWCs </w:t>
                            </w:r>
                            <w:r>
                              <w:rPr>
                                <w:rFonts w:ascii="Century Gothic" w:hAnsi="Century Gothic" w:cstheme="minorHAnsi"/>
                              </w:rPr>
                              <w:t xml:space="preserve">were delivered </w:t>
                            </w:r>
                            <w:r w:rsidRPr="009712D1">
                              <w:rPr>
                                <w:rFonts w:ascii="Century Gothic" w:hAnsi="Century Gothic" w:cstheme="minorHAnsi"/>
                              </w:rPr>
                              <w:t>as previously referred to in the report, including via telephone, where appropriate;</w:t>
                            </w:r>
                          </w:p>
                          <w:p w14:paraId="5E61ECB5" w14:textId="77777777" w:rsidR="00781A37" w:rsidRPr="009712D1" w:rsidRDefault="00781A37" w:rsidP="009103B7">
                            <w:pPr>
                              <w:pStyle w:val="ListParagraph"/>
                              <w:numPr>
                                <w:ilvl w:val="0"/>
                                <w:numId w:val="15"/>
                              </w:numPr>
                              <w:ind w:left="426" w:hanging="426"/>
                              <w:rPr>
                                <w:rFonts w:ascii="Century Gothic" w:hAnsi="Century Gothic" w:cstheme="minorHAnsi"/>
                              </w:rPr>
                            </w:pPr>
                            <w:r w:rsidRPr="009712D1">
                              <w:rPr>
                                <w:rFonts w:ascii="Century Gothic" w:hAnsi="Century Gothic" w:cstheme="minorHAnsi"/>
                              </w:rPr>
                              <w:t>Prevention campaigns and safety advice in line</w:t>
                            </w:r>
                            <w:r>
                              <w:rPr>
                                <w:rFonts w:ascii="Century Gothic" w:hAnsi="Century Gothic" w:cstheme="minorHAnsi"/>
                              </w:rPr>
                              <w:t xml:space="preserve"> </w:t>
                            </w:r>
                            <w:r w:rsidRPr="009712D1">
                              <w:rPr>
                                <w:rFonts w:ascii="Century Gothic" w:hAnsi="Century Gothic" w:cstheme="minorHAnsi"/>
                              </w:rPr>
                              <w:t>with our CSG and Corporate Communications campaign calendar</w:t>
                            </w:r>
                            <w:r>
                              <w:rPr>
                                <w:rFonts w:ascii="Century Gothic" w:hAnsi="Century Gothic" w:cstheme="minorHAnsi"/>
                              </w:rPr>
                              <w:t xml:space="preserve"> continued</w:t>
                            </w:r>
                            <w:r w:rsidRPr="009712D1">
                              <w:rPr>
                                <w:rFonts w:ascii="Century Gothic" w:hAnsi="Century Gothic" w:cstheme="minorHAnsi"/>
                              </w:rPr>
                              <w:t>;</w:t>
                            </w:r>
                          </w:p>
                          <w:p w14:paraId="6DC2B870" w14:textId="77777777" w:rsidR="00781A37" w:rsidRPr="009712D1" w:rsidRDefault="00781A37" w:rsidP="009103B7">
                            <w:pPr>
                              <w:pStyle w:val="ListParagraph"/>
                              <w:numPr>
                                <w:ilvl w:val="0"/>
                                <w:numId w:val="15"/>
                              </w:numPr>
                              <w:ind w:left="426" w:hanging="426"/>
                              <w:rPr>
                                <w:rFonts w:ascii="Century Gothic" w:hAnsi="Century Gothic" w:cstheme="minorHAnsi"/>
                              </w:rPr>
                            </w:pPr>
                            <w:r w:rsidRPr="009712D1">
                              <w:rPr>
                                <w:rFonts w:ascii="Century Gothic" w:hAnsi="Century Gothic" w:cstheme="minorHAnsi"/>
                              </w:rPr>
                              <w:t>Re-engagement of the previous High priority project continue</w:t>
                            </w:r>
                            <w:r>
                              <w:rPr>
                                <w:rFonts w:ascii="Century Gothic" w:hAnsi="Century Gothic" w:cstheme="minorHAnsi"/>
                              </w:rPr>
                              <w:t>d</w:t>
                            </w:r>
                            <w:r w:rsidRPr="009712D1">
                              <w:rPr>
                                <w:rFonts w:ascii="Century Gothic" w:hAnsi="Century Gothic" w:cstheme="minorHAnsi"/>
                              </w:rPr>
                              <w:t xml:space="preserve"> and involve</w:t>
                            </w:r>
                            <w:r>
                              <w:rPr>
                                <w:rFonts w:ascii="Century Gothic" w:hAnsi="Century Gothic" w:cstheme="minorHAnsi"/>
                              </w:rPr>
                              <w:t>d</w:t>
                            </w:r>
                            <w:r w:rsidRPr="009712D1">
                              <w:rPr>
                                <w:rFonts w:ascii="Century Gothic" w:hAnsi="Century Gothic" w:cstheme="minorHAnsi"/>
                              </w:rPr>
                              <w:t xml:space="preserve"> all WT, DC, and WDSR crews;</w:t>
                            </w:r>
                          </w:p>
                          <w:p w14:paraId="622A94F9" w14:textId="77777777" w:rsidR="00781A37" w:rsidRPr="009712D1" w:rsidRDefault="00781A37" w:rsidP="009103B7">
                            <w:pPr>
                              <w:pStyle w:val="ListParagraph"/>
                              <w:numPr>
                                <w:ilvl w:val="0"/>
                                <w:numId w:val="15"/>
                              </w:numPr>
                              <w:ind w:left="426" w:hanging="426"/>
                              <w:rPr>
                                <w:rFonts w:ascii="Century Gothic" w:hAnsi="Century Gothic" w:cstheme="minorHAnsi"/>
                              </w:rPr>
                            </w:pPr>
                            <w:r>
                              <w:rPr>
                                <w:rFonts w:ascii="Century Gothic" w:hAnsi="Century Gothic" w:cstheme="minorHAnsi"/>
                              </w:rPr>
                              <w:t>B</w:t>
                            </w:r>
                            <w:r w:rsidRPr="009712D1">
                              <w:rPr>
                                <w:rFonts w:ascii="Century Gothic" w:hAnsi="Century Gothic" w:cstheme="minorHAnsi"/>
                              </w:rPr>
                              <w:t xml:space="preserve">espoke interventions </w:t>
                            </w:r>
                            <w:r>
                              <w:rPr>
                                <w:rFonts w:ascii="Century Gothic" w:hAnsi="Century Gothic" w:cstheme="minorHAnsi"/>
                              </w:rPr>
                              <w:t xml:space="preserve">continued to be provided </w:t>
                            </w:r>
                            <w:r w:rsidRPr="009712D1">
                              <w:rPr>
                                <w:rFonts w:ascii="Century Gothic" w:hAnsi="Century Gothic" w:cstheme="minorHAnsi"/>
                              </w:rPr>
                              <w:t xml:space="preserve">to the most vulnerable in the community; </w:t>
                            </w:r>
                          </w:p>
                          <w:p w14:paraId="16A21111" w14:textId="77777777" w:rsidR="00781A37" w:rsidRDefault="00781A37" w:rsidP="009103B7">
                            <w:pPr>
                              <w:pStyle w:val="ListParagraph"/>
                              <w:numPr>
                                <w:ilvl w:val="0"/>
                                <w:numId w:val="15"/>
                              </w:numPr>
                              <w:ind w:left="426" w:hanging="426"/>
                              <w:rPr>
                                <w:rFonts w:ascii="Century Gothic" w:hAnsi="Century Gothic" w:cstheme="minorHAnsi"/>
                              </w:rPr>
                            </w:pPr>
                            <w:r w:rsidRPr="009712D1">
                              <w:rPr>
                                <w:rFonts w:ascii="Century Gothic" w:hAnsi="Century Gothic" w:cstheme="minorHAnsi"/>
                              </w:rPr>
                              <w:t>The array of interventions issued to occupiers continue</w:t>
                            </w:r>
                            <w:r>
                              <w:rPr>
                                <w:rFonts w:ascii="Century Gothic" w:hAnsi="Century Gothic" w:cstheme="minorHAnsi"/>
                              </w:rPr>
                              <w:t>d</w:t>
                            </w:r>
                            <w:r w:rsidRPr="009712D1">
                              <w:rPr>
                                <w:rFonts w:ascii="Century Gothic" w:hAnsi="Century Gothic" w:cstheme="minorHAnsi"/>
                              </w:rPr>
                              <w:t xml:space="preserve"> to grow, including innovative equipment such as Stoveguards</w:t>
                            </w:r>
                            <w:r>
                              <w:rPr>
                                <w:rFonts w:ascii="Century Gothic" w:hAnsi="Century Gothic" w:cstheme="minorHAnsi"/>
                              </w:rPr>
                              <w:t>;</w:t>
                            </w:r>
                          </w:p>
                          <w:p w14:paraId="62756F46" w14:textId="77777777" w:rsidR="00781A37" w:rsidRPr="00856E8F" w:rsidRDefault="00781A37" w:rsidP="009103B7">
                            <w:pPr>
                              <w:pStyle w:val="ListParagraph"/>
                              <w:numPr>
                                <w:ilvl w:val="0"/>
                                <w:numId w:val="15"/>
                              </w:numPr>
                              <w:ind w:left="426" w:hanging="426"/>
                              <w:rPr>
                                <w:rFonts w:ascii="Century Gothic" w:hAnsi="Century Gothic" w:cstheme="minorHAnsi"/>
                              </w:rPr>
                            </w:pPr>
                            <w:r w:rsidRPr="00856E8F">
                              <w:rPr>
                                <w:rFonts w:ascii="Century Gothic" w:hAnsi="Century Gothic" w:cstheme="minorHAnsi"/>
                              </w:rPr>
                              <w:t>SAWC targets to increase for all Day Crewed and Wholetime watches (12 to 15/shift)</w:t>
                            </w:r>
                            <w:r>
                              <w:rPr>
                                <w:rFonts w:ascii="Century Gothic" w:hAnsi="Century Gothic" w:cstheme="minorHAnsi"/>
                              </w:rPr>
                              <w:t xml:space="preserve"> </w:t>
                            </w:r>
                            <w:r w:rsidRPr="00856E8F">
                              <w:rPr>
                                <w:rFonts w:ascii="Century Gothic" w:hAnsi="Century Gothic" w:cstheme="minorHAnsi"/>
                              </w:rPr>
                              <w:t>from 1</w:t>
                            </w:r>
                            <w:r w:rsidRPr="00856E8F">
                              <w:rPr>
                                <w:rFonts w:ascii="Century Gothic" w:hAnsi="Century Gothic" w:cstheme="minorHAnsi"/>
                                <w:vertAlign w:val="superscript"/>
                              </w:rPr>
                              <w:t>st</w:t>
                            </w:r>
                            <w:r w:rsidRPr="00856E8F">
                              <w:rPr>
                                <w:rFonts w:ascii="Century Gothic" w:hAnsi="Century Gothic" w:cstheme="minorHAnsi"/>
                              </w:rPr>
                              <w:t xml:space="preserve"> April 2023.</w:t>
                            </w:r>
                          </w:p>
                          <w:p w14:paraId="4E3AAFD0" w14:textId="77777777" w:rsidR="00781A37" w:rsidRPr="009712D1" w:rsidRDefault="00781A37" w:rsidP="00B806D6">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EF8DE" id="Text Box 51" o:spid="_x0000_s1033" type="#_x0000_t202" style="position:absolute;margin-left:-17.7pt;margin-top:.9pt;width:522.6pt;height:438.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" fillcolor="white [3201]" strokecolor="#0f243e [1615]" strokeweight=".5pt">
                <v:textbox>
                  <w:txbxContent>
                    <w:p w14:paraId="587CA411" w14:textId="77777777" w:rsidR="00781A37" w:rsidRPr="009712D1" w:rsidRDefault="00781A37" w:rsidP="00B806D6">
                      <w:pPr>
                        <w:rPr>
                          <w:rFonts w:ascii="Century Gothic" w:hAnsi="Century Gothic" w:cstheme="minorHAnsi"/>
                          <w:b/>
                        </w:rPr>
                      </w:pPr>
                      <w:r w:rsidRPr="009712D1">
                        <w:rPr>
                          <w:rFonts w:ascii="Century Gothic" w:hAnsi="Century Gothic" w:cstheme="minorHAnsi"/>
                          <w:b/>
                        </w:rPr>
                        <w:t xml:space="preserve">Narrative </w:t>
                      </w:r>
                    </w:p>
                    <w:p w14:paraId="40AF05B4" w14:textId="77777777" w:rsidR="00781A37" w:rsidRPr="009712D1" w:rsidRDefault="00781A37" w:rsidP="00B806D6">
                      <w:pPr>
                        <w:rPr>
                          <w:rFonts w:ascii="Century Gothic" w:hAnsi="Century Gothic" w:cstheme="minorHAnsi"/>
                          <w:b/>
                        </w:rPr>
                      </w:pPr>
                    </w:p>
                    <w:p w14:paraId="157AA8F4" w14:textId="77777777" w:rsidR="00781A37" w:rsidRPr="009712D1" w:rsidRDefault="00781A37" w:rsidP="00B806D6">
                      <w:pPr>
                        <w:rPr>
                          <w:rFonts w:ascii="Century Gothic" w:eastAsia="Calibri" w:hAnsi="Century Gothic" w:cstheme="minorHAnsi"/>
                          <w:lang w:eastAsia="en-US"/>
                        </w:rPr>
                      </w:pPr>
                      <w:r>
                        <w:rPr>
                          <w:rFonts w:ascii="Century Gothic" w:eastAsia="Calibri" w:hAnsi="Century Gothic" w:cstheme="minorHAnsi"/>
                          <w:b/>
                          <w:lang w:eastAsia="en-US"/>
                        </w:rPr>
                        <w:t>18</w:t>
                      </w:r>
                      <w:r w:rsidRPr="009712D1">
                        <w:rPr>
                          <w:rFonts w:ascii="Century Gothic" w:eastAsia="Calibri" w:hAnsi="Century Gothic" w:cstheme="minorHAnsi"/>
                          <w:b/>
                          <w:lang w:eastAsia="en-US"/>
                        </w:rPr>
                        <w:t>,</w:t>
                      </w:r>
                      <w:r>
                        <w:rPr>
                          <w:rFonts w:ascii="Century Gothic" w:eastAsia="Calibri" w:hAnsi="Century Gothic" w:cstheme="minorHAnsi"/>
                          <w:b/>
                          <w:lang w:eastAsia="en-US"/>
                        </w:rPr>
                        <w:t>052</w:t>
                      </w:r>
                      <w:r w:rsidRPr="009712D1">
                        <w:rPr>
                          <w:rFonts w:ascii="Century Gothic" w:eastAsia="Calibri" w:hAnsi="Century Gothic" w:cstheme="minorHAnsi"/>
                          <w:lang w:eastAsia="en-US"/>
                        </w:rPr>
                        <w:t xml:space="preserve"> SAWCs completed of which: - </w:t>
                      </w:r>
                    </w:p>
                    <w:p w14:paraId="1DB054F6" w14:textId="77777777" w:rsidR="00781A37" w:rsidRPr="009712D1" w:rsidRDefault="00781A37" w:rsidP="00B806D6">
                      <w:pPr>
                        <w:rPr>
                          <w:rFonts w:ascii="Century Gothic" w:eastAsia="Calibri" w:hAnsi="Century Gothic" w:cstheme="minorHAnsi"/>
                          <w:lang w:eastAsia="en-US"/>
                        </w:rPr>
                      </w:pPr>
                      <w:r>
                        <w:rPr>
                          <w:rFonts w:ascii="Century Gothic" w:eastAsia="Calibri" w:hAnsi="Century Gothic" w:cstheme="minorHAnsi"/>
                          <w:b/>
                          <w:lang w:eastAsia="en-US"/>
                        </w:rPr>
                        <w:t>6,162</w:t>
                      </w:r>
                      <w:r w:rsidRPr="009712D1">
                        <w:rPr>
                          <w:rFonts w:ascii="Century Gothic" w:eastAsia="Calibri" w:hAnsi="Century Gothic" w:cstheme="minorHAnsi"/>
                          <w:lang w:eastAsia="en-US"/>
                        </w:rPr>
                        <w:t xml:space="preserve"> (</w:t>
                      </w:r>
                      <w:r>
                        <w:rPr>
                          <w:rFonts w:ascii="Century Gothic" w:eastAsia="Calibri" w:hAnsi="Century Gothic" w:cstheme="minorHAnsi"/>
                          <w:lang w:eastAsia="en-US"/>
                        </w:rPr>
                        <w:t>34.1</w:t>
                      </w:r>
                      <w:r w:rsidRPr="009712D1">
                        <w:rPr>
                          <w:rFonts w:ascii="Century Gothic" w:eastAsia="Calibri" w:hAnsi="Century Gothic" w:cstheme="minorHAnsi"/>
                          <w:lang w:eastAsia="en-US"/>
                        </w:rPr>
                        <w:t xml:space="preserve">%) referrals were high priority, with </w:t>
                      </w:r>
                      <w:r>
                        <w:rPr>
                          <w:rFonts w:ascii="Century Gothic" w:eastAsia="Calibri" w:hAnsi="Century Gothic" w:cstheme="minorHAnsi"/>
                          <w:lang w:eastAsia="en-US"/>
                        </w:rPr>
                        <w:t>3</w:t>
                      </w:r>
                      <w:r w:rsidRPr="009712D1">
                        <w:rPr>
                          <w:rFonts w:ascii="Century Gothic" w:eastAsia="Calibri" w:hAnsi="Century Gothic" w:cstheme="minorHAnsi"/>
                          <w:lang w:eastAsia="en-US"/>
                        </w:rPr>
                        <w:t>,</w:t>
                      </w:r>
                      <w:r>
                        <w:rPr>
                          <w:rFonts w:ascii="Century Gothic" w:eastAsia="Calibri" w:hAnsi="Century Gothic" w:cstheme="minorHAnsi"/>
                          <w:lang w:eastAsia="en-US"/>
                        </w:rPr>
                        <w:t>487</w:t>
                      </w:r>
                      <w:r w:rsidRPr="009712D1">
                        <w:rPr>
                          <w:rFonts w:ascii="Century Gothic" w:eastAsia="Calibri" w:hAnsi="Century Gothic" w:cstheme="minorHAnsi"/>
                          <w:lang w:eastAsia="en-US"/>
                        </w:rPr>
                        <w:t xml:space="preserve"> coming from a partner agency;</w:t>
                      </w:r>
                    </w:p>
                    <w:p w14:paraId="10B81D50" w14:textId="77777777" w:rsidR="00781A37" w:rsidRPr="009712D1" w:rsidRDefault="00781A37" w:rsidP="00B806D6">
                      <w:pPr>
                        <w:rPr>
                          <w:rFonts w:ascii="Century Gothic" w:eastAsia="Calibri" w:hAnsi="Century Gothic" w:cstheme="minorHAnsi"/>
                          <w:lang w:eastAsia="en-US"/>
                        </w:rPr>
                      </w:pPr>
                      <w:r>
                        <w:rPr>
                          <w:rFonts w:ascii="Century Gothic" w:eastAsia="Calibri" w:hAnsi="Century Gothic" w:cstheme="minorHAnsi"/>
                          <w:b/>
                          <w:lang w:eastAsia="en-US"/>
                        </w:rPr>
                        <w:t>2,992</w:t>
                      </w:r>
                      <w:r w:rsidRPr="009712D1">
                        <w:rPr>
                          <w:rFonts w:ascii="Century Gothic" w:eastAsia="Calibri" w:hAnsi="Century Gothic" w:cstheme="minorHAnsi"/>
                          <w:lang w:eastAsia="en-US"/>
                        </w:rPr>
                        <w:t xml:space="preserve"> (</w:t>
                      </w:r>
                      <w:r>
                        <w:rPr>
                          <w:rFonts w:ascii="Century Gothic" w:eastAsia="Calibri" w:hAnsi="Century Gothic" w:cstheme="minorHAnsi"/>
                          <w:lang w:eastAsia="en-US"/>
                        </w:rPr>
                        <w:t>16.6</w:t>
                      </w:r>
                      <w:r w:rsidRPr="009712D1">
                        <w:rPr>
                          <w:rFonts w:ascii="Century Gothic" w:eastAsia="Calibri" w:hAnsi="Century Gothic" w:cstheme="minorHAnsi"/>
                          <w:lang w:eastAsia="en-US"/>
                        </w:rPr>
                        <w:t xml:space="preserve">%) were Medium Priority SAWCs;   </w:t>
                      </w:r>
                    </w:p>
                    <w:p w14:paraId="02494588" w14:textId="77777777" w:rsidR="00781A37" w:rsidRPr="009712D1" w:rsidRDefault="00781A37" w:rsidP="00B806D6">
                      <w:pPr>
                        <w:rPr>
                          <w:rFonts w:ascii="Century Gothic" w:eastAsia="Calibri" w:hAnsi="Century Gothic" w:cstheme="minorHAnsi"/>
                          <w:lang w:eastAsia="en-US"/>
                        </w:rPr>
                      </w:pPr>
                      <w:r>
                        <w:rPr>
                          <w:rFonts w:ascii="Century Gothic" w:eastAsia="Calibri" w:hAnsi="Century Gothic" w:cstheme="minorHAnsi"/>
                          <w:b/>
                          <w:lang w:eastAsia="en-US"/>
                        </w:rPr>
                        <w:t>8,898</w:t>
                      </w:r>
                      <w:r w:rsidRPr="009712D1">
                        <w:rPr>
                          <w:rFonts w:ascii="Century Gothic" w:eastAsia="Calibri" w:hAnsi="Century Gothic" w:cstheme="minorHAnsi"/>
                          <w:lang w:eastAsia="en-US"/>
                        </w:rPr>
                        <w:t xml:space="preserve"> (</w:t>
                      </w:r>
                      <w:r>
                        <w:rPr>
                          <w:rFonts w:ascii="Century Gothic" w:eastAsia="Calibri" w:hAnsi="Century Gothic" w:cstheme="minorHAnsi"/>
                          <w:lang w:eastAsia="en-US"/>
                        </w:rPr>
                        <w:t>49.3</w:t>
                      </w:r>
                      <w:r w:rsidRPr="009712D1">
                        <w:rPr>
                          <w:rFonts w:ascii="Century Gothic" w:eastAsia="Calibri" w:hAnsi="Century Gothic" w:cstheme="minorHAnsi"/>
                          <w:lang w:eastAsia="en-US"/>
                        </w:rPr>
                        <w:t>%) were Low Priority SAWCs.</w:t>
                      </w:r>
                    </w:p>
                    <w:p w14:paraId="4FFD201D" w14:textId="77777777" w:rsidR="00781A37" w:rsidRPr="009712D1" w:rsidRDefault="00781A37" w:rsidP="00B806D6">
                      <w:pPr>
                        <w:rPr>
                          <w:rFonts w:ascii="Century Gothic" w:eastAsia="Calibri" w:hAnsi="Century Gothic" w:cstheme="minorHAnsi"/>
                          <w:lang w:eastAsia="en-US"/>
                        </w:rPr>
                      </w:pPr>
                    </w:p>
                    <w:p w14:paraId="3CC5CABC" w14:textId="77777777" w:rsidR="00781A37" w:rsidRPr="009712D1" w:rsidRDefault="00781A37" w:rsidP="00B806D6">
                      <w:pPr>
                        <w:rPr>
                          <w:rFonts w:ascii="Century Gothic" w:hAnsi="Century Gothic" w:cstheme="minorHAnsi"/>
                          <w:b/>
                        </w:rPr>
                      </w:pPr>
                      <w:r w:rsidRPr="009712D1">
                        <w:rPr>
                          <w:rFonts w:ascii="Century Gothic" w:hAnsi="Century Gothic" w:cstheme="minorHAnsi"/>
                          <w:b/>
                        </w:rPr>
                        <w:t>Action taken to improve performance &amp; comments:</w:t>
                      </w:r>
                    </w:p>
                    <w:p w14:paraId="0AFF62BF" w14:textId="77777777" w:rsidR="00781A37" w:rsidRPr="009712D1" w:rsidRDefault="00781A37" w:rsidP="00B806D6">
                      <w:pPr>
                        <w:rPr>
                          <w:rFonts w:ascii="Century Gothic" w:hAnsi="Century Gothic" w:cstheme="minorHAnsi"/>
                        </w:rPr>
                      </w:pPr>
                    </w:p>
                    <w:p w14:paraId="027BE1B4" w14:textId="77777777" w:rsidR="00781A37" w:rsidRPr="003E21BC" w:rsidRDefault="00781A37" w:rsidP="00A173E2">
                      <w:pPr>
                        <w:pStyle w:val="ListParagraph"/>
                        <w:numPr>
                          <w:ilvl w:val="0"/>
                          <w:numId w:val="37"/>
                        </w:numPr>
                        <w:ind w:left="426" w:hanging="426"/>
                        <w:rPr>
                          <w:rFonts w:ascii="Century Gothic" w:hAnsi="Century Gothic"/>
                          <w:sz w:val="22"/>
                          <w:szCs w:val="22"/>
                        </w:rPr>
                      </w:pPr>
                      <w:r w:rsidRPr="003E21BC">
                        <w:rPr>
                          <w:rFonts w:ascii="Century Gothic" w:hAnsi="Century Gothic"/>
                        </w:rPr>
                        <w:t xml:space="preserve">The target of 20,000 SAWCs </w:t>
                      </w:r>
                      <w:r>
                        <w:rPr>
                          <w:rFonts w:ascii="Century Gothic" w:hAnsi="Century Gothic"/>
                        </w:rPr>
                        <w:t>w</w:t>
                      </w:r>
                      <w:r w:rsidRPr="003E21BC">
                        <w:rPr>
                          <w:rFonts w:ascii="Century Gothic" w:hAnsi="Century Gothic"/>
                        </w:rPr>
                        <w:t xml:space="preserve">as </w:t>
                      </w:r>
                      <w:r>
                        <w:rPr>
                          <w:rFonts w:ascii="Century Gothic" w:hAnsi="Century Gothic"/>
                        </w:rPr>
                        <w:t>not achieved. H</w:t>
                      </w:r>
                      <w:r w:rsidRPr="003E21BC">
                        <w:rPr>
                          <w:rFonts w:ascii="Century Gothic" w:hAnsi="Century Gothic"/>
                        </w:rPr>
                        <w:t>owever, given the unprecedented financial pressures the Service now finds itself under, the Fire Safety department has seen a reduction of 2.5 Home Safety Support Worker (HSSW) posts (approved 16</w:t>
                      </w:r>
                      <w:r w:rsidRPr="003E21BC">
                        <w:rPr>
                          <w:rFonts w:ascii="Century Gothic" w:hAnsi="Century Gothic"/>
                          <w:vertAlign w:val="superscript"/>
                        </w:rPr>
                        <w:t>th</w:t>
                      </w:r>
                      <w:r w:rsidRPr="003E21BC">
                        <w:rPr>
                          <w:rFonts w:ascii="Century Gothic" w:hAnsi="Century Gothic"/>
                        </w:rPr>
                        <w:t xml:space="preserve"> January 2023 FA meeting), a long term HSSW vacant post not filled</w:t>
                      </w:r>
                      <w:r>
                        <w:rPr>
                          <w:rFonts w:ascii="Century Gothic" w:hAnsi="Century Gothic"/>
                        </w:rPr>
                        <w:t>,</w:t>
                      </w:r>
                      <w:r w:rsidRPr="003E21BC">
                        <w:rPr>
                          <w:rFonts w:ascii="Century Gothic" w:hAnsi="Century Gothic"/>
                        </w:rPr>
                        <w:t xml:space="preserve"> and some periods of sickness absence</w:t>
                      </w:r>
                      <w:r>
                        <w:rPr>
                          <w:rFonts w:ascii="Century Gothic" w:hAnsi="Century Gothic"/>
                        </w:rPr>
                        <w:t>. These have</w:t>
                      </w:r>
                      <w:r w:rsidRPr="003E21BC">
                        <w:rPr>
                          <w:rFonts w:ascii="Century Gothic" w:hAnsi="Century Gothic"/>
                        </w:rPr>
                        <w:t xml:space="preserve"> unfortunately </w:t>
                      </w:r>
                      <w:r>
                        <w:rPr>
                          <w:rFonts w:ascii="Century Gothic" w:hAnsi="Century Gothic"/>
                        </w:rPr>
                        <w:t>had</w:t>
                      </w:r>
                      <w:r w:rsidRPr="003E21BC">
                        <w:rPr>
                          <w:rFonts w:ascii="Century Gothic" w:hAnsi="Century Gothic"/>
                        </w:rPr>
                        <w:t xml:space="preserve"> a negative impact</w:t>
                      </w:r>
                      <w:r>
                        <w:rPr>
                          <w:rFonts w:ascii="Century Gothic" w:hAnsi="Century Gothic"/>
                        </w:rPr>
                        <w:t>;</w:t>
                      </w:r>
                    </w:p>
                    <w:p w14:paraId="658E5F39" w14:textId="77777777" w:rsidR="00781A37" w:rsidRPr="009712D1" w:rsidRDefault="00781A37" w:rsidP="009103B7">
                      <w:pPr>
                        <w:pStyle w:val="ListParagraph"/>
                        <w:numPr>
                          <w:ilvl w:val="0"/>
                          <w:numId w:val="15"/>
                        </w:numPr>
                        <w:ind w:left="426" w:hanging="426"/>
                        <w:rPr>
                          <w:rFonts w:ascii="Century Gothic" w:hAnsi="Century Gothic" w:cstheme="minorHAnsi"/>
                        </w:rPr>
                      </w:pPr>
                      <w:r>
                        <w:rPr>
                          <w:rFonts w:ascii="Century Gothic" w:hAnsi="Century Gothic" w:cstheme="minorHAnsi"/>
                        </w:rPr>
                        <w:t>There was a r</w:t>
                      </w:r>
                      <w:r w:rsidRPr="009712D1">
                        <w:rPr>
                          <w:rFonts w:ascii="Century Gothic" w:hAnsi="Century Gothic" w:cstheme="minorHAnsi"/>
                        </w:rPr>
                        <w:t xml:space="preserve">eturn to pre Covid-19 SAWC activity following positive re-engagement work with our partner agencies; </w:t>
                      </w:r>
                    </w:p>
                    <w:p w14:paraId="21E80DB0" w14:textId="77777777" w:rsidR="00781A37" w:rsidRPr="009712D1" w:rsidRDefault="00781A37" w:rsidP="009103B7">
                      <w:pPr>
                        <w:pStyle w:val="ListParagraph"/>
                        <w:numPr>
                          <w:ilvl w:val="0"/>
                          <w:numId w:val="15"/>
                        </w:numPr>
                        <w:ind w:left="426" w:hanging="426"/>
                        <w:rPr>
                          <w:rFonts w:ascii="Century Gothic" w:hAnsi="Century Gothic" w:cstheme="minorHAnsi"/>
                        </w:rPr>
                      </w:pPr>
                      <w:r w:rsidRPr="009712D1">
                        <w:rPr>
                          <w:rFonts w:ascii="Century Gothic" w:hAnsi="Century Gothic" w:cstheme="minorHAnsi"/>
                        </w:rPr>
                        <w:t xml:space="preserve">SAWCs </w:t>
                      </w:r>
                      <w:r>
                        <w:rPr>
                          <w:rFonts w:ascii="Century Gothic" w:hAnsi="Century Gothic" w:cstheme="minorHAnsi"/>
                        </w:rPr>
                        <w:t xml:space="preserve">were delivered </w:t>
                      </w:r>
                      <w:r w:rsidRPr="009712D1">
                        <w:rPr>
                          <w:rFonts w:ascii="Century Gothic" w:hAnsi="Century Gothic" w:cstheme="minorHAnsi"/>
                        </w:rPr>
                        <w:t>as previously referred to in the report, including via telephone, where appropriate;</w:t>
                      </w:r>
                    </w:p>
                    <w:p w14:paraId="5E61ECB5" w14:textId="77777777" w:rsidR="00781A37" w:rsidRPr="009712D1" w:rsidRDefault="00781A37" w:rsidP="009103B7">
                      <w:pPr>
                        <w:pStyle w:val="ListParagraph"/>
                        <w:numPr>
                          <w:ilvl w:val="0"/>
                          <w:numId w:val="15"/>
                        </w:numPr>
                        <w:ind w:left="426" w:hanging="426"/>
                        <w:rPr>
                          <w:rFonts w:ascii="Century Gothic" w:hAnsi="Century Gothic" w:cstheme="minorHAnsi"/>
                        </w:rPr>
                      </w:pPr>
                      <w:r w:rsidRPr="009712D1">
                        <w:rPr>
                          <w:rFonts w:ascii="Century Gothic" w:hAnsi="Century Gothic" w:cstheme="minorHAnsi"/>
                        </w:rPr>
                        <w:t>Prevention campaigns and safety advice in line</w:t>
                      </w:r>
                      <w:r>
                        <w:rPr>
                          <w:rFonts w:ascii="Century Gothic" w:hAnsi="Century Gothic" w:cstheme="minorHAnsi"/>
                        </w:rPr>
                        <w:t xml:space="preserve"> </w:t>
                      </w:r>
                      <w:r w:rsidRPr="009712D1">
                        <w:rPr>
                          <w:rFonts w:ascii="Century Gothic" w:hAnsi="Century Gothic" w:cstheme="minorHAnsi"/>
                        </w:rPr>
                        <w:t>with our CSG and Corporate Communications campaign calendar</w:t>
                      </w:r>
                      <w:r>
                        <w:rPr>
                          <w:rFonts w:ascii="Century Gothic" w:hAnsi="Century Gothic" w:cstheme="minorHAnsi"/>
                        </w:rPr>
                        <w:t xml:space="preserve"> continued</w:t>
                      </w:r>
                      <w:r w:rsidRPr="009712D1">
                        <w:rPr>
                          <w:rFonts w:ascii="Century Gothic" w:hAnsi="Century Gothic" w:cstheme="minorHAnsi"/>
                        </w:rPr>
                        <w:t>;</w:t>
                      </w:r>
                    </w:p>
                    <w:p w14:paraId="6DC2B870" w14:textId="77777777" w:rsidR="00781A37" w:rsidRPr="009712D1" w:rsidRDefault="00781A37" w:rsidP="009103B7">
                      <w:pPr>
                        <w:pStyle w:val="ListParagraph"/>
                        <w:numPr>
                          <w:ilvl w:val="0"/>
                          <w:numId w:val="15"/>
                        </w:numPr>
                        <w:ind w:left="426" w:hanging="426"/>
                        <w:rPr>
                          <w:rFonts w:ascii="Century Gothic" w:hAnsi="Century Gothic" w:cstheme="minorHAnsi"/>
                        </w:rPr>
                      </w:pPr>
                      <w:r w:rsidRPr="009712D1">
                        <w:rPr>
                          <w:rFonts w:ascii="Century Gothic" w:hAnsi="Century Gothic" w:cstheme="minorHAnsi"/>
                        </w:rPr>
                        <w:t>Re-engagement of the previous High priority project continue</w:t>
                      </w:r>
                      <w:r>
                        <w:rPr>
                          <w:rFonts w:ascii="Century Gothic" w:hAnsi="Century Gothic" w:cstheme="minorHAnsi"/>
                        </w:rPr>
                        <w:t>d</w:t>
                      </w:r>
                      <w:r w:rsidRPr="009712D1">
                        <w:rPr>
                          <w:rFonts w:ascii="Century Gothic" w:hAnsi="Century Gothic" w:cstheme="minorHAnsi"/>
                        </w:rPr>
                        <w:t xml:space="preserve"> and involve</w:t>
                      </w:r>
                      <w:r>
                        <w:rPr>
                          <w:rFonts w:ascii="Century Gothic" w:hAnsi="Century Gothic" w:cstheme="minorHAnsi"/>
                        </w:rPr>
                        <w:t>d</w:t>
                      </w:r>
                      <w:r w:rsidRPr="009712D1">
                        <w:rPr>
                          <w:rFonts w:ascii="Century Gothic" w:hAnsi="Century Gothic" w:cstheme="minorHAnsi"/>
                        </w:rPr>
                        <w:t xml:space="preserve"> all WT, DC, and WDSR crews;</w:t>
                      </w:r>
                    </w:p>
                    <w:p w14:paraId="622A94F9" w14:textId="77777777" w:rsidR="00781A37" w:rsidRPr="009712D1" w:rsidRDefault="00781A37" w:rsidP="009103B7">
                      <w:pPr>
                        <w:pStyle w:val="ListParagraph"/>
                        <w:numPr>
                          <w:ilvl w:val="0"/>
                          <w:numId w:val="15"/>
                        </w:numPr>
                        <w:ind w:left="426" w:hanging="426"/>
                        <w:rPr>
                          <w:rFonts w:ascii="Century Gothic" w:hAnsi="Century Gothic" w:cstheme="minorHAnsi"/>
                        </w:rPr>
                      </w:pPr>
                      <w:r>
                        <w:rPr>
                          <w:rFonts w:ascii="Century Gothic" w:hAnsi="Century Gothic" w:cstheme="minorHAnsi"/>
                        </w:rPr>
                        <w:t>B</w:t>
                      </w:r>
                      <w:r w:rsidRPr="009712D1">
                        <w:rPr>
                          <w:rFonts w:ascii="Century Gothic" w:hAnsi="Century Gothic" w:cstheme="minorHAnsi"/>
                        </w:rPr>
                        <w:t xml:space="preserve">espoke interventions </w:t>
                      </w:r>
                      <w:r>
                        <w:rPr>
                          <w:rFonts w:ascii="Century Gothic" w:hAnsi="Century Gothic" w:cstheme="minorHAnsi"/>
                        </w:rPr>
                        <w:t xml:space="preserve">continued to be provided </w:t>
                      </w:r>
                      <w:r w:rsidRPr="009712D1">
                        <w:rPr>
                          <w:rFonts w:ascii="Century Gothic" w:hAnsi="Century Gothic" w:cstheme="minorHAnsi"/>
                        </w:rPr>
                        <w:t xml:space="preserve">to the most vulnerable in the community; </w:t>
                      </w:r>
                    </w:p>
                    <w:p w14:paraId="16A21111" w14:textId="77777777" w:rsidR="00781A37" w:rsidRDefault="00781A37" w:rsidP="009103B7">
                      <w:pPr>
                        <w:pStyle w:val="ListParagraph"/>
                        <w:numPr>
                          <w:ilvl w:val="0"/>
                          <w:numId w:val="15"/>
                        </w:numPr>
                        <w:ind w:left="426" w:hanging="426"/>
                        <w:rPr>
                          <w:rFonts w:ascii="Century Gothic" w:hAnsi="Century Gothic" w:cstheme="minorHAnsi"/>
                        </w:rPr>
                      </w:pPr>
                      <w:r w:rsidRPr="009712D1">
                        <w:rPr>
                          <w:rFonts w:ascii="Century Gothic" w:hAnsi="Century Gothic" w:cstheme="minorHAnsi"/>
                        </w:rPr>
                        <w:t>The array of interventions issued to occupiers continue</w:t>
                      </w:r>
                      <w:r>
                        <w:rPr>
                          <w:rFonts w:ascii="Century Gothic" w:hAnsi="Century Gothic" w:cstheme="minorHAnsi"/>
                        </w:rPr>
                        <w:t>d</w:t>
                      </w:r>
                      <w:r w:rsidRPr="009712D1">
                        <w:rPr>
                          <w:rFonts w:ascii="Century Gothic" w:hAnsi="Century Gothic" w:cstheme="minorHAnsi"/>
                        </w:rPr>
                        <w:t xml:space="preserve"> to grow, including innovative equipment such as Stoveguards</w:t>
                      </w:r>
                      <w:r>
                        <w:rPr>
                          <w:rFonts w:ascii="Century Gothic" w:hAnsi="Century Gothic" w:cstheme="minorHAnsi"/>
                        </w:rPr>
                        <w:t>;</w:t>
                      </w:r>
                    </w:p>
                    <w:p w14:paraId="62756F46" w14:textId="77777777" w:rsidR="00781A37" w:rsidRPr="00856E8F" w:rsidRDefault="00781A37" w:rsidP="009103B7">
                      <w:pPr>
                        <w:pStyle w:val="ListParagraph"/>
                        <w:numPr>
                          <w:ilvl w:val="0"/>
                          <w:numId w:val="15"/>
                        </w:numPr>
                        <w:ind w:left="426" w:hanging="426"/>
                        <w:rPr>
                          <w:rFonts w:ascii="Century Gothic" w:hAnsi="Century Gothic" w:cstheme="minorHAnsi"/>
                        </w:rPr>
                      </w:pPr>
                      <w:r w:rsidRPr="00856E8F">
                        <w:rPr>
                          <w:rFonts w:ascii="Century Gothic" w:hAnsi="Century Gothic" w:cstheme="minorHAnsi"/>
                        </w:rPr>
                        <w:t>SAWC targets to increase for all Day Crewed and Wholetime watches (12 to 15/shift)</w:t>
                      </w:r>
                      <w:r>
                        <w:rPr>
                          <w:rFonts w:ascii="Century Gothic" w:hAnsi="Century Gothic" w:cstheme="minorHAnsi"/>
                        </w:rPr>
                        <w:t xml:space="preserve"> </w:t>
                      </w:r>
                      <w:r w:rsidRPr="00856E8F">
                        <w:rPr>
                          <w:rFonts w:ascii="Century Gothic" w:hAnsi="Century Gothic" w:cstheme="minorHAnsi"/>
                        </w:rPr>
                        <w:t>from 1</w:t>
                      </w:r>
                      <w:r w:rsidRPr="00856E8F">
                        <w:rPr>
                          <w:rFonts w:ascii="Century Gothic" w:hAnsi="Century Gothic" w:cstheme="minorHAnsi"/>
                          <w:vertAlign w:val="superscript"/>
                        </w:rPr>
                        <w:t>st</w:t>
                      </w:r>
                      <w:r w:rsidRPr="00856E8F">
                        <w:rPr>
                          <w:rFonts w:ascii="Century Gothic" w:hAnsi="Century Gothic" w:cstheme="minorHAnsi"/>
                        </w:rPr>
                        <w:t xml:space="preserve"> April 2023.</w:t>
                      </w:r>
                    </w:p>
                    <w:p w14:paraId="4E3AAFD0" w14:textId="77777777" w:rsidR="00781A37" w:rsidRPr="009712D1" w:rsidRDefault="00781A37" w:rsidP="00B806D6">
                      <w:pPr>
                        <w:rPr>
                          <w:rFonts w:ascii="Century Gothic" w:hAnsi="Century Gothic"/>
                        </w:rPr>
                      </w:pPr>
                    </w:p>
                  </w:txbxContent>
                </v:textbox>
                <w10:wrap anchorx="margin"/>
              </v:shape>
            </w:pict>
          </mc:Fallback>
        </mc:AlternateContent>
      </w:r>
    </w:p>
    <w:p w14:paraId="690BD8D8" w14:textId="77777777" w:rsidR="009A65FA" w:rsidRPr="00797F4C" w:rsidRDefault="0065062A" w:rsidP="00B62006">
      <w:pPr>
        <w:rPr>
          <w:rFonts w:ascii="Century Gothic" w:hAnsi="Century Gothic" w:cstheme="minorHAnsi"/>
        </w:rPr>
      </w:pPr>
      <w:r w:rsidRPr="00797F4C">
        <w:rPr>
          <w:rFonts w:ascii="Century Gothic" w:hAnsi="Century Gothic" w:cstheme="minorHAnsi"/>
        </w:rPr>
        <w:br w:type="page"/>
      </w:r>
    </w:p>
    <w:p w14:paraId="70947E26" w14:textId="54FE906F" w:rsidR="007B441A" w:rsidRDefault="007B441A" w:rsidP="007B441A">
      <w:pPr>
        <w:pStyle w:val="Heading1"/>
        <w:rPr>
          <w:rFonts w:asciiTheme="minorHAnsi" w:hAnsiTheme="minorHAnsi" w:cstheme="minorHAnsi"/>
        </w:rPr>
      </w:pPr>
      <w:bookmarkStart w:id="53" w:name="_Toc137818335"/>
      <w:r w:rsidRPr="007B441A">
        <w:rPr>
          <w:rFonts w:asciiTheme="minorHAnsi" w:hAnsiTheme="minorHAnsi" w:cstheme="minorHAnsi"/>
        </w:rPr>
        <w:t xml:space="preserve">11 </w:t>
      </w:r>
      <w:r w:rsidRPr="007B441A">
        <w:rPr>
          <w:rFonts w:asciiTheme="minorHAnsi" w:hAnsiTheme="minorHAnsi" w:cstheme="minorHAnsi"/>
        </w:rPr>
        <w:tab/>
        <w:t xml:space="preserve">Planned 20 Stations </w:t>
      </w:r>
      <w:proofErr w:type="spellStart"/>
      <w:r w:rsidRPr="007B441A">
        <w:rPr>
          <w:rFonts w:asciiTheme="minorHAnsi" w:hAnsiTheme="minorHAnsi" w:cstheme="minorHAnsi"/>
        </w:rPr>
        <w:t>Availibility</w:t>
      </w:r>
      <w:bookmarkEnd w:id="53"/>
      <w:proofErr w:type="spellEnd"/>
      <w:r w:rsidRPr="007B441A">
        <w:rPr>
          <w:rFonts w:asciiTheme="minorHAnsi" w:hAnsiTheme="minorHAnsi" w:cstheme="minorHAnsi"/>
        </w:rPr>
        <w:t xml:space="preserve"> </w:t>
      </w:r>
    </w:p>
    <w:p w14:paraId="44F7C605" w14:textId="77777777" w:rsidR="007B441A" w:rsidRPr="007B441A" w:rsidRDefault="007B441A" w:rsidP="007B441A"/>
    <w:p w14:paraId="12CE2A89" w14:textId="17F960AD" w:rsidR="00CC5080" w:rsidRPr="007B441A" w:rsidRDefault="00CC5080" w:rsidP="007B441A">
      <w:pPr>
        <w:pStyle w:val="NormalWeb"/>
        <w:numPr>
          <w:ilvl w:val="0"/>
          <w:numId w:val="39"/>
        </w:numPr>
        <w:shd w:val="clear" w:color="auto" w:fill="FFFFFF"/>
        <w:spacing w:before="0" w:beforeAutospacing="0" w:after="0" w:afterAutospacing="0"/>
        <w:ind w:left="709" w:hanging="709"/>
        <w:rPr>
          <w:rFonts w:ascii="Calibri" w:hAnsi="Calibri" w:cs="Calibri"/>
          <w:color w:val="242424"/>
          <w:szCs w:val="22"/>
        </w:rPr>
      </w:pPr>
      <w:bookmarkStart w:id="54" w:name="_Hlk128149604"/>
      <w:r w:rsidRPr="002E19A7">
        <w:rPr>
          <w:rFonts w:ascii="Century Gothic" w:hAnsi="Century Gothic" w:cs="Calibri"/>
          <w:color w:val="242424"/>
          <w:szCs w:val="22"/>
          <w:bdr w:val="none" w:sz="0" w:space="0" w:color="auto" w:frame="1"/>
        </w:rPr>
        <w:t xml:space="preserve">NWFRS has 44 fire stations with 54 response </w:t>
      </w:r>
      <w:r w:rsidRPr="007B441A">
        <w:rPr>
          <w:rFonts w:ascii="Century Gothic" w:hAnsi="Century Gothic" w:cs="Calibri"/>
          <w:color w:val="242424"/>
          <w:szCs w:val="22"/>
          <w:bdr w:val="none" w:sz="0" w:space="0" w:color="auto" w:frame="1"/>
        </w:rPr>
        <w:t>pumps</w:t>
      </w:r>
      <w:r w:rsidR="00B72474" w:rsidRPr="007B441A">
        <w:rPr>
          <w:rFonts w:ascii="Century Gothic" w:hAnsi="Century Gothic" w:cs="Calibri"/>
          <w:color w:val="242424"/>
          <w:szCs w:val="22"/>
          <w:bdr w:val="none" w:sz="0" w:space="0" w:color="auto" w:frame="1"/>
        </w:rPr>
        <w:t>,</w:t>
      </w:r>
      <w:r w:rsidRPr="007B441A">
        <w:rPr>
          <w:rFonts w:ascii="Century Gothic" w:hAnsi="Century Gothic" w:cs="Calibri"/>
          <w:color w:val="242424"/>
          <w:szCs w:val="22"/>
          <w:bdr w:val="none" w:sz="0" w:space="0" w:color="auto" w:frame="1"/>
        </w:rPr>
        <w:t xml:space="preserve"> as 8 stations have 2 pumps and Wrexham has 3.  Pre-planning takes place each day to deploy resources to ensure 20 are made available between 0600 and 1800.  Short notice changes can sometimes result in a reduction that cannot be immediately rectified.</w:t>
      </w:r>
    </w:p>
    <w:p w14:paraId="0A429035" w14:textId="77777777" w:rsidR="00CC5080" w:rsidRDefault="00CC5080" w:rsidP="00B62006">
      <w:pPr>
        <w:pStyle w:val="NormalWeb"/>
        <w:shd w:val="clear" w:color="auto" w:fill="FFFFFF"/>
        <w:spacing w:before="0" w:beforeAutospacing="0" w:after="0" w:afterAutospacing="0"/>
        <w:ind w:left="709"/>
        <w:rPr>
          <w:rFonts w:ascii="Century Gothic" w:hAnsi="Century Gothic" w:cstheme="minorHAnsi"/>
          <w:bCs/>
        </w:rPr>
      </w:pPr>
    </w:p>
    <w:p w14:paraId="36A2EAD7" w14:textId="77777777" w:rsidR="00CC5080" w:rsidRDefault="00CC5080" w:rsidP="00B62006">
      <w:pPr>
        <w:pStyle w:val="NormalWeb"/>
        <w:shd w:val="clear" w:color="auto" w:fill="FFFFFF"/>
        <w:spacing w:before="0" w:beforeAutospacing="0" w:after="0" w:afterAutospacing="0"/>
        <w:ind w:left="709"/>
        <w:rPr>
          <w:rFonts w:ascii="Century Gothic" w:hAnsi="Century Gothic" w:cs="Calibri"/>
          <w:color w:val="242424"/>
          <w:szCs w:val="22"/>
          <w:bdr w:val="none" w:sz="0" w:space="0" w:color="auto" w:frame="1"/>
        </w:rPr>
      </w:pPr>
      <w:r w:rsidRPr="002E19A7">
        <w:rPr>
          <w:rFonts w:ascii="Century Gothic" w:hAnsi="Century Gothic" w:cs="Calibri"/>
          <w:color w:val="242424"/>
          <w:szCs w:val="22"/>
          <w:bdr w:val="none" w:sz="0" w:space="0" w:color="auto" w:frame="1"/>
        </w:rPr>
        <w:t>During 2022</w:t>
      </w:r>
      <w:r w:rsidR="005A3116">
        <w:rPr>
          <w:rFonts w:ascii="Century Gothic" w:hAnsi="Century Gothic" w:cs="Calibri"/>
          <w:color w:val="242424"/>
          <w:szCs w:val="22"/>
          <w:bdr w:val="none" w:sz="0" w:space="0" w:color="auto" w:frame="1"/>
        </w:rPr>
        <w:t>/</w:t>
      </w:r>
      <w:r w:rsidRPr="002E19A7">
        <w:rPr>
          <w:rFonts w:ascii="Century Gothic" w:hAnsi="Century Gothic" w:cs="Calibri"/>
          <w:color w:val="242424"/>
          <w:szCs w:val="22"/>
          <w:bdr w:val="none" w:sz="0" w:space="0" w:color="auto" w:frame="1"/>
        </w:rPr>
        <w:t>23, the number of times the threshold of 20 was</w:t>
      </w:r>
      <w:r w:rsidR="005A3116">
        <w:rPr>
          <w:rFonts w:ascii="Century Gothic" w:hAnsi="Century Gothic" w:cs="Calibri"/>
          <w:color w:val="242424"/>
          <w:szCs w:val="22"/>
          <w:bdr w:val="none" w:sz="0" w:space="0" w:color="auto" w:frame="1"/>
        </w:rPr>
        <w:t xml:space="preserve"> m</w:t>
      </w:r>
      <w:r w:rsidRPr="002E19A7">
        <w:rPr>
          <w:rFonts w:ascii="Century Gothic" w:hAnsi="Century Gothic" w:cs="Calibri"/>
          <w:color w:val="242424"/>
          <w:szCs w:val="22"/>
          <w:bdr w:val="none" w:sz="0" w:space="0" w:color="auto" w:frame="1"/>
        </w:rPr>
        <w:t>et</w:t>
      </w:r>
      <w:r w:rsidR="005A3116">
        <w:rPr>
          <w:rFonts w:ascii="Century Gothic" w:hAnsi="Century Gothic" w:cs="Calibri"/>
          <w:color w:val="242424"/>
          <w:szCs w:val="22"/>
          <w:bdr w:val="none" w:sz="0" w:space="0" w:color="auto" w:frame="1"/>
        </w:rPr>
        <w:t xml:space="preserve"> </w:t>
      </w:r>
      <w:r w:rsidRPr="002E19A7">
        <w:rPr>
          <w:rFonts w:ascii="Century Gothic" w:hAnsi="Century Gothic" w:cs="Calibri"/>
          <w:color w:val="242424"/>
          <w:szCs w:val="22"/>
          <w:bdr w:val="none" w:sz="0" w:space="0" w:color="auto" w:frame="1"/>
        </w:rPr>
        <w:t>increased 3.5% to 324 days (88.8%) compared with 313 days (85.</w:t>
      </w:r>
      <w:r>
        <w:rPr>
          <w:rFonts w:ascii="Century Gothic" w:hAnsi="Century Gothic" w:cs="Calibri"/>
          <w:color w:val="242424"/>
          <w:szCs w:val="22"/>
          <w:bdr w:val="none" w:sz="0" w:space="0" w:color="auto" w:frame="1"/>
        </w:rPr>
        <w:t>8</w:t>
      </w:r>
      <w:r w:rsidRPr="002E19A7">
        <w:rPr>
          <w:rFonts w:ascii="Century Gothic" w:hAnsi="Century Gothic" w:cs="Calibri"/>
          <w:color w:val="242424"/>
          <w:szCs w:val="22"/>
          <w:bdr w:val="none" w:sz="0" w:space="0" w:color="auto" w:frame="1"/>
        </w:rPr>
        <w:t>%) in 2021/22.</w:t>
      </w:r>
      <w:r>
        <w:rPr>
          <w:rFonts w:ascii="Century Gothic" w:hAnsi="Century Gothic" w:cs="Calibri"/>
          <w:color w:val="242424"/>
          <w:szCs w:val="22"/>
          <w:bdr w:val="none" w:sz="0" w:space="0" w:color="auto" w:frame="1"/>
        </w:rPr>
        <w:t xml:space="preserve"> </w:t>
      </w:r>
      <w:r w:rsidRPr="002E19A7">
        <w:rPr>
          <w:rFonts w:ascii="Century Gothic" w:hAnsi="Century Gothic" w:cs="Calibri"/>
          <w:color w:val="242424"/>
          <w:szCs w:val="22"/>
          <w:bdr w:val="none" w:sz="0" w:space="0" w:color="auto" w:frame="1"/>
        </w:rPr>
        <w:t>From 1</w:t>
      </w:r>
      <w:r w:rsidRPr="002E19A7">
        <w:rPr>
          <w:rFonts w:ascii="Century Gothic" w:hAnsi="Century Gothic" w:cs="Calibri"/>
          <w:color w:val="242424"/>
          <w:szCs w:val="22"/>
          <w:bdr w:val="none" w:sz="0" w:space="0" w:color="auto" w:frame="1"/>
          <w:vertAlign w:val="superscript"/>
        </w:rPr>
        <w:t>st</w:t>
      </w:r>
      <w:r w:rsidRPr="002E19A7">
        <w:rPr>
          <w:rFonts w:ascii="Century Gothic" w:hAnsi="Century Gothic" w:cs="Calibri"/>
          <w:color w:val="242424"/>
          <w:szCs w:val="22"/>
          <w:bdr w:val="none" w:sz="0" w:space="0" w:color="auto" w:frame="1"/>
        </w:rPr>
        <w:t> April 2023, the Fire Authority has agreed the minimum will be 18.</w:t>
      </w:r>
    </w:p>
    <w:p w14:paraId="23180CAE" w14:textId="77777777" w:rsidR="00CC5080" w:rsidRPr="002E19A7" w:rsidRDefault="00CC5080" w:rsidP="00B62006">
      <w:pPr>
        <w:pStyle w:val="NormalWeb"/>
        <w:shd w:val="clear" w:color="auto" w:fill="FFFFFF"/>
        <w:spacing w:before="0" w:beforeAutospacing="0" w:after="0" w:afterAutospacing="0"/>
        <w:ind w:left="709"/>
        <w:rPr>
          <w:rFonts w:ascii="Calibri" w:hAnsi="Calibri" w:cs="Calibri"/>
          <w:color w:val="242424"/>
          <w:szCs w:val="22"/>
        </w:rPr>
      </w:pPr>
    </w:p>
    <w:bookmarkEnd w:id="54"/>
    <w:p w14:paraId="6CAB2921" w14:textId="77777777" w:rsidR="00E8472A" w:rsidRPr="00797F4C" w:rsidRDefault="00E8472A" w:rsidP="00B62006">
      <w:pPr>
        <w:rPr>
          <w:rFonts w:ascii="Century Gothic" w:hAnsi="Century Gothic" w:cstheme="minorHAnsi"/>
        </w:rPr>
      </w:pPr>
    </w:p>
    <w:p w14:paraId="7D55C07C" w14:textId="77777777" w:rsidR="00A5610B" w:rsidRPr="00797F4C" w:rsidRDefault="00A866C8" w:rsidP="00B62006">
      <w:pPr>
        <w:rPr>
          <w:rFonts w:ascii="Century Gothic" w:hAnsi="Century Gothic" w:cstheme="minorHAnsi"/>
          <w:b/>
        </w:rPr>
      </w:pPr>
      <w:r w:rsidRPr="00797F4C">
        <w:rPr>
          <w:rFonts w:ascii="Century Gothic" w:hAnsi="Century Gothic" w:cstheme="minorHAnsi"/>
          <w:b/>
          <w:noProof/>
        </w:rPr>
        <w:drawing>
          <wp:inline distT="0" distB="0" distL="0" distR="0" wp14:anchorId="4C38BF5F" wp14:editId="31D96ABE">
            <wp:extent cx="5998508" cy="3909741"/>
            <wp:effectExtent l="0" t="0" r="2540" b="0"/>
            <wp:docPr id="31" name="Picture 31" descr="Bar chart showing planned 20 station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998508" cy="3909741"/>
                    </a:xfrm>
                    <a:prstGeom prst="rect">
                      <a:avLst/>
                    </a:prstGeom>
                    <a:noFill/>
                  </pic:spPr>
                </pic:pic>
              </a:graphicData>
            </a:graphic>
          </wp:inline>
        </w:drawing>
      </w:r>
    </w:p>
    <w:p w14:paraId="5DC64BA8" w14:textId="77777777" w:rsidR="00D23D27" w:rsidRPr="00797F4C" w:rsidRDefault="00D23D27" w:rsidP="00B62006">
      <w:pPr>
        <w:rPr>
          <w:rFonts w:ascii="Century Gothic" w:hAnsi="Century Gothic" w:cstheme="minorHAnsi"/>
          <w:b/>
        </w:rPr>
      </w:pPr>
    </w:p>
    <w:p w14:paraId="1B515A8E" w14:textId="77777777" w:rsidR="00D23D27" w:rsidRPr="00797F4C" w:rsidRDefault="00D23D27" w:rsidP="00B62006">
      <w:pPr>
        <w:rPr>
          <w:rFonts w:ascii="Century Gothic" w:hAnsi="Century Gothic" w:cstheme="minorHAnsi"/>
          <w:b/>
        </w:rPr>
      </w:pPr>
    </w:p>
    <w:p w14:paraId="1B0BA9FE" w14:textId="77777777" w:rsidR="00D23D27" w:rsidRPr="00797F4C" w:rsidRDefault="00D23D27" w:rsidP="00B62006">
      <w:pPr>
        <w:rPr>
          <w:rFonts w:ascii="Century Gothic" w:hAnsi="Century Gothic" w:cstheme="minorHAnsi"/>
          <w:b/>
        </w:rPr>
      </w:pPr>
    </w:p>
    <w:p w14:paraId="298535CA" w14:textId="77777777" w:rsidR="00D23D27" w:rsidRPr="00797F4C" w:rsidRDefault="00D23D27" w:rsidP="00B62006">
      <w:pPr>
        <w:rPr>
          <w:rFonts w:ascii="Century Gothic" w:hAnsi="Century Gothic" w:cstheme="minorHAnsi"/>
          <w:b/>
        </w:rPr>
      </w:pPr>
    </w:p>
    <w:p w14:paraId="766D48EB" w14:textId="77777777" w:rsidR="00D23D27" w:rsidRPr="00797F4C" w:rsidRDefault="00D23D27" w:rsidP="00B62006">
      <w:pPr>
        <w:rPr>
          <w:rFonts w:ascii="Century Gothic" w:hAnsi="Century Gothic" w:cstheme="minorHAnsi"/>
          <w:b/>
        </w:rPr>
      </w:pPr>
    </w:p>
    <w:p w14:paraId="59934499" w14:textId="77777777" w:rsidR="00D23D27" w:rsidRPr="00797F4C" w:rsidRDefault="00D23D27" w:rsidP="00B62006">
      <w:pPr>
        <w:rPr>
          <w:rFonts w:ascii="Century Gothic" w:hAnsi="Century Gothic" w:cstheme="minorHAnsi"/>
          <w:b/>
        </w:rPr>
      </w:pPr>
    </w:p>
    <w:p w14:paraId="01BB8AB6" w14:textId="77777777" w:rsidR="00D23D27" w:rsidRPr="00797F4C" w:rsidRDefault="00D23D27" w:rsidP="00B62006">
      <w:pPr>
        <w:rPr>
          <w:rFonts w:ascii="Century Gothic" w:hAnsi="Century Gothic" w:cstheme="minorHAnsi"/>
          <w:b/>
        </w:rPr>
      </w:pPr>
    </w:p>
    <w:p w14:paraId="12C51587" w14:textId="77777777" w:rsidR="00D23D27" w:rsidRPr="00797F4C" w:rsidRDefault="00D23D27" w:rsidP="00B62006">
      <w:pPr>
        <w:rPr>
          <w:rFonts w:ascii="Century Gothic" w:hAnsi="Century Gothic" w:cstheme="minorHAnsi"/>
          <w:b/>
        </w:rPr>
      </w:pPr>
    </w:p>
    <w:p w14:paraId="2DD7925F" w14:textId="77777777" w:rsidR="00D23D27" w:rsidRPr="00797F4C" w:rsidRDefault="00D23D27" w:rsidP="00B62006">
      <w:pPr>
        <w:rPr>
          <w:rFonts w:ascii="Century Gothic" w:hAnsi="Century Gothic" w:cstheme="minorHAnsi"/>
          <w:b/>
        </w:rPr>
      </w:pPr>
    </w:p>
    <w:p w14:paraId="42170514" w14:textId="77777777" w:rsidR="00D23D27" w:rsidRPr="00797F4C" w:rsidRDefault="00D23D27" w:rsidP="00B62006">
      <w:pPr>
        <w:rPr>
          <w:rFonts w:ascii="Century Gothic" w:hAnsi="Century Gothic" w:cstheme="minorHAnsi"/>
          <w:b/>
        </w:rPr>
      </w:pPr>
    </w:p>
    <w:p w14:paraId="082A9D72" w14:textId="70748388" w:rsidR="00E50995" w:rsidRDefault="006104A4" w:rsidP="007B441A">
      <w:pPr>
        <w:pStyle w:val="Heading2"/>
      </w:pPr>
      <w:r w:rsidRPr="00797F4C">
        <w:br w:type="page"/>
      </w:r>
      <w:r w:rsidR="00E50995" w:rsidRPr="00797F4C">
        <w:t>Glossary</w:t>
      </w:r>
    </w:p>
    <w:p w14:paraId="40E6F0D1" w14:textId="77777777" w:rsidR="007B441A" w:rsidRPr="00797F4C" w:rsidRDefault="007B441A" w:rsidP="00B62006">
      <w:pPr>
        <w:rPr>
          <w:rFonts w:ascii="Century Gothic" w:hAnsi="Century Gothic" w:cstheme="minorHAnsi"/>
          <w:b/>
        </w:rPr>
      </w:pPr>
    </w:p>
    <w:tbl>
      <w:tblPr>
        <w:tblW w:w="100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8460"/>
      </w:tblGrid>
      <w:tr w:rsidR="00E50995" w:rsidRPr="00797F4C" w14:paraId="1EC7B3DD" w14:textId="77777777" w:rsidTr="267F144F">
        <w:tc>
          <w:tcPr>
            <w:tcW w:w="1553" w:type="dxa"/>
            <w:vAlign w:val="center"/>
          </w:tcPr>
          <w:p w14:paraId="65E6D556"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Fires</w:t>
            </w:r>
          </w:p>
        </w:tc>
        <w:tc>
          <w:tcPr>
            <w:tcW w:w="8460" w:type="dxa"/>
            <w:vAlign w:val="center"/>
          </w:tcPr>
          <w:p w14:paraId="6393238D"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All fires fall into one of three categories – primary, secondary or chimney.</w:t>
            </w:r>
          </w:p>
        </w:tc>
      </w:tr>
      <w:tr w:rsidR="00E50995" w:rsidRPr="00797F4C" w14:paraId="03182E91" w14:textId="77777777" w:rsidTr="267F144F">
        <w:tc>
          <w:tcPr>
            <w:tcW w:w="1553" w:type="dxa"/>
            <w:vAlign w:val="center"/>
          </w:tcPr>
          <w:p w14:paraId="6E4BDE61" w14:textId="77777777" w:rsidR="00E50995" w:rsidRPr="00797F4C" w:rsidRDefault="00E50995" w:rsidP="00B62006">
            <w:pPr>
              <w:ind w:left="-56" w:right="-54"/>
              <w:rPr>
                <w:rFonts w:ascii="Century Gothic" w:hAnsi="Century Gothic" w:cstheme="minorHAnsi"/>
              </w:rPr>
            </w:pPr>
            <w:r w:rsidRPr="00797F4C">
              <w:rPr>
                <w:rFonts w:ascii="Century Gothic" w:hAnsi="Century Gothic" w:cstheme="minorHAnsi"/>
              </w:rPr>
              <w:t>Primary Fires</w:t>
            </w:r>
          </w:p>
        </w:tc>
        <w:tc>
          <w:tcPr>
            <w:tcW w:w="8460" w:type="dxa"/>
            <w:vAlign w:val="center"/>
          </w:tcPr>
          <w:p w14:paraId="6F9F18CF"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 xml:space="preserve">These are fires that are not chimney fires, and which are in any type of building (except if derelict), vehicles, caravans and trailers, outdoor storage, plant and machinery, agricultural and forestry property, and other outdoor structures such as bridges, post boxes, tunnels, etc.  </w:t>
            </w:r>
          </w:p>
          <w:p w14:paraId="4587BADB"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Fires in any location are categorised as primary fires if they involved casualties, rescues or escapes, as are fires in any location that were attended by five or more fire appliances.</w:t>
            </w:r>
          </w:p>
        </w:tc>
      </w:tr>
      <w:tr w:rsidR="00E50995" w:rsidRPr="00797F4C" w14:paraId="6890F164" w14:textId="77777777" w:rsidTr="267F144F">
        <w:tc>
          <w:tcPr>
            <w:tcW w:w="1553" w:type="dxa"/>
            <w:vAlign w:val="center"/>
          </w:tcPr>
          <w:p w14:paraId="51BF1D55" w14:textId="77777777" w:rsidR="00E50995" w:rsidRPr="00797F4C" w:rsidRDefault="00E50995" w:rsidP="00B62006">
            <w:pPr>
              <w:ind w:left="-56" w:right="-54"/>
              <w:rPr>
                <w:rFonts w:ascii="Century Gothic" w:hAnsi="Century Gothic" w:cstheme="minorHAnsi"/>
              </w:rPr>
            </w:pPr>
            <w:r w:rsidRPr="00797F4C">
              <w:rPr>
                <w:rFonts w:ascii="Century Gothic" w:hAnsi="Century Gothic" w:cstheme="minorHAnsi"/>
              </w:rPr>
              <w:t xml:space="preserve">Secondary Fires </w:t>
            </w:r>
          </w:p>
        </w:tc>
        <w:tc>
          <w:tcPr>
            <w:tcW w:w="8460" w:type="dxa"/>
            <w:vAlign w:val="center"/>
          </w:tcPr>
          <w:p w14:paraId="2BD5299D"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 xml:space="preserve">Secondary fires are fires that are neither chimney fires nor primary fires.  </w:t>
            </w:r>
          </w:p>
          <w:p w14:paraId="2BAA2D73"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 xml:space="preserve">Secondary fires do not involve casualties, rescues or escapes, and will have been attended by four or fewer fire appliances.  </w:t>
            </w:r>
          </w:p>
          <w:p w14:paraId="3A9E5E35"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 xml:space="preserve">Secondary fires are those that would normally occur in locations such as open land, in single trees, fences, telegraph poles, refuse and refuse containers (but not paper banks, which would be considered - in the same way as agricultural and forestry property - to be primary fires), outdoor furniture, traffic lights, etc. </w:t>
            </w:r>
          </w:p>
        </w:tc>
      </w:tr>
      <w:tr w:rsidR="00E50995" w:rsidRPr="00797F4C" w14:paraId="592D28C4" w14:textId="77777777" w:rsidTr="267F144F">
        <w:tc>
          <w:tcPr>
            <w:tcW w:w="1553" w:type="dxa"/>
            <w:vAlign w:val="center"/>
          </w:tcPr>
          <w:p w14:paraId="1B8976E0" w14:textId="77777777" w:rsidR="00E50995" w:rsidRPr="00797F4C" w:rsidRDefault="00E50995" w:rsidP="00B62006">
            <w:pPr>
              <w:ind w:left="-56" w:right="-54"/>
              <w:rPr>
                <w:rFonts w:ascii="Century Gothic" w:hAnsi="Century Gothic" w:cstheme="minorHAnsi"/>
              </w:rPr>
            </w:pPr>
            <w:r w:rsidRPr="00797F4C">
              <w:rPr>
                <w:rFonts w:ascii="Century Gothic" w:hAnsi="Century Gothic" w:cstheme="minorHAnsi"/>
              </w:rPr>
              <w:t>Chimney Fires</w:t>
            </w:r>
          </w:p>
        </w:tc>
        <w:tc>
          <w:tcPr>
            <w:tcW w:w="8460" w:type="dxa"/>
            <w:vAlign w:val="center"/>
          </w:tcPr>
          <w:p w14:paraId="03A23849" w14:textId="77777777" w:rsidR="00E50995" w:rsidRPr="00797F4C" w:rsidRDefault="00E50995" w:rsidP="00B62006">
            <w:pPr>
              <w:tabs>
                <w:tab w:val="left" w:pos="-1440"/>
                <w:tab w:val="left" w:pos="-720"/>
                <w:tab w:val="left" w:pos="0"/>
                <w:tab w:val="left" w:pos="720"/>
                <w:tab w:val="left" w:pos="1440"/>
                <w:tab w:val="left" w:pos="2340"/>
                <w:tab w:val="left" w:pos="2880"/>
              </w:tabs>
              <w:suppressAutoHyphens/>
              <w:ind w:left="-68" w:right="-79"/>
              <w:rPr>
                <w:rFonts w:ascii="Century Gothic" w:hAnsi="Century Gothic" w:cstheme="minorHAnsi"/>
              </w:rPr>
            </w:pPr>
            <w:r w:rsidRPr="00797F4C">
              <w:rPr>
                <w:rFonts w:ascii="Century Gothic" w:hAnsi="Century Gothic" w:cstheme="minorHAnsi"/>
              </w:rPr>
              <w:t>These are fires in occupied buildings where the fire is confined within the chimney structure, even if heat or smoke damage extends beyond the chimney itself.</w:t>
            </w:r>
          </w:p>
          <w:p w14:paraId="0155F1E2"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 xml:space="preserve">Chimney fires do not involve casualties, rescues or escapes, and will have been attended by four or fewer fire appliances.  </w:t>
            </w:r>
          </w:p>
        </w:tc>
      </w:tr>
      <w:tr w:rsidR="00E50995" w:rsidRPr="00797F4C" w14:paraId="3DD185FA" w14:textId="77777777" w:rsidTr="267F144F">
        <w:tc>
          <w:tcPr>
            <w:tcW w:w="1553" w:type="dxa"/>
            <w:vAlign w:val="center"/>
          </w:tcPr>
          <w:p w14:paraId="3481D3DA" w14:textId="77777777" w:rsidR="00E50995" w:rsidRPr="00797F4C" w:rsidRDefault="00E50995" w:rsidP="00B62006">
            <w:pPr>
              <w:ind w:left="-56" w:right="-54"/>
              <w:rPr>
                <w:rFonts w:ascii="Century Gothic" w:hAnsi="Century Gothic" w:cstheme="minorHAnsi"/>
              </w:rPr>
            </w:pPr>
            <w:r w:rsidRPr="00797F4C">
              <w:rPr>
                <w:rFonts w:ascii="Century Gothic" w:hAnsi="Century Gothic" w:cstheme="minorHAnsi"/>
              </w:rPr>
              <w:t>Special Service Incidents</w:t>
            </w:r>
          </w:p>
        </w:tc>
        <w:tc>
          <w:tcPr>
            <w:tcW w:w="8460" w:type="dxa"/>
            <w:vAlign w:val="center"/>
          </w:tcPr>
          <w:p w14:paraId="73A91FAB"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These are non-fire incidents which require the attendance of an appliance or officer and include:</w:t>
            </w:r>
          </w:p>
          <w:p w14:paraId="3A30DC48" w14:textId="77777777" w:rsidR="00E50995" w:rsidRPr="00797F4C" w:rsidRDefault="00E50995" w:rsidP="00B62006">
            <w:pPr>
              <w:numPr>
                <w:ilvl w:val="0"/>
                <w:numId w:val="1"/>
              </w:numPr>
              <w:tabs>
                <w:tab w:val="clear" w:pos="652"/>
                <w:tab w:val="num" w:pos="603"/>
              </w:tabs>
              <w:ind w:left="603" w:right="-79" w:hanging="425"/>
              <w:rPr>
                <w:rFonts w:ascii="Century Gothic" w:hAnsi="Century Gothic" w:cstheme="minorBidi"/>
              </w:rPr>
            </w:pPr>
            <w:r w:rsidRPr="267F144F">
              <w:rPr>
                <w:rFonts w:ascii="Century Gothic" w:hAnsi="Century Gothic" w:cstheme="minorBidi"/>
              </w:rPr>
              <w:t xml:space="preserve">Local emergencies </w:t>
            </w:r>
            <w:r w:rsidR="53D0CAB7" w:rsidRPr="267F144F">
              <w:rPr>
                <w:rFonts w:ascii="Century Gothic" w:hAnsi="Century Gothic" w:cstheme="minorBidi"/>
              </w:rPr>
              <w:t>e.g.,</w:t>
            </w:r>
            <w:r w:rsidRPr="267F144F">
              <w:rPr>
                <w:rFonts w:ascii="Century Gothic" w:hAnsi="Century Gothic" w:cstheme="minorBidi"/>
              </w:rPr>
              <w:t xml:space="preserve"> flooding, road traffic incidents, rescue of persons, 'making safe' etc;</w:t>
            </w:r>
          </w:p>
          <w:p w14:paraId="7F7F850D" w14:textId="77777777" w:rsidR="00E50995" w:rsidRPr="00797F4C" w:rsidRDefault="00E50995" w:rsidP="00B62006">
            <w:pPr>
              <w:numPr>
                <w:ilvl w:val="0"/>
                <w:numId w:val="1"/>
              </w:numPr>
              <w:tabs>
                <w:tab w:val="clear" w:pos="652"/>
                <w:tab w:val="num" w:pos="603"/>
              </w:tabs>
              <w:ind w:left="603" w:right="-79" w:hanging="425"/>
              <w:rPr>
                <w:rFonts w:ascii="Century Gothic" w:hAnsi="Century Gothic" w:cstheme="minorHAnsi"/>
              </w:rPr>
            </w:pPr>
            <w:r w:rsidRPr="00797F4C">
              <w:rPr>
                <w:rFonts w:ascii="Century Gothic" w:hAnsi="Century Gothic" w:cstheme="minorHAnsi"/>
              </w:rPr>
              <w:t>Major disasters;</w:t>
            </w:r>
          </w:p>
          <w:p w14:paraId="5A204E30" w14:textId="77777777" w:rsidR="00E50995" w:rsidRPr="00797F4C" w:rsidRDefault="00E50995" w:rsidP="00B62006">
            <w:pPr>
              <w:numPr>
                <w:ilvl w:val="0"/>
                <w:numId w:val="1"/>
              </w:numPr>
              <w:tabs>
                <w:tab w:val="clear" w:pos="652"/>
                <w:tab w:val="num" w:pos="603"/>
              </w:tabs>
              <w:ind w:left="603" w:right="-79" w:hanging="425"/>
              <w:rPr>
                <w:rFonts w:ascii="Century Gothic" w:hAnsi="Century Gothic" w:cstheme="minorBidi"/>
              </w:rPr>
            </w:pPr>
            <w:r w:rsidRPr="267F144F">
              <w:rPr>
                <w:rFonts w:ascii="Century Gothic" w:hAnsi="Century Gothic" w:cstheme="minorBidi"/>
              </w:rPr>
              <w:t xml:space="preserve">Domestic incidents </w:t>
            </w:r>
            <w:r w:rsidR="165B7DDB" w:rsidRPr="267F144F">
              <w:rPr>
                <w:rFonts w:ascii="Century Gothic" w:hAnsi="Century Gothic" w:cstheme="minorBidi"/>
              </w:rPr>
              <w:t>e.g.,</w:t>
            </w:r>
            <w:r w:rsidRPr="267F144F">
              <w:rPr>
                <w:rFonts w:ascii="Century Gothic" w:hAnsi="Century Gothic" w:cstheme="minorBidi"/>
              </w:rPr>
              <w:t xml:space="preserve"> water leaks, persons locked in or out etc;</w:t>
            </w:r>
          </w:p>
          <w:p w14:paraId="24647B0E" w14:textId="77777777" w:rsidR="00E50995" w:rsidRPr="00797F4C" w:rsidRDefault="00E50995" w:rsidP="00B62006">
            <w:pPr>
              <w:numPr>
                <w:ilvl w:val="0"/>
                <w:numId w:val="1"/>
              </w:numPr>
              <w:tabs>
                <w:tab w:val="clear" w:pos="652"/>
                <w:tab w:val="num" w:pos="603"/>
              </w:tabs>
              <w:ind w:left="603" w:right="-79" w:hanging="425"/>
              <w:rPr>
                <w:rFonts w:ascii="Century Gothic" w:hAnsi="Century Gothic" w:cstheme="minorHAnsi"/>
              </w:rPr>
            </w:pPr>
            <w:r w:rsidRPr="00797F4C">
              <w:rPr>
                <w:rFonts w:ascii="Century Gothic" w:hAnsi="Century Gothic" w:cstheme="minorHAnsi"/>
              </w:rPr>
              <w:t>Prior arrangements to attend incidents, which may include some provision of advice and inspections.</w:t>
            </w:r>
          </w:p>
        </w:tc>
      </w:tr>
      <w:tr w:rsidR="00E50995" w:rsidRPr="00797F4C" w14:paraId="34660F8D" w14:textId="77777777" w:rsidTr="267F144F">
        <w:tc>
          <w:tcPr>
            <w:tcW w:w="1553" w:type="dxa"/>
            <w:vAlign w:val="center"/>
          </w:tcPr>
          <w:p w14:paraId="2A0DA302" w14:textId="77777777" w:rsidR="00E50995" w:rsidRPr="00797F4C" w:rsidRDefault="00E50995" w:rsidP="00B62006">
            <w:pPr>
              <w:ind w:left="-56" w:right="-54"/>
              <w:rPr>
                <w:rFonts w:ascii="Century Gothic" w:hAnsi="Century Gothic" w:cstheme="minorHAnsi"/>
              </w:rPr>
            </w:pPr>
            <w:r w:rsidRPr="00797F4C">
              <w:rPr>
                <w:rFonts w:ascii="Century Gothic" w:hAnsi="Century Gothic" w:cstheme="minorHAnsi"/>
              </w:rPr>
              <w:t>False Alarm (general guidance)</w:t>
            </w:r>
          </w:p>
        </w:tc>
        <w:tc>
          <w:tcPr>
            <w:tcW w:w="8460" w:type="dxa"/>
            <w:vAlign w:val="center"/>
          </w:tcPr>
          <w:p w14:paraId="68335FBD"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Where the FRS attends a location believing there to be an incident, but on arrival discovers that no such incident exists, or existed.</w:t>
            </w:r>
          </w:p>
          <w:p w14:paraId="15ECB19A"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Note:  if the appliance is ‘turned around’ by Control before arriving at the incident it is not classed as having been attended and does not need to be reported.</w:t>
            </w:r>
          </w:p>
        </w:tc>
      </w:tr>
      <w:tr w:rsidR="00E50995" w:rsidRPr="00797F4C" w14:paraId="2AC3A488" w14:textId="77777777" w:rsidTr="267F144F">
        <w:tc>
          <w:tcPr>
            <w:tcW w:w="1553" w:type="dxa"/>
            <w:vAlign w:val="center"/>
          </w:tcPr>
          <w:p w14:paraId="4A6F6D50" w14:textId="77777777" w:rsidR="00E50995" w:rsidRPr="00797F4C" w:rsidRDefault="00E50995" w:rsidP="00B62006">
            <w:pPr>
              <w:ind w:left="-56" w:right="-54"/>
              <w:rPr>
                <w:rFonts w:ascii="Century Gothic" w:hAnsi="Century Gothic" w:cstheme="minorHAnsi"/>
              </w:rPr>
            </w:pPr>
            <w:r w:rsidRPr="00797F4C">
              <w:rPr>
                <w:rFonts w:ascii="Century Gothic" w:hAnsi="Century Gothic" w:cstheme="minorHAnsi"/>
              </w:rPr>
              <w:t>False Alarms - Malicious</w:t>
            </w:r>
          </w:p>
        </w:tc>
        <w:tc>
          <w:tcPr>
            <w:tcW w:w="8460" w:type="dxa"/>
            <w:vAlign w:val="center"/>
          </w:tcPr>
          <w:p w14:paraId="2FC16EC7"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These are calls made with the intention of getting the FRS to attend a non-existent incident, including deliberate and suspected malicious intentions.</w:t>
            </w:r>
          </w:p>
        </w:tc>
      </w:tr>
      <w:tr w:rsidR="00E50995" w:rsidRPr="00797F4C" w14:paraId="2639FCC1" w14:textId="77777777" w:rsidTr="267F144F">
        <w:tc>
          <w:tcPr>
            <w:tcW w:w="1553" w:type="dxa"/>
            <w:vAlign w:val="center"/>
          </w:tcPr>
          <w:p w14:paraId="2E8BBFE3" w14:textId="77777777" w:rsidR="00E50995" w:rsidRPr="00797F4C" w:rsidRDefault="00E50995" w:rsidP="00B62006">
            <w:pPr>
              <w:ind w:left="-56" w:right="-54"/>
              <w:rPr>
                <w:rFonts w:ascii="Century Gothic" w:hAnsi="Century Gothic" w:cstheme="minorHAnsi"/>
              </w:rPr>
            </w:pPr>
            <w:r w:rsidRPr="00797F4C">
              <w:rPr>
                <w:rFonts w:ascii="Century Gothic" w:hAnsi="Century Gothic" w:cstheme="minorHAnsi"/>
              </w:rPr>
              <w:t>False Alarms – Good Intent</w:t>
            </w:r>
          </w:p>
        </w:tc>
        <w:tc>
          <w:tcPr>
            <w:tcW w:w="8460" w:type="dxa"/>
            <w:vAlign w:val="center"/>
          </w:tcPr>
          <w:p w14:paraId="424D3012" w14:textId="77777777" w:rsidR="00E50995" w:rsidRPr="00797F4C" w:rsidRDefault="00E50995" w:rsidP="00B62006">
            <w:pPr>
              <w:ind w:left="-68" w:right="-79"/>
              <w:rPr>
                <w:rFonts w:ascii="Century Gothic" w:hAnsi="Century Gothic" w:cstheme="minorHAnsi"/>
              </w:rPr>
            </w:pPr>
            <w:r w:rsidRPr="00797F4C">
              <w:rPr>
                <w:rFonts w:ascii="Century Gothic" w:hAnsi="Century Gothic" w:cstheme="minorHAnsi"/>
              </w:rPr>
              <w:t xml:space="preserve">These are calls made in good faith in the belief that the FRS really would attend a fire or special service incident. </w:t>
            </w:r>
          </w:p>
        </w:tc>
      </w:tr>
      <w:tr w:rsidR="00E50995" w:rsidRPr="00797F4C" w14:paraId="02EB8283" w14:textId="77777777" w:rsidTr="267F144F">
        <w:trPr>
          <w:trHeight w:val="1213"/>
        </w:trPr>
        <w:tc>
          <w:tcPr>
            <w:tcW w:w="1553" w:type="dxa"/>
            <w:vAlign w:val="center"/>
          </w:tcPr>
          <w:p w14:paraId="19A24644" w14:textId="77777777" w:rsidR="00E50995" w:rsidRPr="00797F4C" w:rsidRDefault="0003265D" w:rsidP="00B62006">
            <w:pPr>
              <w:ind w:left="-56" w:right="-54"/>
              <w:rPr>
                <w:rFonts w:ascii="Century Gothic" w:hAnsi="Century Gothic" w:cstheme="minorHAnsi"/>
              </w:rPr>
            </w:pPr>
            <w:r w:rsidRPr="00797F4C">
              <w:rPr>
                <w:rFonts w:ascii="Century Gothic" w:hAnsi="Century Gothic" w:cstheme="minorHAnsi"/>
              </w:rPr>
              <w:br w:type="page"/>
            </w:r>
            <w:r w:rsidR="00E50995" w:rsidRPr="00797F4C">
              <w:rPr>
                <w:rFonts w:ascii="Century Gothic" w:hAnsi="Century Gothic" w:cstheme="minorHAnsi"/>
              </w:rPr>
              <w:t>False Alarms - AFA</w:t>
            </w:r>
          </w:p>
        </w:tc>
        <w:tc>
          <w:tcPr>
            <w:tcW w:w="8460" w:type="dxa"/>
            <w:vAlign w:val="center"/>
          </w:tcPr>
          <w:p w14:paraId="016E637E" w14:textId="77777777" w:rsidR="00E50995" w:rsidRPr="00797F4C" w:rsidRDefault="00E50995" w:rsidP="00B62006">
            <w:pPr>
              <w:ind w:left="-68" w:right="-79"/>
              <w:rPr>
                <w:rFonts w:ascii="Century Gothic" w:hAnsi="Century Gothic" w:cstheme="minorBidi"/>
              </w:rPr>
            </w:pPr>
            <w:r w:rsidRPr="267F144F">
              <w:rPr>
                <w:rFonts w:ascii="Century Gothic" w:hAnsi="Century Gothic" w:cstheme="minorBidi"/>
              </w:rPr>
              <w:t xml:space="preserve">These are calls initiated by fire alarm and fire-fighting equipment. They include accidental initiation of alarm apparatus or where an alarm operates and a person then routinely calls the FRS as part of a standing arrangement, </w:t>
            </w:r>
            <w:r w:rsidR="03F61FC1" w:rsidRPr="267F144F">
              <w:rPr>
                <w:rFonts w:ascii="Century Gothic" w:hAnsi="Century Gothic" w:cstheme="minorBidi"/>
              </w:rPr>
              <w:t>i.e.,</w:t>
            </w:r>
            <w:r w:rsidRPr="267F144F">
              <w:rPr>
                <w:rFonts w:ascii="Century Gothic" w:hAnsi="Century Gothic" w:cstheme="minorBidi"/>
              </w:rPr>
              <w:t xml:space="preserve"> with no ‘judgement’ involved, for example from a security call centre or a nominated person in an organisation.</w:t>
            </w:r>
          </w:p>
        </w:tc>
      </w:tr>
      <w:tr w:rsidR="00E50995" w:rsidRPr="00797F4C" w14:paraId="581163A3" w14:textId="77777777" w:rsidTr="267F144F">
        <w:trPr>
          <w:trHeight w:val="567"/>
        </w:trPr>
        <w:tc>
          <w:tcPr>
            <w:tcW w:w="1553" w:type="dxa"/>
            <w:vAlign w:val="center"/>
          </w:tcPr>
          <w:p w14:paraId="1FFA95BD" w14:textId="77777777" w:rsidR="00E50995" w:rsidRPr="00797F4C" w:rsidRDefault="00E50995" w:rsidP="00B62006">
            <w:pPr>
              <w:ind w:left="-56" w:right="-54"/>
              <w:rPr>
                <w:rFonts w:ascii="Century Gothic" w:hAnsi="Century Gothic" w:cstheme="minorHAnsi"/>
              </w:rPr>
            </w:pPr>
            <w:r w:rsidRPr="00797F4C">
              <w:rPr>
                <w:rFonts w:ascii="Century Gothic" w:eastAsia="Calibri" w:hAnsi="Century Gothic" w:cstheme="minorHAnsi"/>
                <w:lang w:eastAsia="en-US"/>
              </w:rPr>
              <w:t>Building - Dwellings</w:t>
            </w:r>
          </w:p>
        </w:tc>
        <w:tc>
          <w:tcPr>
            <w:tcW w:w="8460" w:type="dxa"/>
            <w:vAlign w:val="center"/>
          </w:tcPr>
          <w:p w14:paraId="6B4F30D6" w14:textId="77777777" w:rsidR="00E50995" w:rsidRPr="00797F4C" w:rsidRDefault="00E50995" w:rsidP="00B62006">
            <w:pPr>
              <w:ind w:left="-68" w:right="-79"/>
              <w:rPr>
                <w:rFonts w:ascii="Century Gothic" w:hAnsi="Century Gothic" w:cstheme="minorBidi"/>
              </w:rPr>
            </w:pPr>
            <w:r w:rsidRPr="267F144F">
              <w:rPr>
                <w:rFonts w:ascii="Century Gothic" w:eastAsia="Calibri" w:hAnsi="Century Gothic" w:cstheme="minorBidi"/>
                <w:lang w:eastAsia="en-US"/>
              </w:rPr>
              <w:t xml:space="preserve">A property that is a place of residence, </w:t>
            </w:r>
            <w:r w:rsidR="1496AB40" w:rsidRPr="267F144F">
              <w:rPr>
                <w:rFonts w:ascii="Century Gothic" w:eastAsia="Calibri" w:hAnsi="Century Gothic" w:cstheme="minorBidi"/>
                <w:lang w:eastAsia="en-US"/>
              </w:rPr>
              <w:t>i.e.,</w:t>
            </w:r>
            <w:r w:rsidRPr="267F144F">
              <w:rPr>
                <w:rFonts w:ascii="Century Gothic" w:eastAsia="Calibri" w:hAnsi="Century Gothic" w:cstheme="minorBidi"/>
                <w:lang w:eastAsia="en-US"/>
              </w:rPr>
              <w:t xml:space="preserve"> occupied by households, excluding hotels, hostel and residential non-permanent structures.</w:t>
            </w:r>
          </w:p>
        </w:tc>
      </w:tr>
      <w:tr w:rsidR="00E50995" w:rsidRPr="00797F4C" w14:paraId="5DD4BA24" w14:textId="77777777" w:rsidTr="267F144F">
        <w:trPr>
          <w:trHeight w:val="794"/>
        </w:trPr>
        <w:tc>
          <w:tcPr>
            <w:tcW w:w="1553" w:type="dxa"/>
            <w:vAlign w:val="center"/>
          </w:tcPr>
          <w:p w14:paraId="2E283703" w14:textId="77777777" w:rsidR="00E50995" w:rsidRPr="00797F4C" w:rsidRDefault="00E50995" w:rsidP="00B62006">
            <w:pPr>
              <w:rPr>
                <w:rFonts w:ascii="Century Gothic" w:eastAsia="Calibri" w:hAnsi="Century Gothic" w:cstheme="minorHAnsi"/>
                <w:lang w:eastAsia="en-US"/>
              </w:rPr>
            </w:pPr>
            <w:r w:rsidRPr="00797F4C">
              <w:rPr>
                <w:rFonts w:ascii="Century Gothic" w:eastAsia="Calibri" w:hAnsi="Century Gothic" w:cstheme="minorHAnsi"/>
                <w:lang w:eastAsia="en-US"/>
              </w:rPr>
              <w:t>Building - Non-Residential</w:t>
            </w:r>
          </w:p>
        </w:tc>
        <w:tc>
          <w:tcPr>
            <w:tcW w:w="8460" w:type="dxa"/>
            <w:vAlign w:val="center"/>
          </w:tcPr>
          <w:p w14:paraId="57D33CEA" w14:textId="77777777" w:rsidR="00E50995" w:rsidRPr="00797F4C" w:rsidRDefault="00E50995" w:rsidP="00B62006">
            <w:pPr>
              <w:ind w:left="-68" w:right="-79"/>
              <w:rPr>
                <w:rFonts w:ascii="Century Gothic" w:hAnsi="Century Gothic" w:cstheme="minorHAnsi"/>
              </w:rPr>
            </w:pPr>
            <w:r w:rsidRPr="00797F4C">
              <w:rPr>
                <w:rFonts w:ascii="Century Gothic" w:eastAsia="Calibri" w:hAnsi="Century Gothic" w:cstheme="minorHAnsi"/>
                <w:lang w:eastAsia="en-US"/>
              </w:rPr>
              <w:t>Properties such as hospitals, offices, shops, factories, warehouses, restaurants, cinemas, public buildings, religious buildings, agricultural buildings, railway stations, sheds, prisons.</w:t>
            </w:r>
          </w:p>
        </w:tc>
      </w:tr>
      <w:tr w:rsidR="00E50995" w:rsidRPr="00797F4C" w14:paraId="4C271EC2" w14:textId="77777777" w:rsidTr="267F144F">
        <w:trPr>
          <w:trHeight w:val="454"/>
        </w:trPr>
        <w:tc>
          <w:tcPr>
            <w:tcW w:w="1553" w:type="dxa"/>
            <w:vAlign w:val="center"/>
          </w:tcPr>
          <w:p w14:paraId="44F5EED0" w14:textId="77777777" w:rsidR="00E50995" w:rsidRPr="00797F4C" w:rsidRDefault="00E50995" w:rsidP="00B62006">
            <w:pPr>
              <w:ind w:left="-56" w:right="-54"/>
              <w:rPr>
                <w:rFonts w:ascii="Century Gothic" w:hAnsi="Century Gothic" w:cstheme="minorHAnsi"/>
              </w:rPr>
            </w:pPr>
            <w:r w:rsidRPr="00797F4C">
              <w:rPr>
                <w:rFonts w:ascii="Century Gothic" w:eastAsia="Calibri" w:hAnsi="Century Gothic" w:cstheme="minorHAnsi"/>
                <w:lang w:eastAsia="en-US"/>
              </w:rPr>
              <w:t>Building - Other Residential</w:t>
            </w:r>
          </w:p>
        </w:tc>
        <w:tc>
          <w:tcPr>
            <w:tcW w:w="8460" w:type="dxa"/>
            <w:vAlign w:val="center"/>
          </w:tcPr>
          <w:p w14:paraId="29D78572" w14:textId="77777777" w:rsidR="00E50995" w:rsidRPr="00797F4C" w:rsidRDefault="00E50995" w:rsidP="00B62006">
            <w:pPr>
              <w:ind w:left="-68" w:right="-79"/>
              <w:rPr>
                <w:rFonts w:ascii="Century Gothic" w:hAnsi="Century Gothic" w:cstheme="minorHAnsi"/>
              </w:rPr>
            </w:pPr>
            <w:r w:rsidRPr="00797F4C">
              <w:rPr>
                <w:rFonts w:ascii="Century Gothic" w:eastAsia="Calibri" w:hAnsi="Century Gothic" w:cstheme="minorHAnsi"/>
                <w:lang w:eastAsia="en-US"/>
              </w:rPr>
              <w:t>Properties such as hotels, hotels and residential institutions B&amp;Bs, Nursing/care homes, student halls of residence.</w:t>
            </w:r>
          </w:p>
        </w:tc>
      </w:tr>
      <w:tr w:rsidR="00E50995" w:rsidRPr="00797F4C" w14:paraId="3C773A3C" w14:textId="77777777" w:rsidTr="267F144F">
        <w:trPr>
          <w:trHeight w:val="283"/>
        </w:trPr>
        <w:tc>
          <w:tcPr>
            <w:tcW w:w="1553" w:type="dxa"/>
            <w:vAlign w:val="center"/>
          </w:tcPr>
          <w:p w14:paraId="13D3E919" w14:textId="77777777" w:rsidR="00E50995" w:rsidRPr="00797F4C" w:rsidRDefault="00E50995" w:rsidP="00B62006">
            <w:pPr>
              <w:rPr>
                <w:rFonts w:ascii="Century Gothic" w:eastAsia="Calibri" w:hAnsi="Century Gothic" w:cstheme="minorHAnsi"/>
                <w:lang w:eastAsia="en-US"/>
              </w:rPr>
            </w:pPr>
            <w:r w:rsidRPr="00797F4C">
              <w:rPr>
                <w:rFonts w:ascii="Century Gothic" w:eastAsia="Calibri" w:hAnsi="Century Gothic" w:cstheme="minorHAnsi"/>
                <w:lang w:eastAsia="en-US"/>
              </w:rPr>
              <w:t>Vehicle (Road and Other Transport)</w:t>
            </w:r>
          </w:p>
        </w:tc>
        <w:tc>
          <w:tcPr>
            <w:tcW w:w="8460" w:type="dxa"/>
            <w:vAlign w:val="center"/>
          </w:tcPr>
          <w:p w14:paraId="43A217C8" w14:textId="77777777" w:rsidR="00E50995" w:rsidRPr="00797F4C" w:rsidRDefault="00E50995" w:rsidP="00B62006">
            <w:pPr>
              <w:ind w:left="-68" w:right="-79"/>
              <w:rPr>
                <w:rFonts w:ascii="Century Gothic" w:hAnsi="Century Gothic" w:cstheme="minorHAnsi"/>
              </w:rPr>
            </w:pPr>
            <w:r w:rsidRPr="00797F4C">
              <w:rPr>
                <w:rFonts w:ascii="Century Gothic" w:eastAsia="Calibri" w:hAnsi="Century Gothic" w:cstheme="minorHAnsi"/>
                <w:lang w:eastAsia="en-US"/>
              </w:rPr>
              <w:t>Road vehicle, rail vehicle, aircraft, boat.</w:t>
            </w:r>
          </w:p>
        </w:tc>
      </w:tr>
      <w:tr w:rsidR="00E50995" w:rsidRPr="00797F4C" w14:paraId="4466998D" w14:textId="77777777" w:rsidTr="267F144F">
        <w:trPr>
          <w:trHeight w:val="737"/>
        </w:trPr>
        <w:tc>
          <w:tcPr>
            <w:tcW w:w="1553" w:type="dxa"/>
            <w:vAlign w:val="center"/>
          </w:tcPr>
          <w:p w14:paraId="4501DCD3" w14:textId="77777777" w:rsidR="00E50995" w:rsidRPr="00797F4C" w:rsidRDefault="00E50995" w:rsidP="00B62006">
            <w:pPr>
              <w:ind w:left="-56" w:right="-54"/>
              <w:rPr>
                <w:rFonts w:ascii="Century Gothic" w:hAnsi="Century Gothic" w:cstheme="minorHAnsi"/>
              </w:rPr>
            </w:pPr>
            <w:r w:rsidRPr="00797F4C">
              <w:rPr>
                <w:rFonts w:ascii="Century Gothic" w:eastAsia="Calibri" w:hAnsi="Century Gothic" w:cstheme="minorHAnsi"/>
                <w:lang w:eastAsia="en-US"/>
              </w:rPr>
              <w:t>Outdoor</w:t>
            </w:r>
          </w:p>
        </w:tc>
        <w:tc>
          <w:tcPr>
            <w:tcW w:w="8460" w:type="dxa"/>
            <w:vAlign w:val="center"/>
          </w:tcPr>
          <w:p w14:paraId="73815A00" w14:textId="77777777" w:rsidR="00E50995" w:rsidRPr="00797F4C" w:rsidRDefault="00E50995" w:rsidP="00B62006">
            <w:pPr>
              <w:rPr>
                <w:rFonts w:ascii="Century Gothic" w:eastAsia="Calibri" w:hAnsi="Century Gothic" w:cstheme="minorHAnsi"/>
                <w:lang w:eastAsia="en-US"/>
              </w:rPr>
            </w:pPr>
            <w:r w:rsidRPr="00797F4C">
              <w:rPr>
                <w:rFonts w:ascii="Century Gothic" w:eastAsia="Calibri" w:hAnsi="Century Gothic" w:cstheme="minorHAnsi"/>
                <w:lang w:eastAsia="en-US"/>
              </w:rPr>
              <w:t>Fields, grassland, woodland, refuse containers, post boxes.</w:t>
            </w:r>
          </w:p>
        </w:tc>
      </w:tr>
      <w:tr w:rsidR="00B806D6" w:rsidRPr="007B7939" w14:paraId="57BD17B0" w14:textId="77777777" w:rsidTr="267F144F">
        <w:trPr>
          <w:trHeight w:val="737"/>
        </w:trPr>
        <w:tc>
          <w:tcPr>
            <w:tcW w:w="1553" w:type="dxa"/>
            <w:tcBorders>
              <w:top w:val="single" w:sz="4" w:space="0" w:color="auto"/>
              <w:left w:val="single" w:sz="4" w:space="0" w:color="auto"/>
              <w:bottom w:val="single" w:sz="4" w:space="0" w:color="auto"/>
              <w:right w:val="single" w:sz="4" w:space="0" w:color="auto"/>
            </w:tcBorders>
            <w:vAlign w:val="center"/>
          </w:tcPr>
          <w:p w14:paraId="2F1D9143" w14:textId="77777777" w:rsidR="00B806D6" w:rsidRPr="00B806D6" w:rsidRDefault="00B806D6" w:rsidP="00B62006">
            <w:pPr>
              <w:ind w:left="-56" w:right="-54"/>
              <w:rPr>
                <w:rFonts w:ascii="Century Gothic" w:eastAsia="Calibri" w:hAnsi="Century Gothic" w:cstheme="minorHAnsi"/>
                <w:lang w:eastAsia="en-US"/>
              </w:rPr>
            </w:pPr>
            <w:bookmarkStart w:id="55" w:name="_Hlk126311285"/>
            <w:r w:rsidRPr="00B806D6">
              <w:rPr>
                <w:rFonts w:ascii="Century Gothic" w:eastAsia="Calibri" w:hAnsi="Century Gothic" w:cstheme="minorHAnsi"/>
                <w:lang w:eastAsia="en-US"/>
              </w:rPr>
              <w:t>Wildfires</w:t>
            </w:r>
          </w:p>
        </w:tc>
        <w:tc>
          <w:tcPr>
            <w:tcW w:w="8460" w:type="dxa"/>
            <w:tcBorders>
              <w:top w:val="single" w:sz="4" w:space="0" w:color="auto"/>
              <w:left w:val="single" w:sz="4" w:space="0" w:color="auto"/>
              <w:bottom w:val="single" w:sz="4" w:space="0" w:color="auto"/>
              <w:right w:val="single" w:sz="4" w:space="0" w:color="auto"/>
            </w:tcBorders>
            <w:vAlign w:val="center"/>
          </w:tcPr>
          <w:p w14:paraId="1C5A856B" w14:textId="77777777" w:rsidR="00B806D6" w:rsidRPr="00B806D6" w:rsidRDefault="00B806D6" w:rsidP="00B62006">
            <w:pPr>
              <w:rPr>
                <w:rFonts w:ascii="Century Gothic" w:eastAsia="Calibri" w:hAnsi="Century Gothic" w:cstheme="minorHAnsi"/>
                <w:lang w:eastAsia="en-US"/>
              </w:rPr>
            </w:pPr>
            <w:r w:rsidRPr="00B806D6">
              <w:rPr>
                <w:rFonts w:ascii="Century Gothic" w:eastAsia="Calibri" w:hAnsi="Century Gothic" w:cstheme="minorHAnsi"/>
                <w:lang w:eastAsia="en-US"/>
              </w:rPr>
              <w:t>A grassland, woodland and crop fire where the incident was attended by 4 or more vehicles, or the Service was in attendance for 6 hours or more, or where there was an estimated fire damage area of over 10,000 square meters.</w:t>
            </w:r>
          </w:p>
        </w:tc>
      </w:tr>
      <w:bookmarkEnd w:id="55"/>
    </w:tbl>
    <w:p w14:paraId="0C428F29" w14:textId="77777777" w:rsidR="00E50995" w:rsidRPr="00797F4C" w:rsidRDefault="00E50995" w:rsidP="00B62006">
      <w:pPr>
        <w:rPr>
          <w:rFonts w:ascii="Century Gothic" w:eastAsia="Calibri" w:hAnsi="Century Gothic" w:cstheme="minorHAnsi"/>
          <w:color w:val="092747"/>
          <w:lang w:eastAsia="en-US"/>
        </w:rPr>
      </w:pPr>
    </w:p>
    <w:p w14:paraId="707AD1A9" w14:textId="77777777" w:rsidR="00E50995" w:rsidRPr="00797F4C" w:rsidRDefault="00E50995" w:rsidP="00B62006">
      <w:pPr>
        <w:rPr>
          <w:rFonts w:ascii="Century Gothic" w:hAnsi="Century Gothic" w:cstheme="minorHAnsi"/>
        </w:rPr>
      </w:pPr>
    </w:p>
    <w:p w14:paraId="32CA4252" w14:textId="77777777" w:rsidR="00E50995" w:rsidRPr="00797F4C" w:rsidRDefault="00E50995" w:rsidP="00B62006">
      <w:pPr>
        <w:rPr>
          <w:rFonts w:ascii="Century Gothic" w:hAnsi="Century Gothic" w:cstheme="minorHAnsi"/>
        </w:rPr>
      </w:pPr>
    </w:p>
    <w:p w14:paraId="145F1C6F" w14:textId="77777777" w:rsidR="00E50995" w:rsidRPr="00797F4C" w:rsidRDefault="00E50995" w:rsidP="00B62006">
      <w:pPr>
        <w:rPr>
          <w:rFonts w:ascii="Century Gothic" w:hAnsi="Century Gothic" w:cstheme="minorHAnsi"/>
        </w:rPr>
      </w:pPr>
    </w:p>
    <w:p w14:paraId="1FD27D3B" w14:textId="77777777" w:rsidR="00F51759" w:rsidRPr="00797F4C" w:rsidRDefault="00F51759" w:rsidP="00B62006">
      <w:pPr>
        <w:rPr>
          <w:rFonts w:ascii="Century Gothic" w:hAnsi="Century Gothic" w:cstheme="minorHAnsi"/>
        </w:rPr>
      </w:pPr>
    </w:p>
    <w:sectPr w:rsidR="00F51759" w:rsidRPr="00797F4C" w:rsidSect="0009148C">
      <w:footerReference w:type="default" r:id="rId37"/>
      <w:pgSz w:w="11906" w:h="16838" w:code="9"/>
      <w:pgMar w:top="1134" w:right="1418" w:bottom="1134" w:left="1134" w:header="567"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D8E47DD" w16cex:dateUtc="2023-05-05T12:55:19.005Z"/>
  <w16cex:commentExtensible w16cex:durableId="2F846353" w16cex:dateUtc="2023-05-05T12:56:30.92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A137C" w14:textId="77777777" w:rsidR="00781A37" w:rsidRDefault="00781A37">
      <w:r>
        <w:separator/>
      </w:r>
    </w:p>
  </w:endnote>
  <w:endnote w:type="continuationSeparator" w:id="0">
    <w:p w14:paraId="55103155" w14:textId="77777777" w:rsidR="00781A37" w:rsidRDefault="00781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672412"/>
      <w:docPartObj>
        <w:docPartGallery w:val="Page Numbers (Bottom of Page)"/>
        <w:docPartUnique/>
      </w:docPartObj>
    </w:sdtPr>
    <w:sdtEndPr>
      <w:rPr>
        <w:noProof/>
      </w:rPr>
    </w:sdtEndPr>
    <w:sdtContent>
      <w:p w14:paraId="360364DC" w14:textId="38880BF2" w:rsidR="007B441A" w:rsidRDefault="00EE1CDE">
        <w:pPr>
          <w:pStyle w:val="Footer"/>
          <w:jc w:val="right"/>
        </w:pPr>
        <w:r>
          <w:t>3</w:t>
        </w:r>
      </w:p>
    </w:sdtContent>
  </w:sdt>
  <w:p w14:paraId="1560BE66" w14:textId="77777777" w:rsidR="007B441A" w:rsidRDefault="007B44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728584"/>
      <w:docPartObj>
        <w:docPartGallery w:val="Page Numbers (Bottom of Page)"/>
        <w:docPartUnique/>
      </w:docPartObj>
    </w:sdtPr>
    <w:sdtEndPr>
      <w:rPr>
        <w:noProof/>
      </w:rPr>
    </w:sdtEndPr>
    <w:sdtContent>
      <w:p w14:paraId="283997ED" w14:textId="0C563FF8" w:rsidR="00EE1CDE" w:rsidRDefault="00EE1CDE">
        <w:pPr>
          <w:pStyle w:val="Footer"/>
          <w:jc w:val="right"/>
        </w:pPr>
        <w:r>
          <w:t>4</w:t>
        </w:r>
      </w:p>
    </w:sdtContent>
  </w:sdt>
  <w:p w14:paraId="1D482DFA" w14:textId="77777777" w:rsidR="00781A37" w:rsidRDefault="00781A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6516164"/>
      <w:docPartObj>
        <w:docPartGallery w:val="Page Numbers (Bottom of Page)"/>
        <w:docPartUnique/>
      </w:docPartObj>
    </w:sdtPr>
    <w:sdtEndPr>
      <w:rPr>
        <w:noProof/>
      </w:rPr>
    </w:sdtEndPr>
    <w:sdtContent>
      <w:p w14:paraId="0BA6B98F" w14:textId="383D44A5" w:rsidR="00EE1CDE" w:rsidRDefault="00EE1CDE">
        <w:pPr>
          <w:pStyle w:val="Footer"/>
          <w:jc w:val="right"/>
        </w:pPr>
        <w:r>
          <w:t>24</w:t>
        </w:r>
      </w:p>
    </w:sdtContent>
  </w:sdt>
  <w:p w14:paraId="2EA30879" w14:textId="231C3194" w:rsidR="00781A37" w:rsidRDefault="00781A37" w:rsidP="003B2D66">
    <w:pPr>
      <w:pStyle w:val="Footer"/>
      <w:tabs>
        <w:tab w:val="left" w:pos="3610"/>
      </w:tabs>
      <w:ind w:left="-426"/>
      <w:rPr>
        <w:rFonts w:ascii="Century Gothic" w:hAnsi="Century Gothic"/>
        <w:noProof/>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28A4B" w14:textId="77777777" w:rsidR="00781A37" w:rsidRDefault="00781A37">
      <w:r>
        <w:separator/>
      </w:r>
    </w:p>
  </w:footnote>
  <w:footnote w:type="continuationSeparator" w:id="0">
    <w:p w14:paraId="5960DF06" w14:textId="77777777" w:rsidR="00781A37" w:rsidRDefault="00781A37">
      <w:r>
        <w:continuationSeparator/>
      </w:r>
    </w:p>
  </w:footnote>
</w:footnotes>
</file>

<file path=word/intelligence2.xml><?xml version="1.0" encoding="utf-8"?>
<int2:intelligence xmlns:int2="http://schemas.microsoft.com/office/intelligence/2020/intelligence">
  <int2:observations>
    <int2:bookmark int2:bookmarkName="_Int_0076uX8a" int2:invalidationBookmarkName="" int2:hashCode="6eSiBL92kwf6W1" int2:id="ozxkXbbR">
      <int2:state int2:type="AugLoop_Text_Critique" int2:value="Rejected"/>
    </int2:bookmark>
    <int2:bookmark int2:bookmarkName="_Int_XD9UWtNC" int2:invalidationBookmarkName="" int2:hashCode="6eSiBL92kwf6W1" int2:id="T2bPxApb">
      <int2:state int2:type="AugLoop_Text_Critique" int2:value="Rejected"/>
    </int2:bookmark>
    <int2:bookmark int2:bookmarkName="_Int_krZLnd2T" int2:invalidationBookmarkName="" int2:hashCode="WOJG+PxRph62QZ" int2:id="8bLQOeT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7479"/>
    <w:multiLevelType w:val="multilevel"/>
    <w:tmpl w:val="43D817BC"/>
    <w:lvl w:ilvl="0">
      <w:start w:val="35"/>
      <w:numFmt w:val="decimal"/>
      <w:lvlText w:val="%1"/>
      <w:lvlJc w:val="left"/>
      <w:pPr>
        <w:ind w:left="720" w:hanging="360"/>
      </w:pPr>
      <w:rPr>
        <w:rFonts w:hint="default"/>
        <w:b w:val="0"/>
      </w:rPr>
    </w:lvl>
    <w:lvl w:ilvl="1">
      <w:start w:val="3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A1E4EFA"/>
    <w:multiLevelType w:val="multilevel"/>
    <w:tmpl w:val="93F4A42A"/>
    <w:lvl w:ilvl="0">
      <w:start w:val="4"/>
      <w:numFmt w:val="decimal"/>
      <w:lvlText w:val="%1"/>
      <w:lvlJc w:val="left"/>
      <w:pPr>
        <w:ind w:left="644" w:hanging="360"/>
      </w:pPr>
      <w:rPr>
        <w:rFonts w:hint="default"/>
        <w:b/>
        <w:i w:val="0"/>
        <w:sz w:val="24"/>
      </w:rPr>
    </w:lvl>
    <w:lvl w:ilvl="1">
      <w:start w:val="1"/>
      <w:numFmt w:val="decimal"/>
      <w:lvlText w:val="%1.%2"/>
      <w:lvlJc w:val="left"/>
      <w:pPr>
        <w:ind w:left="1364" w:hanging="360"/>
      </w:pPr>
      <w:rPr>
        <w:rFonts w:hint="default"/>
        <w:b/>
        <w:sz w:val="24"/>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7124" w:hanging="1800"/>
      </w:pPr>
      <w:rPr>
        <w:rFonts w:hint="default"/>
      </w:rPr>
    </w:lvl>
    <w:lvl w:ilvl="8">
      <w:start w:val="1"/>
      <w:numFmt w:val="decimal"/>
      <w:lvlText w:val="%1.%2.%3.%4.%5.%6.%7.%8.%9"/>
      <w:lvlJc w:val="left"/>
      <w:pPr>
        <w:ind w:left="7844" w:hanging="1800"/>
      </w:pPr>
      <w:rPr>
        <w:rFonts w:hint="default"/>
      </w:rPr>
    </w:lvl>
  </w:abstractNum>
  <w:abstractNum w:abstractNumId="2" w15:restartNumberingAfterBreak="0">
    <w:nsid w:val="0A67540A"/>
    <w:multiLevelType w:val="multilevel"/>
    <w:tmpl w:val="401CED2A"/>
    <w:lvl w:ilvl="0">
      <w:start w:val="7"/>
      <w:numFmt w:val="decimal"/>
      <w:lvlText w:val="%1"/>
      <w:lvlJc w:val="left"/>
      <w:pPr>
        <w:ind w:left="360" w:hanging="360"/>
      </w:pPr>
      <w:rPr>
        <w:rFonts w:hint="default"/>
        <w:b/>
        <w:i w:val="0"/>
        <w:sz w:val="24"/>
      </w:rPr>
    </w:lvl>
    <w:lvl w:ilvl="1">
      <w:start w:val="7"/>
      <w:numFmt w:val="decimal"/>
      <w:lvlText w:val="%2.1"/>
      <w:lvlJc w:val="left"/>
      <w:pPr>
        <w:ind w:left="1364" w:hanging="360"/>
      </w:pPr>
      <w:rPr>
        <w:rFonts w:hint="default"/>
        <w:b/>
        <w:sz w:val="24"/>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7124" w:hanging="1800"/>
      </w:pPr>
      <w:rPr>
        <w:rFonts w:hint="default"/>
      </w:rPr>
    </w:lvl>
    <w:lvl w:ilvl="8">
      <w:start w:val="1"/>
      <w:numFmt w:val="decimal"/>
      <w:lvlText w:val="%1.%2.%3.%4.%5.%6.%7.%8.%9"/>
      <w:lvlJc w:val="left"/>
      <w:pPr>
        <w:ind w:left="7844" w:hanging="1800"/>
      </w:pPr>
      <w:rPr>
        <w:rFonts w:hint="default"/>
      </w:rPr>
    </w:lvl>
  </w:abstractNum>
  <w:abstractNum w:abstractNumId="3" w15:restartNumberingAfterBreak="0">
    <w:nsid w:val="0CA11B7C"/>
    <w:multiLevelType w:val="hybridMultilevel"/>
    <w:tmpl w:val="206C3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12425"/>
    <w:multiLevelType w:val="multilevel"/>
    <w:tmpl w:val="B24CBBE8"/>
    <w:lvl w:ilvl="0">
      <w:start w:val="5"/>
      <w:numFmt w:val="decimal"/>
      <w:lvlText w:val="%1.1"/>
      <w:lvlJc w:val="left"/>
      <w:pPr>
        <w:ind w:left="360" w:hanging="360"/>
      </w:pPr>
      <w:rPr>
        <w:rFonts w:hint="default"/>
        <w:b/>
        <w:i w:val="0"/>
        <w:sz w:val="24"/>
      </w:rPr>
    </w:lvl>
    <w:lvl w:ilvl="1">
      <w:start w:val="1"/>
      <w:numFmt w:val="decimal"/>
      <w:lvlText w:val="%1.%2"/>
      <w:lvlJc w:val="left"/>
      <w:pPr>
        <w:ind w:left="1364" w:hanging="360"/>
      </w:pPr>
      <w:rPr>
        <w:rFonts w:hint="default"/>
        <w:b/>
        <w:sz w:val="24"/>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7124" w:hanging="1800"/>
      </w:pPr>
      <w:rPr>
        <w:rFonts w:hint="default"/>
      </w:rPr>
    </w:lvl>
    <w:lvl w:ilvl="8">
      <w:start w:val="1"/>
      <w:numFmt w:val="decimal"/>
      <w:lvlText w:val="%1.%2.%3.%4.%5.%6.%7.%8.%9"/>
      <w:lvlJc w:val="left"/>
      <w:pPr>
        <w:ind w:left="7844" w:hanging="1800"/>
      </w:pPr>
      <w:rPr>
        <w:rFonts w:hint="default"/>
      </w:rPr>
    </w:lvl>
  </w:abstractNum>
  <w:abstractNum w:abstractNumId="5" w15:restartNumberingAfterBreak="0">
    <w:nsid w:val="12BC7254"/>
    <w:multiLevelType w:val="hybridMultilevel"/>
    <w:tmpl w:val="AAE0F2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45780C"/>
    <w:multiLevelType w:val="hybridMultilevel"/>
    <w:tmpl w:val="4C84EB4C"/>
    <w:lvl w:ilvl="0" w:tplc="E1E4A130">
      <w:start w:val="11"/>
      <w:numFmt w:val="decimal"/>
      <w:lvlText w:val="%1.1"/>
      <w:lvlJc w:val="left"/>
      <w:pPr>
        <w:ind w:left="216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992822"/>
    <w:multiLevelType w:val="multilevel"/>
    <w:tmpl w:val="2C74A382"/>
    <w:lvl w:ilvl="0">
      <w:start w:val="8"/>
      <w:numFmt w:val="decimal"/>
      <w:lvlText w:val="%1"/>
      <w:lvlJc w:val="left"/>
      <w:pPr>
        <w:ind w:left="360" w:hanging="360"/>
      </w:pPr>
      <w:rPr>
        <w:rFonts w:hint="default"/>
        <w:b/>
        <w:i w:val="0"/>
        <w:sz w:val="24"/>
      </w:rPr>
    </w:lvl>
    <w:lvl w:ilvl="1">
      <w:start w:val="9"/>
      <w:numFmt w:val="decimal"/>
      <w:lvlText w:val="%2.1"/>
      <w:lvlJc w:val="left"/>
      <w:pPr>
        <w:ind w:left="1364" w:hanging="360"/>
      </w:pPr>
      <w:rPr>
        <w:rFonts w:hint="default"/>
        <w:b/>
        <w:sz w:val="24"/>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7124" w:hanging="1800"/>
      </w:pPr>
      <w:rPr>
        <w:rFonts w:hint="default"/>
      </w:rPr>
    </w:lvl>
    <w:lvl w:ilvl="8">
      <w:start w:val="1"/>
      <w:numFmt w:val="decimal"/>
      <w:lvlText w:val="%1.%2.%3.%4.%5.%6.%7.%8.%9"/>
      <w:lvlJc w:val="left"/>
      <w:pPr>
        <w:ind w:left="7844" w:hanging="1800"/>
      </w:pPr>
      <w:rPr>
        <w:rFonts w:hint="default"/>
      </w:rPr>
    </w:lvl>
  </w:abstractNum>
  <w:abstractNum w:abstractNumId="8" w15:restartNumberingAfterBreak="0">
    <w:nsid w:val="1ABA1734"/>
    <w:multiLevelType w:val="hybridMultilevel"/>
    <w:tmpl w:val="C15A21D4"/>
    <w:lvl w:ilvl="0" w:tplc="2A6AA012">
      <w:start w:val="6"/>
      <w:numFmt w:val="decimal"/>
      <w:lvlText w:val="%1.1"/>
      <w:lvlJc w:val="left"/>
      <w:pPr>
        <w:ind w:left="144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643A77"/>
    <w:multiLevelType w:val="hybridMultilevel"/>
    <w:tmpl w:val="66D2D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EE3083"/>
    <w:multiLevelType w:val="multilevel"/>
    <w:tmpl w:val="67823B88"/>
    <w:lvl w:ilvl="0">
      <w:start w:val="1"/>
      <w:numFmt w:val="decimal"/>
      <w:lvlText w:val="%1."/>
      <w:lvlJc w:val="left"/>
      <w:pPr>
        <w:tabs>
          <w:tab w:val="num" w:pos="720"/>
        </w:tabs>
        <w:ind w:left="720" w:hanging="360"/>
      </w:pPr>
      <w:rPr>
        <w:rFonts w:hint="default"/>
        <w:sz w:val="20"/>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5814DC"/>
    <w:multiLevelType w:val="hybridMultilevel"/>
    <w:tmpl w:val="F484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CA5525"/>
    <w:multiLevelType w:val="hybridMultilevel"/>
    <w:tmpl w:val="2056CF7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125B8E"/>
    <w:multiLevelType w:val="hybridMultilevel"/>
    <w:tmpl w:val="5750F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AC23F0"/>
    <w:multiLevelType w:val="multilevel"/>
    <w:tmpl w:val="56B4A0F2"/>
    <w:lvl w:ilvl="0">
      <w:start w:val="30"/>
      <w:numFmt w:val="decimal"/>
      <w:lvlText w:val="%1"/>
      <w:lvlJc w:val="left"/>
      <w:pPr>
        <w:ind w:left="720" w:hanging="360"/>
      </w:pPr>
      <w:rPr>
        <w:rFonts w:hint="default"/>
        <w:b w:val="0"/>
      </w:rPr>
    </w:lvl>
    <w:lvl w:ilvl="1">
      <w:start w:val="32"/>
      <w:numFmt w:val="decimal"/>
      <w:lvlText w:val="%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CCD323D"/>
    <w:multiLevelType w:val="hybridMultilevel"/>
    <w:tmpl w:val="15C47B94"/>
    <w:lvl w:ilvl="0" w:tplc="2C54FB44">
      <w:start w:val="8"/>
      <w:numFmt w:val="decimal"/>
      <w:lvlText w:val="%1.1"/>
      <w:lvlJc w:val="left"/>
      <w:pPr>
        <w:ind w:left="216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BF7255"/>
    <w:multiLevelType w:val="multilevel"/>
    <w:tmpl w:val="4DECD82A"/>
    <w:lvl w:ilvl="0">
      <w:start w:val="26"/>
      <w:numFmt w:val="decimal"/>
      <w:lvlText w:val="%1"/>
      <w:lvlJc w:val="left"/>
      <w:pPr>
        <w:ind w:left="720" w:hanging="360"/>
      </w:pPr>
      <w:rPr>
        <w:rFonts w:hint="default"/>
        <w:b w:val="0"/>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39D2CA9"/>
    <w:multiLevelType w:val="hybridMultilevel"/>
    <w:tmpl w:val="F34A22E4"/>
    <w:lvl w:ilvl="0" w:tplc="C6740CBA">
      <w:start w:val="9"/>
      <w:numFmt w:val="decimal"/>
      <w:lvlText w:val="%1"/>
      <w:lvlJc w:val="left"/>
      <w:pPr>
        <w:ind w:left="216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AE7A9C"/>
    <w:multiLevelType w:val="hybridMultilevel"/>
    <w:tmpl w:val="1304F3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044562"/>
    <w:multiLevelType w:val="hybridMultilevel"/>
    <w:tmpl w:val="AC5608E6"/>
    <w:lvl w:ilvl="0" w:tplc="BEE612A8">
      <w:start w:val="11"/>
      <w:numFmt w:val="decimal"/>
      <w:lvlText w:val="%1.1"/>
      <w:lvlJc w:val="left"/>
      <w:pPr>
        <w:ind w:left="1004" w:hanging="360"/>
      </w:pPr>
      <w:rPr>
        <w:rFonts w:ascii="Century Gothic" w:hAnsi="Century Gothic"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42FCD"/>
    <w:multiLevelType w:val="multilevel"/>
    <w:tmpl w:val="3F900330"/>
    <w:lvl w:ilvl="0">
      <w:start w:val="11"/>
      <w:numFmt w:val="decimal"/>
      <w:lvlText w:val="%1"/>
      <w:lvlJc w:val="left"/>
      <w:pPr>
        <w:ind w:left="1637" w:hanging="360"/>
      </w:pPr>
      <w:rPr>
        <w:rFonts w:ascii="Century Gothic" w:hAnsi="Century Gothic" w:cstheme="minorHAnsi" w:hint="default"/>
        <w:b/>
        <w:sz w:val="24"/>
      </w:rPr>
    </w:lvl>
    <w:lvl w:ilv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21" w15:restartNumberingAfterBreak="0">
    <w:nsid w:val="4B2F0A0D"/>
    <w:multiLevelType w:val="hybridMultilevel"/>
    <w:tmpl w:val="F2009926"/>
    <w:lvl w:ilvl="0" w:tplc="B8788C3E">
      <w:start w:val="1"/>
      <w:numFmt w:val="decimal"/>
      <w:lvlText w:val="%1.1"/>
      <w:lvlJc w:val="left"/>
      <w:pPr>
        <w:ind w:left="1440" w:hanging="360"/>
      </w:pPr>
      <w:rPr>
        <w:rFonts w:hint="default"/>
        <w:sz w:val="24"/>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C5D4B34"/>
    <w:multiLevelType w:val="multilevel"/>
    <w:tmpl w:val="BEB6F37C"/>
    <w:lvl w:ilvl="0">
      <w:start w:val="1"/>
      <w:numFmt w:val="decimal"/>
      <w:lvlText w:val="%1"/>
      <w:lvlJc w:val="left"/>
      <w:pPr>
        <w:ind w:left="720" w:hanging="360"/>
      </w:pPr>
      <w:rPr>
        <w:rFonts w:ascii="Century Gothic" w:hAnsi="Century Gothic" w:hint="default"/>
        <w:b w:val="0"/>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ED921A5"/>
    <w:multiLevelType w:val="hybridMultilevel"/>
    <w:tmpl w:val="FF5AB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C738D4"/>
    <w:multiLevelType w:val="multilevel"/>
    <w:tmpl w:val="746CE0DC"/>
    <w:lvl w:ilvl="0">
      <w:start w:val="6"/>
      <w:numFmt w:val="decimal"/>
      <w:lvlText w:val="%1"/>
      <w:lvlJc w:val="left"/>
      <w:pPr>
        <w:ind w:left="360" w:hanging="360"/>
      </w:pPr>
      <w:rPr>
        <w:rFonts w:hint="default"/>
        <w:b/>
        <w:i w:val="0"/>
        <w:sz w:val="24"/>
      </w:rPr>
    </w:lvl>
    <w:lvl w:ilvl="1">
      <w:start w:val="8"/>
      <w:numFmt w:val="decimal"/>
      <w:lvlText w:val="%2.1"/>
      <w:lvlJc w:val="left"/>
      <w:pPr>
        <w:ind w:left="1364" w:hanging="360"/>
      </w:pPr>
      <w:rPr>
        <w:rFonts w:hint="default"/>
        <w:b/>
        <w:sz w:val="24"/>
      </w:rPr>
    </w:lvl>
    <w:lvl w:ilvl="2">
      <w:start w:val="1"/>
      <w:numFmt w:val="decimal"/>
      <w:lvlText w:val="%1.%2.%3"/>
      <w:lvlJc w:val="left"/>
      <w:pPr>
        <w:ind w:left="2444" w:hanging="720"/>
      </w:pPr>
      <w:rPr>
        <w:rFonts w:hint="default"/>
      </w:rPr>
    </w:lvl>
    <w:lvl w:ilvl="3">
      <w:start w:val="1"/>
      <w:numFmt w:val="decimal"/>
      <w:lvlText w:val="%1.%2.%3.%4"/>
      <w:lvlJc w:val="left"/>
      <w:pPr>
        <w:ind w:left="3164" w:hanging="720"/>
      </w:pPr>
      <w:rPr>
        <w:rFonts w:hint="default"/>
      </w:rPr>
    </w:lvl>
    <w:lvl w:ilvl="4">
      <w:start w:val="1"/>
      <w:numFmt w:val="decimal"/>
      <w:lvlText w:val="%1.%2.%3.%4.%5"/>
      <w:lvlJc w:val="left"/>
      <w:pPr>
        <w:ind w:left="4244" w:hanging="1080"/>
      </w:pPr>
      <w:rPr>
        <w:rFonts w:hint="default"/>
      </w:rPr>
    </w:lvl>
    <w:lvl w:ilvl="5">
      <w:start w:val="1"/>
      <w:numFmt w:val="decimal"/>
      <w:lvlText w:val="%1.%2.%3.%4.%5.%6"/>
      <w:lvlJc w:val="left"/>
      <w:pPr>
        <w:ind w:left="5324" w:hanging="1440"/>
      </w:pPr>
      <w:rPr>
        <w:rFonts w:hint="default"/>
      </w:rPr>
    </w:lvl>
    <w:lvl w:ilvl="6">
      <w:start w:val="1"/>
      <w:numFmt w:val="decimal"/>
      <w:lvlText w:val="%1.%2.%3.%4.%5.%6.%7"/>
      <w:lvlJc w:val="left"/>
      <w:pPr>
        <w:ind w:left="6044" w:hanging="1440"/>
      </w:pPr>
      <w:rPr>
        <w:rFonts w:hint="default"/>
      </w:rPr>
    </w:lvl>
    <w:lvl w:ilvl="7">
      <w:start w:val="1"/>
      <w:numFmt w:val="decimal"/>
      <w:lvlText w:val="%1.%2.%3.%4.%5.%6.%7.%8"/>
      <w:lvlJc w:val="left"/>
      <w:pPr>
        <w:ind w:left="7124" w:hanging="1800"/>
      </w:pPr>
      <w:rPr>
        <w:rFonts w:hint="default"/>
      </w:rPr>
    </w:lvl>
    <w:lvl w:ilvl="8">
      <w:start w:val="1"/>
      <w:numFmt w:val="decimal"/>
      <w:lvlText w:val="%1.%2.%3.%4.%5.%6.%7.%8.%9"/>
      <w:lvlJc w:val="left"/>
      <w:pPr>
        <w:ind w:left="7844" w:hanging="1800"/>
      </w:pPr>
      <w:rPr>
        <w:rFonts w:hint="default"/>
      </w:rPr>
    </w:lvl>
  </w:abstractNum>
  <w:abstractNum w:abstractNumId="25" w15:restartNumberingAfterBreak="0">
    <w:nsid w:val="50AF21C2"/>
    <w:multiLevelType w:val="multilevel"/>
    <w:tmpl w:val="DF5ECEB6"/>
    <w:lvl w:ilvl="0">
      <w:start w:val="10"/>
      <w:numFmt w:val="decimal"/>
      <w:lvlText w:val="%1"/>
      <w:lvlJc w:val="left"/>
      <w:pPr>
        <w:ind w:left="1080" w:hanging="360"/>
      </w:pPr>
      <w:rPr>
        <w:rFonts w:hint="default"/>
        <w:b/>
        <w:i w:val="0"/>
      </w:rPr>
    </w:lvl>
    <w:lvl w:ilvl="1">
      <w:start w:val="1"/>
      <w:numFmt w:val="decimal"/>
      <w:lvlText w:val="%1.%2"/>
      <w:lvlJc w:val="left"/>
      <w:pPr>
        <w:ind w:left="1800" w:hanging="360"/>
      </w:pPr>
      <w:rPr>
        <w:rFonts w:hint="default"/>
        <w:b/>
        <w:sz w:val="24"/>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6" w15:restartNumberingAfterBreak="0">
    <w:nsid w:val="51573382"/>
    <w:multiLevelType w:val="multilevel"/>
    <w:tmpl w:val="ED743512"/>
    <w:lvl w:ilvl="0">
      <w:start w:val="2"/>
      <w:numFmt w:val="decimal"/>
      <w:lvlText w:val="%1"/>
      <w:lvlJc w:val="left"/>
      <w:pPr>
        <w:ind w:left="1080" w:hanging="360"/>
      </w:pPr>
      <w:rPr>
        <w:rFonts w:hint="default"/>
        <w:b/>
        <w:i w:val="0"/>
      </w:rPr>
    </w:lvl>
    <w:lvl w:ilvl="1">
      <w:start w:val="1"/>
      <w:numFmt w:val="decimal"/>
      <w:lvlText w:val="%1.%2"/>
      <w:lvlJc w:val="left"/>
      <w:pPr>
        <w:ind w:left="1800" w:hanging="360"/>
      </w:pPr>
      <w:rPr>
        <w:rFonts w:hint="default"/>
        <w:b/>
        <w:sz w:val="24"/>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27" w15:restartNumberingAfterBreak="0">
    <w:nsid w:val="53AC3A24"/>
    <w:multiLevelType w:val="hybridMultilevel"/>
    <w:tmpl w:val="4ACE49E0"/>
    <w:lvl w:ilvl="0" w:tplc="BA26DF86">
      <w:start w:val="1"/>
      <w:numFmt w:val="decimal"/>
      <w:lvlText w:val="%1.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587967F4"/>
    <w:multiLevelType w:val="multilevel"/>
    <w:tmpl w:val="1B12DBB0"/>
    <w:lvl w:ilvl="0">
      <w:start w:val="6"/>
      <w:numFmt w:val="decimal"/>
      <w:lvlText w:val="%1.1"/>
      <w:lvlJc w:val="left"/>
      <w:pPr>
        <w:ind w:left="1637" w:hanging="360"/>
      </w:pPr>
      <w:rPr>
        <w:rFonts w:hint="default"/>
        <w:b/>
        <w:sz w:val="24"/>
      </w:rPr>
    </w:lvl>
    <w:lvl w:ilvl="1">
      <w:start w:val="1"/>
      <w:numFmt w:val="none"/>
      <w:lvlText w:val="6.2"/>
      <w:lvlJc w:val="left"/>
      <w:pPr>
        <w:ind w:left="1440" w:hanging="360"/>
      </w:pPr>
      <w:rPr>
        <w:rFonts w:hint="default"/>
        <w:b/>
        <w:sz w:val="24"/>
      </w:rPr>
    </w:lvl>
    <w:lvl w:ilvl="2">
      <w:start w:val="1"/>
      <w:numFmt w:val="none"/>
      <w:lvlText w:val="6.3"/>
      <w:lvlJc w:val="right"/>
      <w:pPr>
        <w:ind w:left="2160" w:hanging="180"/>
      </w:pPr>
      <w:rPr>
        <w:rFonts w:hint="default"/>
      </w:rPr>
    </w:lvl>
    <w:lvl w:ilvl="3">
      <w:start w:val="1"/>
      <w:numFmt w:val="none"/>
      <w:lvlText w:val="6.4."/>
      <w:lvlJc w:val="left"/>
      <w:pPr>
        <w:ind w:left="2880" w:hanging="360"/>
      </w:pPr>
      <w:rPr>
        <w:rFonts w:hint="default"/>
      </w:rPr>
    </w:lvl>
    <w:lvl w:ilvl="4">
      <w:start w:val="1"/>
      <w:numFmt w:val="none"/>
      <w:lvlText w:val="6.5"/>
      <w:lvlJc w:val="left"/>
      <w:pPr>
        <w:ind w:left="3600" w:hanging="360"/>
      </w:pPr>
      <w:rPr>
        <w:rFonts w:hint="default"/>
      </w:rPr>
    </w:lvl>
    <w:lvl w:ilvl="5">
      <w:start w:val="1"/>
      <w:numFmt w:val="none"/>
      <w:lvlText w:val="6.6"/>
      <w:lvlJc w:val="right"/>
      <w:pPr>
        <w:ind w:left="4320" w:hanging="180"/>
      </w:pPr>
      <w:rPr>
        <w:rFonts w:hint="default"/>
      </w:rPr>
    </w:lvl>
    <w:lvl w:ilvl="6">
      <w:start w:val="1"/>
      <w:numFmt w:val="none"/>
      <w:lvlText w:val="6.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33839D1"/>
    <w:multiLevelType w:val="hybridMultilevel"/>
    <w:tmpl w:val="AED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F543F2"/>
    <w:multiLevelType w:val="multilevel"/>
    <w:tmpl w:val="7FE85D7C"/>
    <w:lvl w:ilvl="0">
      <w:start w:val="25"/>
      <w:numFmt w:val="decimal"/>
      <w:lvlText w:val="%1"/>
      <w:lvlJc w:val="left"/>
      <w:pPr>
        <w:ind w:left="720" w:hanging="360"/>
      </w:pPr>
      <w:rPr>
        <w:rFonts w:hint="default"/>
        <w:b w:val="0"/>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9757EC4"/>
    <w:multiLevelType w:val="hybridMultilevel"/>
    <w:tmpl w:val="061A6F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413B64"/>
    <w:multiLevelType w:val="hybridMultilevel"/>
    <w:tmpl w:val="58064FE6"/>
    <w:lvl w:ilvl="0" w:tplc="AC88502A">
      <w:start w:val="4"/>
      <w:numFmt w:val="decimal"/>
      <w:lvlText w:val="%1.1"/>
      <w:lvlJc w:val="left"/>
      <w:pPr>
        <w:ind w:left="1429"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E83779"/>
    <w:multiLevelType w:val="multilevel"/>
    <w:tmpl w:val="B0682490"/>
    <w:lvl w:ilvl="0">
      <w:start w:val="22"/>
      <w:numFmt w:val="decimal"/>
      <w:lvlText w:val="%1"/>
      <w:lvlJc w:val="left"/>
      <w:pPr>
        <w:ind w:left="720" w:hanging="360"/>
      </w:pPr>
      <w:rPr>
        <w:rFonts w:hint="default"/>
        <w:b w:val="0"/>
      </w:rPr>
    </w:lvl>
    <w:lvl w:ilvl="1">
      <w:start w:val="24"/>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F485DB0"/>
    <w:multiLevelType w:val="multilevel"/>
    <w:tmpl w:val="4E6AC9F2"/>
    <w:lvl w:ilvl="0">
      <w:start w:val="33"/>
      <w:numFmt w:val="decimal"/>
      <w:lvlText w:val="%1"/>
      <w:lvlJc w:val="left"/>
      <w:pPr>
        <w:ind w:left="720" w:hanging="360"/>
      </w:pPr>
      <w:rPr>
        <w:rFonts w:hint="default"/>
        <w:b w:val="0"/>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2154E89"/>
    <w:multiLevelType w:val="hybridMultilevel"/>
    <w:tmpl w:val="57EEA3F0"/>
    <w:lvl w:ilvl="0" w:tplc="04090017">
      <w:start w:val="1"/>
      <w:numFmt w:val="lowerLetter"/>
      <w:lvlText w:val="%1)"/>
      <w:lvlJc w:val="left"/>
      <w:pPr>
        <w:tabs>
          <w:tab w:val="num" w:pos="652"/>
        </w:tabs>
        <w:ind w:left="652" w:hanging="360"/>
      </w:pPr>
    </w:lvl>
    <w:lvl w:ilvl="1" w:tplc="04090019" w:tentative="1">
      <w:start w:val="1"/>
      <w:numFmt w:val="lowerLetter"/>
      <w:lvlText w:val="%2."/>
      <w:lvlJc w:val="left"/>
      <w:pPr>
        <w:tabs>
          <w:tab w:val="num" w:pos="1372"/>
        </w:tabs>
        <w:ind w:left="1372" w:hanging="360"/>
      </w:pPr>
    </w:lvl>
    <w:lvl w:ilvl="2" w:tplc="0409001B" w:tentative="1">
      <w:start w:val="1"/>
      <w:numFmt w:val="lowerRoman"/>
      <w:lvlText w:val="%3."/>
      <w:lvlJc w:val="right"/>
      <w:pPr>
        <w:tabs>
          <w:tab w:val="num" w:pos="2092"/>
        </w:tabs>
        <w:ind w:left="2092" w:hanging="180"/>
      </w:pPr>
    </w:lvl>
    <w:lvl w:ilvl="3" w:tplc="0409000F" w:tentative="1">
      <w:start w:val="1"/>
      <w:numFmt w:val="decimal"/>
      <w:lvlText w:val="%4."/>
      <w:lvlJc w:val="left"/>
      <w:pPr>
        <w:tabs>
          <w:tab w:val="num" w:pos="2812"/>
        </w:tabs>
        <w:ind w:left="2812" w:hanging="360"/>
      </w:pPr>
    </w:lvl>
    <w:lvl w:ilvl="4" w:tplc="04090019" w:tentative="1">
      <w:start w:val="1"/>
      <w:numFmt w:val="lowerLetter"/>
      <w:lvlText w:val="%5."/>
      <w:lvlJc w:val="left"/>
      <w:pPr>
        <w:tabs>
          <w:tab w:val="num" w:pos="3532"/>
        </w:tabs>
        <w:ind w:left="3532" w:hanging="360"/>
      </w:pPr>
    </w:lvl>
    <w:lvl w:ilvl="5" w:tplc="0409001B" w:tentative="1">
      <w:start w:val="1"/>
      <w:numFmt w:val="lowerRoman"/>
      <w:lvlText w:val="%6."/>
      <w:lvlJc w:val="right"/>
      <w:pPr>
        <w:tabs>
          <w:tab w:val="num" w:pos="4252"/>
        </w:tabs>
        <w:ind w:left="4252" w:hanging="180"/>
      </w:pPr>
    </w:lvl>
    <w:lvl w:ilvl="6" w:tplc="0409000F" w:tentative="1">
      <w:start w:val="1"/>
      <w:numFmt w:val="decimal"/>
      <w:lvlText w:val="%7."/>
      <w:lvlJc w:val="left"/>
      <w:pPr>
        <w:tabs>
          <w:tab w:val="num" w:pos="4972"/>
        </w:tabs>
        <w:ind w:left="4972" w:hanging="360"/>
      </w:pPr>
    </w:lvl>
    <w:lvl w:ilvl="7" w:tplc="04090019" w:tentative="1">
      <w:start w:val="1"/>
      <w:numFmt w:val="lowerLetter"/>
      <w:lvlText w:val="%8."/>
      <w:lvlJc w:val="left"/>
      <w:pPr>
        <w:tabs>
          <w:tab w:val="num" w:pos="5692"/>
        </w:tabs>
        <w:ind w:left="5692" w:hanging="360"/>
      </w:pPr>
    </w:lvl>
    <w:lvl w:ilvl="8" w:tplc="0409001B" w:tentative="1">
      <w:start w:val="1"/>
      <w:numFmt w:val="lowerRoman"/>
      <w:lvlText w:val="%9."/>
      <w:lvlJc w:val="right"/>
      <w:pPr>
        <w:tabs>
          <w:tab w:val="num" w:pos="6412"/>
        </w:tabs>
        <w:ind w:left="6412" w:hanging="180"/>
      </w:pPr>
    </w:lvl>
  </w:abstractNum>
  <w:abstractNum w:abstractNumId="36" w15:restartNumberingAfterBreak="0">
    <w:nsid w:val="762B30A5"/>
    <w:multiLevelType w:val="hybridMultilevel"/>
    <w:tmpl w:val="DBC6F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D90178"/>
    <w:multiLevelType w:val="hybridMultilevel"/>
    <w:tmpl w:val="1AACA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9B1FD7"/>
    <w:multiLevelType w:val="hybridMultilevel"/>
    <w:tmpl w:val="4EAA6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BF2652"/>
    <w:multiLevelType w:val="hybridMultilevel"/>
    <w:tmpl w:val="888865D4"/>
    <w:lvl w:ilvl="0" w:tplc="6C3CAF00">
      <w:start w:val="10"/>
      <w:numFmt w:val="decimal"/>
      <w:lvlText w:val="%1.1"/>
      <w:lvlJc w:val="left"/>
      <w:pPr>
        <w:ind w:left="216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22"/>
  </w:num>
  <w:num w:numId="3">
    <w:abstractNumId w:val="26"/>
  </w:num>
  <w:num w:numId="4">
    <w:abstractNumId w:val="21"/>
  </w:num>
  <w:num w:numId="5">
    <w:abstractNumId w:val="8"/>
  </w:num>
  <w:num w:numId="6">
    <w:abstractNumId w:val="28"/>
  </w:num>
  <w:num w:numId="7">
    <w:abstractNumId w:val="15"/>
  </w:num>
  <w:num w:numId="8">
    <w:abstractNumId w:val="20"/>
  </w:num>
  <w:num w:numId="9">
    <w:abstractNumId w:val="3"/>
  </w:num>
  <w:num w:numId="10">
    <w:abstractNumId w:val="12"/>
  </w:num>
  <w:num w:numId="11">
    <w:abstractNumId w:val="31"/>
  </w:num>
  <w:num w:numId="12">
    <w:abstractNumId w:val="9"/>
  </w:num>
  <w:num w:numId="13">
    <w:abstractNumId w:val="23"/>
  </w:num>
  <w:num w:numId="14">
    <w:abstractNumId w:val="5"/>
  </w:num>
  <w:num w:numId="15">
    <w:abstractNumId w:val="18"/>
  </w:num>
  <w:num w:numId="16">
    <w:abstractNumId w:val="1"/>
  </w:num>
  <w:num w:numId="17">
    <w:abstractNumId w:val="25"/>
  </w:num>
  <w:num w:numId="18">
    <w:abstractNumId w:val="39"/>
  </w:num>
  <w:num w:numId="19">
    <w:abstractNumId w:val="4"/>
  </w:num>
  <w:num w:numId="20">
    <w:abstractNumId w:val="24"/>
  </w:num>
  <w:num w:numId="21">
    <w:abstractNumId w:val="7"/>
  </w:num>
  <w:num w:numId="22">
    <w:abstractNumId w:val="17"/>
  </w:num>
  <w:num w:numId="23">
    <w:abstractNumId w:val="2"/>
  </w:num>
  <w:num w:numId="24">
    <w:abstractNumId w:val="32"/>
  </w:num>
  <w:num w:numId="25">
    <w:abstractNumId w:val="6"/>
  </w:num>
  <w:num w:numId="26">
    <w:abstractNumId w:val="10"/>
  </w:num>
  <w:num w:numId="27">
    <w:abstractNumId w:val="29"/>
  </w:num>
  <w:num w:numId="28">
    <w:abstractNumId w:val="37"/>
  </w:num>
  <w:num w:numId="29">
    <w:abstractNumId w:val="11"/>
  </w:num>
  <w:num w:numId="30">
    <w:abstractNumId w:val="36"/>
  </w:num>
  <w:num w:numId="31">
    <w:abstractNumId w:val="16"/>
  </w:num>
  <w:num w:numId="32">
    <w:abstractNumId w:val="33"/>
  </w:num>
  <w:num w:numId="33">
    <w:abstractNumId w:val="14"/>
  </w:num>
  <w:num w:numId="34">
    <w:abstractNumId w:val="0"/>
  </w:num>
  <w:num w:numId="35">
    <w:abstractNumId w:val="30"/>
  </w:num>
  <w:num w:numId="36">
    <w:abstractNumId w:val="34"/>
  </w:num>
  <w:num w:numId="37">
    <w:abstractNumId w:val="38"/>
  </w:num>
  <w:num w:numId="38">
    <w:abstractNumId w:val="27"/>
  </w:num>
  <w:num w:numId="39">
    <w:abstractNumId w:val="19"/>
  </w:num>
  <w:num w:numId="40">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93D"/>
    <w:rsid w:val="00000D00"/>
    <w:rsid w:val="000010FD"/>
    <w:rsid w:val="000016CD"/>
    <w:rsid w:val="0000172F"/>
    <w:rsid w:val="00001735"/>
    <w:rsid w:val="00001FA0"/>
    <w:rsid w:val="00003957"/>
    <w:rsid w:val="00003CBA"/>
    <w:rsid w:val="0000429C"/>
    <w:rsid w:val="000046C0"/>
    <w:rsid w:val="000053B9"/>
    <w:rsid w:val="0000726E"/>
    <w:rsid w:val="000074C7"/>
    <w:rsid w:val="00010A4C"/>
    <w:rsid w:val="00011116"/>
    <w:rsid w:val="0001125F"/>
    <w:rsid w:val="0001160B"/>
    <w:rsid w:val="000117D6"/>
    <w:rsid w:val="00012119"/>
    <w:rsid w:val="0001226B"/>
    <w:rsid w:val="00012A9B"/>
    <w:rsid w:val="00012D56"/>
    <w:rsid w:val="000130D8"/>
    <w:rsid w:val="00016D7C"/>
    <w:rsid w:val="00016DD3"/>
    <w:rsid w:val="000172EB"/>
    <w:rsid w:val="000177A4"/>
    <w:rsid w:val="000179F4"/>
    <w:rsid w:val="000200FB"/>
    <w:rsid w:val="00020319"/>
    <w:rsid w:val="00020356"/>
    <w:rsid w:val="000203CB"/>
    <w:rsid w:val="0002112D"/>
    <w:rsid w:val="00021289"/>
    <w:rsid w:val="00021368"/>
    <w:rsid w:val="000224E7"/>
    <w:rsid w:val="00022DD9"/>
    <w:rsid w:val="000234F9"/>
    <w:rsid w:val="0002387F"/>
    <w:rsid w:val="000238FB"/>
    <w:rsid w:val="00023B2E"/>
    <w:rsid w:val="00023B83"/>
    <w:rsid w:val="00024A3F"/>
    <w:rsid w:val="00024DCE"/>
    <w:rsid w:val="00024E76"/>
    <w:rsid w:val="00026133"/>
    <w:rsid w:val="000261E3"/>
    <w:rsid w:val="000267D9"/>
    <w:rsid w:val="00027069"/>
    <w:rsid w:val="0002775D"/>
    <w:rsid w:val="0002787D"/>
    <w:rsid w:val="00027B65"/>
    <w:rsid w:val="00031473"/>
    <w:rsid w:val="000319A7"/>
    <w:rsid w:val="0003265D"/>
    <w:rsid w:val="00032AC2"/>
    <w:rsid w:val="00032C73"/>
    <w:rsid w:val="00032DAA"/>
    <w:rsid w:val="00032EFD"/>
    <w:rsid w:val="000346E9"/>
    <w:rsid w:val="00034D36"/>
    <w:rsid w:val="00035A5F"/>
    <w:rsid w:val="00035E2B"/>
    <w:rsid w:val="00037D16"/>
    <w:rsid w:val="0004092A"/>
    <w:rsid w:val="00040F4A"/>
    <w:rsid w:val="000413EC"/>
    <w:rsid w:val="00041E44"/>
    <w:rsid w:val="00041E99"/>
    <w:rsid w:val="0004252B"/>
    <w:rsid w:val="0004263E"/>
    <w:rsid w:val="000429CA"/>
    <w:rsid w:val="00043414"/>
    <w:rsid w:val="00045DB6"/>
    <w:rsid w:val="00045FFB"/>
    <w:rsid w:val="0004608A"/>
    <w:rsid w:val="0004669A"/>
    <w:rsid w:val="00046709"/>
    <w:rsid w:val="00047712"/>
    <w:rsid w:val="00050608"/>
    <w:rsid w:val="00050773"/>
    <w:rsid w:val="00052BF1"/>
    <w:rsid w:val="00053653"/>
    <w:rsid w:val="00053C24"/>
    <w:rsid w:val="000543AD"/>
    <w:rsid w:val="00054DCD"/>
    <w:rsid w:val="00055240"/>
    <w:rsid w:val="00055695"/>
    <w:rsid w:val="0005574D"/>
    <w:rsid w:val="00055FB4"/>
    <w:rsid w:val="000563ED"/>
    <w:rsid w:val="00056A98"/>
    <w:rsid w:val="00056B97"/>
    <w:rsid w:val="00057D4B"/>
    <w:rsid w:val="0006001B"/>
    <w:rsid w:val="00060233"/>
    <w:rsid w:val="000618FA"/>
    <w:rsid w:val="0006210D"/>
    <w:rsid w:val="000626F6"/>
    <w:rsid w:val="0006337F"/>
    <w:rsid w:val="00063498"/>
    <w:rsid w:val="0006387E"/>
    <w:rsid w:val="00063C36"/>
    <w:rsid w:val="000650DC"/>
    <w:rsid w:val="00065BAB"/>
    <w:rsid w:val="0006603A"/>
    <w:rsid w:val="00066776"/>
    <w:rsid w:val="00066921"/>
    <w:rsid w:val="00066FAE"/>
    <w:rsid w:val="00066FC9"/>
    <w:rsid w:val="00067A43"/>
    <w:rsid w:val="00067F12"/>
    <w:rsid w:val="000703D8"/>
    <w:rsid w:val="0007050A"/>
    <w:rsid w:val="00070949"/>
    <w:rsid w:val="0007094E"/>
    <w:rsid w:val="0007097B"/>
    <w:rsid w:val="000713B4"/>
    <w:rsid w:val="00071513"/>
    <w:rsid w:val="00071987"/>
    <w:rsid w:val="000735CD"/>
    <w:rsid w:val="00073DBA"/>
    <w:rsid w:val="00074249"/>
    <w:rsid w:val="00074742"/>
    <w:rsid w:val="00074B76"/>
    <w:rsid w:val="00074DCD"/>
    <w:rsid w:val="00075A51"/>
    <w:rsid w:val="000775E2"/>
    <w:rsid w:val="00077946"/>
    <w:rsid w:val="00080B88"/>
    <w:rsid w:val="0008123D"/>
    <w:rsid w:val="0008149C"/>
    <w:rsid w:val="0008166A"/>
    <w:rsid w:val="000819C4"/>
    <w:rsid w:val="00082CE7"/>
    <w:rsid w:val="00082E61"/>
    <w:rsid w:val="0008327A"/>
    <w:rsid w:val="0008328E"/>
    <w:rsid w:val="00084325"/>
    <w:rsid w:val="0008434D"/>
    <w:rsid w:val="00085B2D"/>
    <w:rsid w:val="00085BE6"/>
    <w:rsid w:val="0008634B"/>
    <w:rsid w:val="00086419"/>
    <w:rsid w:val="000866C0"/>
    <w:rsid w:val="0008689B"/>
    <w:rsid w:val="00086CF5"/>
    <w:rsid w:val="00087045"/>
    <w:rsid w:val="000872EE"/>
    <w:rsid w:val="000875F6"/>
    <w:rsid w:val="00087E8A"/>
    <w:rsid w:val="00090EBF"/>
    <w:rsid w:val="00091413"/>
    <w:rsid w:val="0009148C"/>
    <w:rsid w:val="00091E41"/>
    <w:rsid w:val="00092215"/>
    <w:rsid w:val="000928E8"/>
    <w:rsid w:val="00092DB7"/>
    <w:rsid w:val="000933D9"/>
    <w:rsid w:val="000934BA"/>
    <w:rsid w:val="0009353B"/>
    <w:rsid w:val="000938A6"/>
    <w:rsid w:val="000942E7"/>
    <w:rsid w:val="00094980"/>
    <w:rsid w:val="000952E2"/>
    <w:rsid w:val="00096335"/>
    <w:rsid w:val="0009652D"/>
    <w:rsid w:val="00096C19"/>
    <w:rsid w:val="0009780C"/>
    <w:rsid w:val="00097C2F"/>
    <w:rsid w:val="000A092C"/>
    <w:rsid w:val="000A0CFE"/>
    <w:rsid w:val="000A0F3B"/>
    <w:rsid w:val="000A110D"/>
    <w:rsid w:val="000A20F9"/>
    <w:rsid w:val="000A22CC"/>
    <w:rsid w:val="000A2913"/>
    <w:rsid w:val="000A2E5C"/>
    <w:rsid w:val="000A3782"/>
    <w:rsid w:val="000A39B8"/>
    <w:rsid w:val="000A3FB7"/>
    <w:rsid w:val="000A4D4C"/>
    <w:rsid w:val="000A5736"/>
    <w:rsid w:val="000A5766"/>
    <w:rsid w:val="000A58BC"/>
    <w:rsid w:val="000A58F4"/>
    <w:rsid w:val="000A659B"/>
    <w:rsid w:val="000A7097"/>
    <w:rsid w:val="000A7D3D"/>
    <w:rsid w:val="000B002B"/>
    <w:rsid w:val="000B0629"/>
    <w:rsid w:val="000B1520"/>
    <w:rsid w:val="000B1F8F"/>
    <w:rsid w:val="000B1FFF"/>
    <w:rsid w:val="000B3411"/>
    <w:rsid w:val="000B348B"/>
    <w:rsid w:val="000B3636"/>
    <w:rsid w:val="000B3CD9"/>
    <w:rsid w:val="000B3FCB"/>
    <w:rsid w:val="000B6028"/>
    <w:rsid w:val="000B60A2"/>
    <w:rsid w:val="000B676D"/>
    <w:rsid w:val="000B6F3F"/>
    <w:rsid w:val="000B6F64"/>
    <w:rsid w:val="000B79CD"/>
    <w:rsid w:val="000B7D0D"/>
    <w:rsid w:val="000C0C5E"/>
    <w:rsid w:val="000C168A"/>
    <w:rsid w:val="000C1AD8"/>
    <w:rsid w:val="000C3522"/>
    <w:rsid w:val="000C38CF"/>
    <w:rsid w:val="000C3A4E"/>
    <w:rsid w:val="000C41C3"/>
    <w:rsid w:val="000C434F"/>
    <w:rsid w:val="000C461B"/>
    <w:rsid w:val="000C477F"/>
    <w:rsid w:val="000C49C7"/>
    <w:rsid w:val="000C4CFE"/>
    <w:rsid w:val="000C57E7"/>
    <w:rsid w:val="000C599F"/>
    <w:rsid w:val="000C6797"/>
    <w:rsid w:val="000C6CA7"/>
    <w:rsid w:val="000C7B09"/>
    <w:rsid w:val="000C7B2D"/>
    <w:rsid w:val="000C7B7C"/>
    <w:rsid w:val="000D0376"/>
    <w:rsid w:val="000D088B"/>
    <w:rsid w:val="000D0A97"/>
    <w:rsid w:val="000D12CC"/>
    <w:rsid w:val="000D16CE"/>
    <w:rsid w:val="000D18FB"/>
    <w:rsid w:val="000D1952"/>
    <w:rsid w:val="000D1B1C"/>
    <w:rsid w:val="000D20B8"/>
    <w:rsid w:val="000D30BF"/>
    <w:rsid w:val="000D30ED"/>
    <w:rsid w:val="000D3E4F"/>
    <w:rsid w:val="000D41CA"/>
    <w:rsid w:val="000D50AC"/>
    <w:rsid w:val="000D5D35"/>
    <w:rsid w:val="000D6501"/>
    <w:rsid w:val="000D6EAB"/>
    <w:rsid w:val="000D7463"/>
    <w:rsid w:val="000D7BAA"/>
    <w:rsid w:val="000D7BD7"/>
    <w:rsid w:val="000D7D0F"/>
    <w:rsid w:val="000D7EE5"/>
    <w:rsid w:val="000E04AB"/>
    <w:rsid w:val="000E0BC4"/>
    <w:rsid w:val="000E0E03"/>
    <w:rsid w:val="000E0F25"/>
    <w:rsid w:val="000E156C"/>
    <w:rsid w:val="000E194E"/>
    <w:rsid w:val="000E1AA5"/>
    <w:rsid w:val="000E1AF0"/>
    <w:rsid w:val="000E1DE8"/>
    <w:rsid w:val="000E1E6C"/>
    <w:rsid w:val="000E2092"/>
    <w:rsid w:val="000E230C"/>
    <w:rsid w:val="000E2A5E"/>
    <w:rsid w:val="000E4707"/>
    <w:rsid w:val="000E5A5D"/>
    <w:rsid w:val="000E6B17"/>
    <w:rsid w:val="000E6BDE"/>
    <w:rsid w:val="000E768D"/>
    <w:rsid w:val="000F0C3B"/>
    <w:rsid w:val="000F0EF1"/>
    <w:rsid w:val="000F1DFA"/>
    <w:rsid w:val="000F281A"/>
    <w:rsid w:val="000F2D37"/>
    <w:rsid w:val="000F3428"/>
    <w:rsid w:val="000F4837"/>
    <w:rsid w:val="000F4A90"/>
    <w:rsid w:val="000F4C25"/>
    <w:rsid w:val="000F4EB7"/>
    <w:rsid w:val="000F512A"/>
    <w:rsid w:val="000F6325"/>
    <w:rsid w:val="000F6A7E"/>
    <w:rsid w:val="000F6B5C"/>
    <w:rsid w:val="000F77B0"/>
    <w:rsid w:val="000F79EF"/>
    <w:rsid w:val="000F79FF"/>
    <w:rsid w:val="001011E5"/>
    <w:rsid w:val="001012F4"/>
    <w:rsid w:val="0010154D"/>
    <w:rsid w:val="0010192B"/>
    <w:rsid w:val="00101B30"/>
    <w:rsid w:val="001032E9"/>
    <w:rsid w:val="0010479A"/>
    <w:rsid w:val="00104861"/>
    <w:rsid w:val="0010491B"/>
    <w:rsid w:val="00104B01"/>
    <w:rsid w:val="00104C1B"/>
    <w:rsid w:val="00105291"/>
    <w:rsid w:val="00105669"/>
    <w:rsid w:val="001062F3"/>
    <w:rsid w:val="0010674B"/>
    <w:rsid w:val="00106CDC"/>
    <w:rsid w:val="00106CDD"/>
    <w:rsid w:val="00106FCE"/>
    <w:rsid w:val="001079A1"/>
    <w:rsid w:val="00107CEC"/>
    <w:rsid w:val="00107DE4"/>
    <w:rsid w:val="00110299"/>
    <w:rsid w:val="00110BDB"/>
    <w:rsid w:val="00110EEC"/>
    <w:rsid w:val="0011143E"/>
    <w:rsid w:val="00111613"/>
    <w:rsid w:val="00111799"/>
    <w:rsid w:val="00111AB9"/>
    <w:rsid w:val="001123FB"/>
    <w:rsid w:val="00112879"/>
    <w:rsid w:val="00112918"/>
    <w:rsid w:val="00113621"/>
    <w:rsid w:val="00113E02"/>
    <w:rsid w:val="00114C1A"/>
    <w:rsid w:val="00115257"/>
    <w:rsid w:val="00115480"/>
    <w:rsid w:val="0011581A"/>
    <w:rsid w:val="0011649D"/>
    <w:rsid w:val="00116C22"/>
    <w:rsid w:val="00117318"/>
    <w:rsid w:val="00117610"/>
    <w:rsid w:val="00117BC3"/>
    <w:rsid w:val="00120C37"/>
    <w:rsid w:val="0012155D"/>
    <w:rsid w:val="00121578"/>
    <w:rsid w:val="00121B37"/>
    <w:rsid w:val="00121F58"/>
    <w:rsid w:val="0012261A"/>
    <w:rsid w:val="00122726"/>
    <w:rsid w:val="00122CF6"/>
    <w:rsid w:val="00124086"/>
    <w:rsid w:val="0012478F"/>
    <w:rsid w:val="00124A2F"/>
    <w:rsid w:val="00124A53"/>
    <w:rsid w:val="00124B41"/>
    <w:rsid w:val="00125040"/>
    <w:rsid w:val="0012553B"/>
    <w:rsid w:val="00125B2D"/>
    <w:rsid w:val="00125B9B"/>
    <w:rsid w:val="00126051"/>
    <w:rsid w:val="001268CB"/>
    <w:rsid w:val="001273E6"/>
    <w:rsid w:val="0012799A"/>
    <w:rsid w:val="00130628"/>
    <w:rsid w:val="0013066C"/>
    <w:rsid w:val="00130B7E"/>
    <w:rsid w:val="00130EF7"/>
    <w:rsid w:val="00132052"/>
    <w:rsid w:val="001322B0"/>
    <w:rsid w:val="001326C0"/>
    <w:rsid w:val="001333BB"/>
    <w:rsid w:val="00133A1E"/>
    <w:rsid w:val="0013505D"/>
    <w:rsid w:val="00135868"/>
    <w:rsid w:val="00135943"/>
    <w:rsid w:val="00135DB8"/>
    <w:rsid w:val="00135F51"/>
    <w:rsid w:val="001366F2"/>
    <w:rsid w:val="00136AD1"/>
    <w:rsid w:val="00137509"/>
    <w:rsid w:val="0013751C"/>
    <w:rsid w:val="00137575"/>
    <w:rsid w:val="00137BAB"/>
    <w:rsid w:val="0014028D"/>
    <w:rsid w:val="00140F54"/>
    <w:rsid w:val="001410C5"/>
    <w:rsid w:val="00142010"/>
    <w:rsid w:val="001423B0"/>
    <w:rsid w:val="001426B2"/>
    <w:rsid w:val="001428D5"/>
    <w:rsid w:val="00142911"/>
    <w:rsid w:val="00142917"/>
    <w:rsid w:val="00142BE4"/>
    <w:rsid w:val="00142D93"/>
    <w:rsid w:val="0014349F"/>
    <w:rsid w:val="00143964"/>
    <w:rsid w:val="001446CF"/>
    <w:rsid w:val="001447DB"/>
    <w:rsid w:val="00144806"/>
    <w:rsid w:val="001452E5"/>
    <w:rsid w:val="001455F2"/>
    <w:rsid w:val="0014569F"/>
    <w:rsid w:val="0014585E"/>
    <w:rsid w:val="00145B20"/>
    <w:rsid w:val="00145B7D"/>
    <w:rsid w:val="00145BD4"/>
    <w:rsid w:val="00145D72"/>
    <w:rsid w:val="001462CF"/>
    <w:rsid w:val="001465C9"/>
    <w:rsid w:val="001467FA"/>
    <w:rsid w:val="001468E9"/>
    <w:rsid w:val="001470AC"/>
    <w:rsid w:val="00150267"/>
    <w:rsid w:val="001503F5"/>
    <w:rsid w:val="001504FE"/>
    <w:rsid w:val="0015083E"/>
    <w:rsid w:val="00150F97"/>
    <w:rsid w:val="001518FD"/>
    <w:rsid w:val="00151E79"/>
    <w:rsid w:val="0015217B"/>
    <w:rsid w:val="00152E6C"/>
    <w:rsid w:val="00152E8F"/>
    <w:rsid w:val="00153A53"/>
    <w:rsid w:val="001542D0"/>
    <w:rsid w:val="00154322"/>
    <w:rsid w:val="00154F44"/>
    <w:rsid w:val="001554BF"/>
    <w:rsid w:val="00155521"/>
    <w:rsid w:val="00157150"/>
    <w:rsid w:val="00157D11"/>
    <w:rsid w:val="0016065D"/>
    <w:rsid w:val="00160D55"/>
    <w:rsid w:val="0016169B"/>
    <w:rsid w:val="001616E0"/>
    <w:rsid w:val="001616EB"/>
    <w:rsid w:val="00161780"/>
    <w:rsid w:val="001620C0"/>
    <w:rsid w:val="00162328"/>
    <w:rsid w:val="00162A01"/>
    <w:rsid w:val="00162A9F"/>
    <w:rsid w:val="00163D7A"/>
    <w:rsid w:val="00163E57"/>
    <w:rsid w:val="00163E84"/>
    <w:rsid w:val="001648CE"/>
    <w:rsid w:val="00166078"/>
    <w:rsid w:val="00166223"/>
    <w:rsid w:val="00166B3C"/>
    <w:rsid w:val="00167ADB"/>
    <w:rsid w:val="00167BBD"/>
    <w:rsid w:val="001709AA"/>
    <w:rsid w:val="00171D6D"/>
    <w:rsid w:val="00171F36"/>
    <w:rsid w:val="0017213D"/>
    <w:rsid w:val="0017352D"/>
    <w:rsid w:val="001738AE"/>
    <w:rsid w:val="001740CD"/>
    <w:rsid w:val="001747E1"/>
    <w:rsid w:val="00174D7D"/>
    <w:rsid w:val="001754B3"/>
    <w:rsid w:val="00175813"/>
    <w:rsid w:val="00175B82"/>
    <w:rsid w:val="001762D6"/>
    <w:rsid w:val="00176D71"/>
    <w:rsid w:val="00176EC8"/>
    <w:rsid w:val="001809FB"/>
    <w:rsid w:val="001814C8"/>
    <w:rsid w:val="001815BA"/>
    <w:rsid w:val="00181BCE"/>
    <w:rsid w:val="00182200"/>
    <w:rsid w:val="001822FC"/>
    <w:rsid w:val="0018249B"/>
    <w:rsid w:val="00182C30"/>
    <w:rsid w:val="00183672"/>
    <w:rsid w:val="001843D2"/>
    <w:rsid w:val="001848A1"/>
    <w:rsid w:val="00184DBB"/>
    <w:rsid w:val="00184F87"/>
    <w:rsid w:val="001850C8"/>
    <w:rsid w:val="00185248"/>
    <w:rsid w:val="00185753"/>
    <w:rsid w:val="00185D50"/>
    <w:rsid w:val="00186085"/>
    <w:rsid w:val="001862BE"/>
    <w:rsid w:val="001862E9"/>
    <w:rsid w:val="00186791"/>
    <w:rsid w:val="00186E24"/>
    <w:rsid w:val="001905F7"/>
    <w:rsid w:val="001906B1"/>
    <w:rsid w:val="00191D09"/>
    <w:rsid w:val="001924D4"/>
    <w:rsid w:val="00192655"/>
    <w:rsid w:val="00192A69"/>
    <w:rsid w:val="00192E0D"/>
    <w:rsid w:val="00192F0A"/>
    <w:rsid w:val="00192FFC"/>
    <w:rsid w:val="001935CF"/>
    <w:rsid w:val="00193BE4"/>
    <w:rsid w:val="0019423D"/>
    <w:rsid w:val="00194503"/>
    <w:rsid w:val="00194707"/>
    <w:rsid w:val="0019472D"/>
    <w:rsid w:val="001951BD"/>
    <w:rsid w:val="001958E7"/>
    <w:rsid w:val="00195B74"/>
    <w:rsid w:val="00195C8C"/>
    <w:rsid w:val="00196580"/>
    <w:rsid w:val="001965B8"/>
    <w:rsid w:val="0019771C"/>
    <w:rsid w:val="001977E8"/>
    <w:rsid w:val="00197DB3"/>
    <w:rsid w:val="001A0691"/>
    <w:rsid w:val="001A0CF6"/>
    <w:rsid w:val="001A1A76"/>
    <w:rsid w:val="001A1FAA"/>
    <w:rsid w:val="001A24BC"/>
    <w:rsid w:val="001A2625"/>
    <w:rsid w:val="001A2C69"/>
    <w:rsid w:val="001A2FAF"/>
    <w:rsid w:val="001A33EC"/>
    <w:rsid w:val="001A33FE"/>
    <w:rsid w:val="001A36A8"/>
    <w:rsid w:val="001A4489"/>
    <w:rsid w:val="001A479E"/>
    <w:rsid w:val="001A53E2"/>
    <w:rsid w:val="001A5C7D"/>
    <w:rsid w:val="001A69E6"/>
    <w:rsid w:val="001A70D5"/>
    <w:rsid w:val="001A774A"/>
    <w:rsid w:val="001A799B"/>
    <w:rsid w:val="001A7CF7"/>
    <w:rsid w:val="001A7EEA"/>
    <w:rsid w:val="001B04A3"/>
    <w:rsid w:val="001B04DA"/>
    <w:rsid w:val="001B0763"/>
    <w:rsid w:val="001B0824"/>
    <w:rsid w:val="001B0B16"/>
    <w:rsid w:val="001B0E7E"/>
    <w:rsid w:val="001B13D6"/>
    <w:rsid w:val="001B1581"/>
    <w:rsid w:val="001B1B46"/>
    <w:rsid w:val="001B21CB"/>
    <w:rsid w:val="001B29EC"/>
    <w:rsid w:val="001B2EA0"/>
    <w:rsid w:val="001B3A87"/>
    <w:rsid w:val="001B3B88"/>
    <w:rsid w:val="001B45D4"/>
    <w:rsid w:val="001B4B45"/>
    <w:rsid w:val="001B4D8A"/>
    <w:rsid w:val="001B51B3"/>
    <w:rsid w:val="001B55F7"/>
    <w:rsid w:val="001B5661"/>
    <w:rsid w:val="001B5F52"/>
    <w:rsid w:val="001B615C"/>
    <w:rsid w:val="001B6593"/>
    <w:rsid w:val="001B6A8C"/>
    <w:rsid w:val="001B70CE"/>
    <w:rsid w:val="001C062C"/>
    <w:rsid w:val="001C1663"/>
    <w:rsid w:val="001C1A17"/>
    <w:rsid w:val="001C1F93"/>
    <w:rsid w:val="001C2E4A"/>
    <w:rsid w:val="001C3076"/>
    <w:rsid w:val="001C45F5"/>
    <w:rsid w:val="001C5B3F"/>
    <w:rsid w:val="001C5CE2"/>
    <w:rsid w:val="001C7141"/>
    <w:rsid w:val="001D0E68"/>
    <w:rsid w:val="001D0EDD"/>
    <w:rsid w:val="001D12AD"/>
    <w:rsid w:val="001D1614"/>
    <w:rsid w:val="001D2DC4"/>
    <w:rsid w:val="001D3051"/>
    <w:rsid w:val="001D319C"/>
    <w:rsid w:val="001D432D"/>
    <w:rsid w:val="001D4A0F"/>
    <w:rsid w:val="001D5D43"/>
    <w:rsid w:val="001D5D65"/>
    <w:rsid w:val="001D6AB3"/>
    <w:rsid w:val="001D70A1"/>
    <w:rsid w:val="001D750F"/>
    <w:rsid w:val="001D781D"/>
    <w:rsid w:val="001D7DA0"/>
    <w:rsid w:val="001D7FE8"/>
    <w:rsid w:val="001E1E56"/>
    <w:rsid w:val="001E25DB"/>
    <w:rsid w:val="001E2700"/>
    <w:rsid w:val="001E2973"/>
    <w:rsid w:val="001E2BB9"/>
    <w:rsid w:val="001E2E7C"/>
    <w:rsid w:val="001E30A7"/>
    <w:rsid w:val="001E3743"/>
    <w:rsid w:val="001E3A57"/>
    <w:rsid w:val="001E3BD9"/>
    <w:rsid w:val="001E403B"/>
    <w:rsid w:val="001E43AE"/>
    <w:rsid w:val="001E477C"/>
    <w:rsid w:val="001E4D19"/>
    <w:rsid w:val="001E5162"/>
    <w:rsid w:val="001E51CC"/>
    <w:rsid w:val="001E55DA"/>
    <w:rsid w:val="001E5A66"/>
    <w:rsid w:val="001E5D6B"/>
    <w:rsid w:val="001E61AD"/>
    <w:rsid w:val="001E71E6"/>
    <w:rsid w:val="001E7B39"/>
    <w:rsid w:val="001E7D25"/>
    <w:rsid w:val="001F0AAD"/>
    <w:rsid w:val="001F1979"/>
    <w:rsid w:val="001F19A3"/>
    <w:rsid w:val="001F2C8C"/>
    <w:rsid w:val="001F2DB4"/>
    <w:rsid w:val="001F32C1"/>
    <w:rsid w:val="001F3BEA"/>
    <w:rsid w:val="001F3EF0"/>
    <w:rsid w:val="001F40A2"/>
    <w:rsid w:val="001F4127"/>
    <w:rsid w:val="001F5417"/>
    <w:rsid w:val="001F5803"/>
    <w:rsid w:val="001F6EF2"/>
    <w:rsid w:val="001F7CA0"/>
    <w:rsid w:val="00200028"/>
    <w:rsid w:val="00200474"/>
    <w:rsid w:val="002006E3"/>
    <w:rsid w:val="00200C4F"/>
    <w:rsid w:val="00201341"/>
    <w:rsid w:val="00201743"/>
    <w:rsid w:val="00201C93"/>
    <w:rsid w:val="0020279C"/>
    <w:rsid w:val="002027EB"/>
    <w:rsid w:val="00202950"/>
    <w:rsid w:val="00202BE4"/>
    <w:rsid w:val="0020303B"/>
    <w:rsid w:val="00203DB6"/>
    <w:rsid w:val="0020417E"/>
    <w:rsid w:val="00204407"/>
    <w:rsid w:val="002044B3"/>
    <w:rsid w:val="00205821"/>
    <w:rsid w:val="00206006"/>
    <w:rsid w:val="00206AF9"/>
    <w:rsid w:val="00206C20"/>
    <w:rsid w:val="00206FAB"/>
    <w:rsid w:val="00207639"/>
    <w:rsid w:val="002076B0"/>
    <w:rsid w:val="00207C88"/>
    <w:rsid w:val="00210CCC"/>
    <w:rsid w:val="00210DD7"/>
    <w:rsid w:val="00210E85"/>
    <w:rsid w:val="0021139C"/>
    <w:rsid w:val="00212B41"/>
    <w:rsid w:val="00212E0E"/>
    <w:rsid w:val="002134D2"/>
    <w:rsid w:val="002135BE"/>
    <w:rsid w:val="00213BA0"/>
    <w:rsid w:val="00213D93"/>
    <w:rsid w:val="00214644"/>
    <w:rsid w:val="00214919"/>
    <w:rsid w:val="00214F49"/>
    <w:rsid w:val="00215A0E"/>
    <w:rsid w:val="002162C8"/>
    <w:rsid w:val="0021658E"/>
    <w:rsid w:val="00217A04"/>
    <w:rsid w:val="00217A6F"/>
    <w:rsid w:val="0022040D"/>
    <w:rsid w:val="0022078F"/>
    <w:rsid w:val="00220D2A"/>
    <w:rsid w:val="00220F04"/>
    <w:rsid w:val="0022128B"/>
    <w:rsid w:val="002216B6"/>
    <w:rsid w:val="00222236"/>
    <w:rsid w:val="002224A1"/>
    <w:rsid w:val="00222504"/>
    <w:rsid w:val="00222D24"/>
    <w:rsid w:val="00223DCB"/>
    <w:rsid w:val="0022446D"/>
    <w:rsid w:val="00224B6B"/>
    <w:rsid w:val="00224D9E"/>
    <w:rsid w:val="00224ED2"/>
    <w:rsid w:val="00225CF5"/>
    <w:rsid w:val="0022630B"/>
    <w:rsid w:val="00226865"/>
    <w:rsid w:val="00226C11"/>
    <w:rsid w:val="00226EDD"/>
    <w:rsid w:val="00227136"/>
    <w:rsid w:val="002274CF"/>
    <w:rsid w:val="00227EB9"/>
    <w:rsid w:val="00230234"/>
    <w:rsid w:val="00230C38"/>
    <w:rsid w:val="00231074"/>
    <w:rsid w:val="00231556"/>
    <w:rsid w:val="00231658"/>
    <w:rsid w:val="0023203C"/>
    <w:rsid w:val="002330D1"/>
    <w:rsid w:val="00234366"/>
    <w:rsid w:val="002348B7"/>
    <w:rsid w:val="00234AE6"/>
    <w:rsid w:val="00234DDB"/>
    <w:rsid w:val="00234DE4"/>
    <w:rsid w:val="00235BCC"/>
    <w:rsid w:val="00236859"/>
    <w:rsid w:val="00236ADF"/>
    <w:rsid w:val="00237033"/>
    <w:rsid w:val="002371B1"/>
    <w:rsid w:val="00237611"/>
    <w:rsid w:val="0023789B"/>
    <w:rsid w:val="002378C2"/>
    <w:rsid w:val="002414AD"/>
    <w:rsid w:val="00241C2F"/>
    <w:rsid w:val="00241EA6"/>
    <w:rsid w:val="00241ECA"/>
    <w:rsid w:val="00241EF3"/>
    <w:rsid w:val="00242306"/>
    <w:rsid w:val="002424B1"/>
    <w:rsid w:val="00242A29"/>
    <w:rsid w:val="00243686"/>
    <w:rsid w:val="00243862"/>
    <w:rsid w:val="00243B6B"/>
    <w:rsid w:val="00245328"/>
    <w:rsid w:val="00245419"/>
    <w:rsid w:val="002456D0"/>
    <w:rsid w:val="0024579A"/>
    <w:rsid w:val="00245D03"/>
    <w:rsid w:val="00245D2D"/>
    <w:rsid w:val="00246357"/>
    <w:rsid w:val="0024690B"/>
    <w:rsid w:val="0024697B"/>
    <w:rsid w:val="00246A2D"/>
    <w:rsid w:val="00246ABD"/>
    <w:rsid w:val="0024752D"/>
    <w:rsid w:val="0024794E"/>
    <w:rsid w:val="00247985"/>
    <w:rsid w:val="0025052E"/>
    <w:rsid w:val="00250788"/>
    <w:rsid w:val="0025103F"/>
    <w:rsid w:val="00251C4C"/>
    <w:rsid w:val="00251FF3"/>
    <w:rsid w:val="002522BE"/>
    <w:rsid w:val="00252DD5"/>
    <w:rsid w:val="00252EAF"/>
    <w:rsid w:val="0025334F"/>
    <w:rsid w:val="0025385A"/>
    <w:rsid w:val="0025491D"/>
    <w:rsid w:val="00254D50"/>
    <w:rsid w:val="00255F91"/>
    <w:rsid w:val="00256BFC"/>
    <w:rsid w:val="00257261"/>
    <w:rsid w:val="00257630"/>
    <w:rsid w:val="0026052C"/>
    <w:rsid w:val="00260C65"/>
    <w:rsid w:val="002611CB"/>
    <w:rsid w:val="0026141B"/>
    <w:rsid w:val="002617F9"/>
    <w:rsid w:val="00262140"/>
    <w:rsid w:val="00262A0B"/>
    <w:rsid w:val="002631B5"/>
    <w:rsid w:val="0026333C"/>
    <w:rsid w:val="002637FF"/>
    <w:rsid w:val="0026386E"/>
    <w:rsid w:val="0026452B"/>
    <w:rsid w:val="00264C0D"/>
    <w:rsid w:val="00264EEE"/>
    <w:rsid w:val="0026512E"/>
    <w:rsid w:val="00265480"/>
    <w:rsid w:val="00265E99"/>
    <w:rsid w:val="0026693C"/>
    <w:rsid w:val="0027043B"/>
    <w:rsid w:val="00270E4D"/>
    <w:rsid w:val="00271564"/>
    <w:rsid w:val="00271739"/>
    <w:rsid w:val="002720C3"/>
    <w:rsid w:val="00273DAE"/>
    <w:rsid w:val="00273FF9"/>
    <w:rsid w:val="00274DAC"/>
    <w:rsid w:val="002751DC"/>
    <w:rsid w:val="0027534F"/>
    <w:rsid w:val="00275878"/>
    <w:rsid w:val="00276F0B"/>
    <w:rsid w:val="00277CE6"/>
    <w:rsid w:val="00277DC7"/>
    <w:rsid w:val="00277FA4"/>
    <w:rsid w:val="00277FCD"/>
    <w:rsid w:val="0028064F"/>
    <w:rsid w:val="00280705"/>
    <w:rsid w:val="00280B36"/>
    <w:rsid w:val="00280F05"/>
    <w:rsid w:val="00281478"/>
    <w:rsid w:val="002815BB"/>
    <w:rsid w:val="002819C8"/>
    <w:rsid w:val="002821C4"/>
    <w:rsid w:val="0028224F"/>
    <w:rsid w:val="002835F9"/>
    <w:rsid w:val="0028398C"/>
    <w:rsid w:val="00283F1D"/>
    <w:rsid w:val="00284194"/>
    <w:rsid w:val="00285D0C"/>
    <w:rsid w:val="0028607B"/>
    <w:rsid w:val="00286608"/>
    <w:rsid w:val="00286923"/>
    <w:rsid w:val="00287456"/>
    <w:rsid w:val="002879E1"/>
    <w:rsid w:val="0029010F"/>
    <w:rsid w:val="00290852"/>
    <w:rsid w:val="00292084"/>
    <w:rsid w:val="00292D4B"/>
    <w:rsid w:val="00292DC1"/>
    <w:rsid w:val="00292EBA"/>
    <w:rsid w:val="002933FB"/>
    <w:rsid w:val="00293D74"/>
    <w:rsid w:val="002950F6"/>
    <w:rsid w:val="00296631"/>
    <w:rsid w:val="00296730"/>
    <w:rsid w:val="0029721C"/>
    <w:rsid w:val="002977CD"/>
    <w:rsid w:val="00297A1F"/>
    <w:rsid w:val="002A0AD7"/>
    <w:rsid w:val="002A1080"/>
    <w:rsid w:val="002A1A80"/>
    <w:rsid w:val="002A21FA"/>
    <w:rsid w:val="002A228E"/>
    <w:rsid w:val="002A2572"/>
    <w:rsid w:val="002A2D51"/>
    <w:rsid w:val="002A315E"/>
    <w:rsid w:val="002A3466"/>
    <w:rsid w:val="002A3909"/>
    <w:rsid w:val="002A3CAC"/>
    <w:rsid w:val="002A3DEA"/>
    <w:rsid w:val="002A44AB"/>
    <w:rsid w:val="002A4680"/>
    <w:rsid w:val="002A48AA"/>
    <w:rsid w:val="002A4F37"/>
    <w:rsid w:val="002A52AB"/>
    <w:rsid w:val="002A5321"/>
    <w:rsid w:val="002A5481"/>
    <w:rsid w:val="002A5A57"/>
    <w:rsid w:val="002A5D5B"/>
    <w:rsid w:val="002A64FC"/>
    <w:rsid w:val="002A6569"/>
    <w:rsid w:val="002A67F5"/>
    <w:rsid w:val="002A6CF4"/>
    <w:rsid w:val="002A6F02"/>
    <w:rsid w:val="002A7C88"/>
    <w:rsid w:val="002B0DD8"/>
    <w:rsid w:val="002B1760"/>
    <w:rsid w:val="002B193B"/>
    <w:rsid w:val="002B26C0"/>
    <w:rsid w:val="002B2ABA"/>
    <w:rsid w:val="002B2B0B"/>
    <w:rsid w:val="002B35EE"/>
    <w:rsid w:val="002B3909"/>
    <w:rsid w:val="002B39B0"/>
    <w:rsid w:val="002B3FDD"/>
    <w:rsid w:val="002B4FB9"/>
    <w:rsid w:val="002B56C6"/>
    <w:rsid w:val="002B572C"/>
    <w:rsid w:val="002B57F3"/>
    <w:rsid w:val="002B5914"/>
    <w:rsid w:val="002B6102"/>
    <w:rsid w:val="002B66C3"/>
    <w:rsid w:val="002B68A6"/>
    <w:rsid w:val="002B7712"/>
    <w:rsid w:val="002B783C"/>
    <w:rsid w:val="002C04AA"/>
    <w:rsid w:val="002C0967"/>
    <w:rsid w:val="002C197C"/>
    <w:rsid w:val="002C2C15"/>
    <w:rsid w:val="002C30E3"/>
    <w:rsid w:val="002C3437"/>
    <w:rsid w:val="002C4399"/>
    <w:rsid w:val="002C4504"/>
    <w:rsid w:val="002C4B22"/>
    <w:rsid w:val="002C4B98"/>
    <w:rsid w:val="002C5247"/>
    <w:rsid w:val="002C599D"/>
    <w:rsid w:val="002C5BDE"/>
    <w:rsid w:val="002C7BDF"/>
    <w:rsid w:val="002D0416"/>
    <w:rsid w:val="002D0DE4"/>
    <w:rsid w:val="002D1153"/>
    <w:rsid w:val="002D24E6"/>
    <w:rsid w:val="002D264F"/>
    <w:rsid w:val="002D2BB6"/>
    <w:rsid w:val="002D4857"/>
    <w:rsid w:val="002D49BA"/>
    <w:rsid w:val="002D49E2"/>
    <w:rsid w:val="002D5216"/>
    <w:rsid w:val="002D5599"/>
    <w:rsid w:val="002D5786"/>
    <w:rsid w:val="002D6227"/>
    <w:rsid w:val="002D66F3"/>
    <w:rsid w:val="002D6DE8"/>
    <w:rsid w:val="002D6E13"/>
    <w:rsid w:val="002D6F4D"/>
    <w:rsid w:val="002E0630"/>
    <w:rsid w:val="002E0C38"/>
    <w:rsid w:val="002E10EA"/>
    <w:rsid w:val="002E216C"/>
    <w:rsid w:val="002E24E2"/>
    <w:rsid w:val="002E37E9"/>
    <w:rsid w:val="002E38D3"/>
    <w:rsid w:val="002E3CD7"/>
    <w:rsid w:val="002E40CA"/>
    <w:rsid w:val="002E432B"/>
    <w:rsid w:val="002E4A7D"/>
    <w:rsid w:val="002E4CF8"/>
    <w:rsid w:val="002E5847"/>
    <w:rsid w:val="002E62FA"/>
    <w:rsid w:val="002E7291"/>
    <w:rsid w:val="002E7664"/>
    <w:rsid w:val="002E7F76"/>
    <w:rsid w:val="002F04F1"/>
    <w:rsid w:val="002F05D9"/>
    <w:rsid w:val="002F0647"/>
    <w:rsid w:val="002F1726"/>
    <w:rsid w:val="002F30A3"/>
    <w:rsid w:val="002F33B2"/>
    <w:rsid w:val="002F3690"/>
    <w:rsid w:val="002F3882"/>
    <w:rsid w:val="002F39DC"/>
    <w:rsid w:val="002F451E"/>
    <w:rsid w:val="002F479D"/>
    <w:rsid w:val="002F498F"/>
    <w:rsid w:val="002F4B25"/>
    <w:rsid w:val="002F51A7"/>
    <w:rsid w:val="002F5466"/>
    <w:rsid w:val="002F56D6"/>
    <w:rsid w:val="002F626E"/>
    <w:rsid w:val="002F63D6"/>
    <w:rsid w:val="002F652D"/>
    <w:rsid w:val="002F678C"/>
    <w:rsid w:val="002F6AA2"/>
    <w:rsid w:val="002F79F5"/>
    <w:rsid w:val="002F7A84"/>
    <w:rsid w:val="0030009C"/>
    <w:rsid w:val="00300320"/>
    <w:rsid w:val="003008FD"/>
    <w:rsid w:val="003012F9"/>
    <w:rsid w:val="00301BD0"/>
    <w:rsid w:val="00302009"/>
    <w:rsid w:val="00302F5A"/>
    <w:rsid w:val="003030A4"/>
    <w:rsid w:val="003030BC"/>
    <w:rsid w:val="003035A6"/>
    <w:rsid w:val="003040F3"/>
    <w:rsid w:val="00304149"/>
    <w:rsid w:val="00304724"/>
    <w:rsid w:val="00304CA2"/>
    <w:rsid w:val="00306109"/>
    <w:rsid w:val="00306B64"/>
    <w:rsid w:val="00306C04"/>
    <w:rsid w:val="003076D6"/>
    <w:rsid w:val="0031079C"/>
    <w:rsid w:val="00310FC2"/>
    <w:rsid w:val="00311072"/>
    <w:rsid w:val="003118EA"/>
    <w:rsid w:val="003119D4"/>
    <w:rsid w:val="00313273"/>
    <w:rsid w:val="0031361A"/>
    <w:rsid w:val="0031374D"/>
    <w:rsid w:val="00313D3F"/>
    <w:rsid w:val="0031438B"/>
    <w:rsid w:val="00314890"/>
    <w:rsid w:val="00314A51"/>
    <w:rsid w:val="00314C00"/>
    <w:rsid w:val="00314F14"/>
    <w:rsid w:val="0031557E"/>
    <w:rsid w:val="0031571A"/>
    <w:rsid w:val="003165CA"/>
    <w:rsid w:val="003168F6"/>
    <w:rsid w:val="00316B4A"/>
    <w:rsid w:val="00317DA1"/>
    <w:rsid w:val="00317ED0"/>
    <w:rsid w:val="003207B1"/>
    <w:rsid w:val="00320DDC"/>
    <w:rsid w:val="003211F2"/>
    <w:rsid w:val="00321997"/>
    <w:rsid w:val="0032212A"/>
    <w:rsid w:val="0032220C"/>
    <w:rsid w:val="00322403"/>
    <w:rsid w:val="00322B38"/>
    <w:rsid w:val="003231E7"/>
    <w:rsid w:val="003234FA"/>
    <w:rsid w:val="003238E0"/>
    <w:rsid w:val="00323B79"/>
    <w:rsid w:val="00323D92"/>
    <w:rsid w:val="00324BA1"/>
    <w:rsid w:val="00325625"/>
    <w:rsid w:val="00325B5A"/>
    <w:rsid w:val="00325E6F"/>
    <w:rsid w:val="00326214"/>
    <w:rsid w:val="00326634"/>
    <w:rsid w:val="0032791A"/>
    <w:rsid w:val="00327921"/>
    <w:rsid w:val="00327B5B"/>
    <w:rsid w:val="00327CB6"/>
    <w:rsid w:val="00327D31"/>
    <w:rsid w:val="00327E33"/>
    <w:rsid w:val="00330B0B"/>
    <w:rsid w:val="00330C40"/>
    <w:rsid w:val="00330D96"/>
    <w:rsid w:val="00331952"/>
    <w:rsid w:val="00331A62"/>
    <w:rsid w:val="00331E76"/>
    <w:rsid w:val="00332526"/>
    <w:rsid w:val="003326C6"/>
    <w:rsid w:val="0033270E"/>
    <w:rsid w:val="0033316D"/>
    <w:rsid w:val="00333699"/>
    <w:rsid w:val="00333CC8"/>
    <w:rsid w:val="0033413D"/>
    <w:rsid w:val="003345E7"/>
    <w:rsid w:val="00334661"/>
    <w:rsid w:val="0033469E"/>
    <w:rsid w:val="00334D11"/>
    <w:rsid w:val="00335B11"/>
    <w:rsid w:val="00335EF6"/>
    <w:rsid w:val="0033619A"/>
    <w:rsid w:val="00337D4F"/>
    <w:rsid w:val="00340199"/>
    <w:rsid w:val="003411D3"/>
    <w:rsid w:val="00341A26"/>
    <w:rsid w:val="00341AE4"/>
    <w:rsid w:val="00341DB2"/>
    <w:rsid w:val="00341E77"/>
    <w:rsid w:val="00342090"/>
    <w:rsid w:val="003421EF"/>
    <w:rsid w:val="003429C9"/>
    <w:rsid w:val="003430DB"/>
    <w:rsid w:val="00343BE0"/>
    <w:rsid w:val="00345264"/>
    <w:rsid w:val="003454C7"/>
    <w:rsid w:val="00346330"/>
    <w:rsid w:val="00347348"/>
    <w:rsid w:val="003473F1"/>
    <w:rsid w:val="0034746D"/>
    <w:rsid w:val="00347895"/>
    <w:rsid w:val="00350953"/>
    <w:rsid w:val="003509FF"/>
    <w:rsid w:val="00350AAF"/>
    <w:rsid w:val="00350B8D"/>
    <w:rsid w:val="003511FC"/>
    <w:rsid w:val="0035121D"/>
    <w:rsid w:val="003514D5"/>
    <w:rsid w:val="003515B6"/>
    <w:rsid w:val="003515FB"/>
    <w:rsid w:val="0035262D"/>
    <w:rsid w:val="00352813"/>
    <w:rsid w:val="00352878"/>
    <w:rsid w:val="003529EC"/>
    <w:rsid w:val="00352A5B"/>
    <w:rsid w:val="00352EBD"/>
    <w:rsid w:val="003535B3"/>
    <w:rsid w:val="00353E04"/>
    <w:rsid w:val="00354967"/>
    <w:rsid w:val="00354ACB"/>
    <w:rsid w:val="003551D7"/>
    <w:rsid w:val="00355B13"/>
    <w:rsid w:val="00356193"/>
    <w:rsid w:val="00356DBA"/>
    <w:rsid w:val="00357046"/>
    <w:rsid w:val="003570BB"/>
    <w:rsid w:val="00357824"/>
    <w:rsid w:val="0036077B"/>
    <w:rsid w:val="003614EF"/>
    <w:rsid w:val="00361C52"/>
    <w:rsid w:val="0036385D"/>
    <w:rsid w:val="00363920"/>
    <w:rsid w:val="00363E61"/>
    <w:rsid w:val="00364070"/>
    <w:rsid w:val="0036475A"/>
    <w:rsid w:val="00364DF3"/>
    <w:rsid w:val="00364F74"/>
    <w:rsid w:val="00365774"/>
    <w:rsid w:val="003672B8"/>
    <w:rsid w:val="003673A2"/>
    <w:rsid w:val="003676A6"/>
    <w:rsid w:val="003678CD"/>
    <w:rsid w:val="00367B01"/>
    <w:rsid w:val="00367BC5"/>
    <w:rsid w:val="0037000F"/>
    <w:rsid w:val="00370104"/>
    <w:rsid w:val="00370381"/>
    <w:rsid w:val="003703CA"/>
    <w:rsid w:val="00370AF5"/>
    <w:rsid w:val="0037180A"/>
    <w:rsid w:val="00371DD7"/>
    <w:rsid w:val="0037360E"/>
    <w:rsid w:val="00373D8C"/>
    <w:rsid w:val="00374DB4"/>
    <w:rsid w:val="00375643"/>
    <w:rsid w:val="00375C2D"/>
    <w:rsid w:val="00376096"/>
    <w:rsid w:val="00376C48"/>
    <w:rsid w:val="00376DEA"/>
    <w:rsid w:val="00377395"/>
    <w:rsid w:val="00377C29"/>
    <w:rsid w:val="00380012"/>
    <w:rsid w:val="003804A2"/>
    <w:rsid w:val="0038094F"/>
    <w:rsid w:val="003809ED"/>
    <w:rsid w:val="00381A44"/>
    <w:rsid w:val="00381EA8"/>
    <w:rsid w:val="00382499"/>
    <w:rsid w:val="003827C7"/>
    <w:rsid w:val="0038290B"/>
    <w:rsid w:val="00382C85"/>
    <w:rsid w:val="00382CB9"/>
    <w:rsid w:val="00382E69"/>
    <w:rsid w:val="0038408D"/>
    <w:rsid w:val="0038424B"/>
    <w:rsid w:val="00384D9B"/>
    <w:rsid w:val="00386363"/>
    <w:rsid w:val="00386458"/>
    <w:rsid w:val="00386646"/>
    <w:rsid w:val="00386A0B"/>
    <w:rsid w:val="0038714B"/>
    <w:rsid w:val="003878FC"/>
    <w:rsid w:val="00387CDC"/>
    <w:rsid w:val="00387DA3"/>
    <w:rsid w:val="003901E5"/>
    <w:rsid w:val="00390398"/>
    <w:rsid w:val="00391045"/>
    <w:rsid w:val="0039132A"/>
    <w:rsid w:val="003922C4"/>
    <w:rsid w:val="0039240C"/>
    <w:rsid w:val="003927B2"/>
    <w:rsid w:val="00392CCE"/>
    <w:rsid w:val="00393201"/>
    <w:rsid w:val="00393803"/>
    <w:rsid w:val="00393844"/>
    <w:rsid w:val="00393A8E"/>
    <w:rsid w:val="00393B45"/>
    <w:rsid w:val="00393C4F"/>
    <w:rsid w:val="00395B7D"/>
    <w:rsid w:val="00395F9F"/>
    <w:rsid w:val="00396740"/>
    <w:rsid w:val="00396972"/>
    <w:rsid w:val="00396F8D"/>
    <w:rsid w:val="00397576"/>
    <w:rsid w:val="00397C7D"/>
    <w:rsid w:val="003A004B"/>
    <w:rsid w:val="003A02E0"/>
    <w:rsid w:val="003A0774"/>
    <w:rsid w:val="003A13BC"/>
    <w:rsid w:val="003A1934"/>
    <w:rsid w:val="003A1B7F"/>
    <w:rsid w:val="003A1BD8"/>
    <w:rsid w:val="003A1FF0"/>
    <w:rsid w:val="003A266E"/>
    <w:rsid w:val="003A39E6"/>
    <w:rsid w:val="003A4154"/>
    <w:rsid w:val="003A4B44"/>
    <w:rsid w:val="003A4D4E"/>
    <w:rsid w:val="003A5302"/>
    <w:rsid w:val="003A5E54"/>
    <w:rsid w:val="003A6522"/>
    <w:rsid w:val="003A7735"/>
    <w:rsid w:val="003B0ED7"/>
    <w:rsid w:val="003B0FC0"/>
    <w:rsid w:val="003B0FDF"/>
    <w:rsid w:val="003B1319"/>
    <w:rsid w:val="003B20BF"/>
    <w:rsid w:val="003B21FC"/>
    <w:rsid w:val="003B26B6"/>
    <w:rsid w:val="003B2D66"/>
    <w:rsid w:val="003B31E4"/>
    <w:rsid w:val="003B3B19"/>
    <w:rsid w:val="003B53B4"/>
    <w:rsid w:val="003B59CE"/>
    <w:rsid w:val="003B6A0F"/>
    <w:rsid w:val="003B7A86"/>
    <w:rsid w:val="003B7ECF"/>
    <w:rsid w:val="003C0248"/>
    <w:rsid w:val="003C0A1A"/>
    <w:rsid w:val="003C0BE8"/>
    <w:rsid w:val="003C0E4F"/>
    <w:rsid w:val="003C24E3"/>
    <w:rsid w:val="003C26A2"/>
    <w:rsid w:val="003C3264"/>
    <w:rsid w:val="003C386F"/>
    <w:rsid w:val="003C3F86"/>
    <w:rsid w:val="003C4C02"/>
    <w:rsid w:val="003C5351"/>
    <w:rsid w:val="003C55D2"/>
    <w:rsid w:val="003C58C6"/>
    <w:rsid w:val="003C617F"/>
    <w:rsid w:val="003C6C5D"/>
    <w:rsid w:val="003C6EF8"/>
    <w:rsid w:val="003C7137"/>
    <w:rsid w:val="003C7207"/>
    <w:rsid w:val="003D00F5"/>
    <w:rsid w:val="003D01E8"/>
    <w:rsid w:val="003D0CDF"/>
    <w:rsid w:val="003D12F4"/>
    <w:rsid w:val="003D1D1F"/>
    <w:rsid w:val="003D1FEB"/>
    <w:rsid w:val="003D22F8"/>
    <w:rsid w:val="003D2AE8"/>
    <w:rsid w:val="003D2E4E"/>
    <w:rsid w:val="003D3226"/>
    <w:rsid w:val="003D3724"/>
    <w:rsid w:val="003D404E"/>
    <w:rsid w:val="003D40C2"/>
    <w:rsid w:val="003D41A2"/>
    <w:rsid w:val="003D430F"/>
    <w:rsid w:val="003D4339"/>
    <w:rsid w:val="003D4625"/>
    <w:rsid w:val="003D51C7"/>
    <w:rsid w:val="003D5240"/>
    <w:rsid w:val="003D6B9D"/>
    <w:rsid w:val="003D6BD1"/>
    <w:rsid w:val="003D6F76"/>
    <w:rsid w:val="003D79F5"/>
    <w:rsid w:val="003E0217"/>
    <w:rsid w:val="003E0F8E"/>
    <w:rsid w:val="003E1043"/>
    <w:rsid w:val="003E10D6"/>
    <w:rsid w:val="003E1343"/>
    <w:rsid w:val="003E1BC5"/>
    <w:rsid w:val="003E1C3E"/>
    <w:rsid w:val="003E1DA4"/>
    <w:rsid w:val="003E2491"/>
    <w:rsid w:val="003E30C6"/>
    <w:rsid w:val="003E3429"/>
    <w:rsid w:val="003E3BAC"/>
    <w:rsid w:val="003E42FC"/>
    <w:rsid w:val="003E4CB1"/>
    <w:rsid w:val="003E5D2D"/>
    <w:rsid w:val="003E63A5"/>
    <w:rsid w:val="003E65F5"/>
    <w:rsid w:val="003E66A4"/>
    <w:rsid w:val="003E6FDD"/>
    <w:rsid w:val="003E7462"/>
    <w:rsid w:val="003E7B41"/>
    <w:rsid w:val="003E7D9C"/>
    <w:rsid w:val="003F0216"/>
    <w:rsid w:val="003F0AF6"/>
    <w:rsid w:val="003F1081"/>
    <w:rsid w:val="003F11C9"/>
    <w:rsid w:val="003F120B"/>
    <w:rsid w:val="003F1866"/>
    <w:rsid w:val="003F1EF8"/>
    <w:rsid w:val="003F23F2"/>
    <w:rsid w:val="003F28AC"/>
    <w:rsid w:val="003F3B75"/>
    <w:rsid w:val="003F41DA"/>
    <w:rsid w:val="003F457D"/>
    <w:rsid w:val="003F4658"/>
    <w:rsid w:val="003F497A"/>
    <w:rsid w:val="003F4BA6"/>
    <w:rsid w:val="003F50FB"/>
    <w:rsid w:val="003F51E2"/>
    <w:rsid w:val="003F5559"/>
    <w:rsid w:val="003F6628"/>
    <w:rsid w:val="003F6738"/>
    <w:rsid w:val="003F6E31"/>
    <w:rsid w:val="003F713E"/>
    <w:rsid w:val="003F71D2"/>
    <w:rsid w:val="003F7E24"/>
    <w:rsid w:val="00400268"/>
    <w:rsid w:val="0040093F"/>
    <w:rsid w:val="004016E3"/>
    <w:rsid w:val="0040188E"/>
    <w:rsid w:val="0040281C"/>
    <w:rsid w:val="004028DE"/>
    <w:rsid w:val="004028E3"/>
    <w:rsid w:val="00402BEA"/>
    <w:rsid w:val="00403B8F"/>
    <w:rsid w:val="004040FF"/>
    <w:rsid w:val="0040418C"/>
    <w:rsid w:val="004041DC"/>
    <w:rsid w:val="0040424A"/>
    <w:rsid w:val="0040548D"/>
    <w:rsid w:val="00405587"/>
    <w:rsid w:val="00405807"/>
    <w:rsid w:val="004060A5"/>
    <w:rsid w:val="004061CD"/>
    <w:rsid w:val="00406443"/>
    <w:rsid w:val="00406E2D"/>
    <w:rsid w:val="00406F26"/>
    <w:rsid w:val="00407618"/>
    <w:rsid w:val="004076E6"/>
    <w:rsid w:val="00410524"/>
    <w:rsid w:val="00411295"/>
    <w:rsid w:val="004112DA"/>
    <w:rsid w:val="00411737"/>
    <w:rsid w:val="00411785"/>
    <w:rsid w:val="00411A57"/>
    <w:rsid w:val="0041241D"/>
    <w:rsid w:val="00412E9A"/>
    <w:rsid w:val="00412EF2"/>
    <w:rsid w:val="00413036"/>
    <w:rsid w:val="004130A0"/>
    <w:rsid w:val="004135A7"/>
    <w:rsid w:val="0041375F"/>
    <w:rsid w:val="0041387A"/>
    <w:rsid w:val="00413D0F"/>
    <w:rsid w:val="00413F41"/>
    <w:rsid w:val="004147D9"/>
    <w:rsid w:val="00415BE1"/>
    <w:rsid w:val="00415CCC"/>
    <w:rsid w:val="004172A3"/>
    <w:rsid w:val="004172F3"/>
    <w:rsid w:val="004176F3"/>
    <w:rsid w:val="00417862"/>
    <w:rsid w:val="00417ECA"/>
    <w:rsid w:val="0042049E"/>
    <w:rsid w:val="00420A50"/>
    <w:rsid w:val="0042135C"/>
    <w:rsid w:val="00421543"/>
    <w:rsid w:val="00421630"/>
    <w:rsid w:val="00421987"/>
    <w:rsid w:val="00421AC8"/>
    <w:rsid w:val="00421B35"/>
    <w:rsid w:val="00422180"/>
    <w:rsid w:val="00422459"/>
    <w:rsid w:val="004230A0"/>
    <w:rsid w:val="00423308"/>
    <w:rsid w:val="00423EA7"/>
    <w:rsid w:val="004240B9"/>
    <w:rsid w:val="004240CB"/>
    <w:rsid w:val="004243C0"/>
    <w:rsid w:val="004247F8"/>
    <w:rsid w:val="004253CF"/>
    <w:rsid w:val="0042686B"/>
    <w:rsid w:val="0042711E"/>
    <w:rsid w:val="004277CD"/>
    <w:rsid w:val="004317C4"/>
    <w:rsid w:val="00431BD4"/>
    <w:rsid w:val="004329F9"/>
    <w:rsid w:val="004330F0"/>
    <w:rsid w:val="00433479"/>
    <w:rsid w:val="00433C5C"/>
    <w:rsid w:val="0043494E"/>
    <w:rsid w:val="00434E8F"/>
    <w:rsid w:val="0043549C"/>
    <w:rsid w:val="0043567C"/>
    <w:rsid w:val="0043568F"/>
    <w:rsid w:val="004364FE"/>
    <w:rsid w:val="004368C4"/>
    <w:rsid w:val="00436C4F"/>
    <w:rsid w:val="00436F6D"/>
    <w:rsid w:val="00437136"/>
    <w:rsid w:val="00437BDD"/>
    <w:rsid w:val="004400CD"/>
    <w:rsid w:val="00440B9A"/>
    <w:rsid w:val="00441CE8"/>
    <w:rsid w:val="004423E3"/>
    <w:rsid w:val="004437F7"/>
    <w:rsid w:val="00443A94"/>
    <w:rsid w:val="00443B7F"/>
    <w:rsid w:val="00444B6F"/>
    <w:rsid w:val="00445902"/>
    <w:rsid w:val="00445EE9"/>
    <w:rsid w:val="00446980"/>
    <w:rsid w:val="00447214"/>
    <w:rsid w:val="004473D2"/>
    <w:rsid w:val="0044771F"/>
    <w:rsid w:val="004479DF"/>
    <w:rsid w:val="00447AC4"/>
    <w:rsid w:val="00447E9A"/>
    <w:rsid w:val="0045091B"/>
    <w:rsid w:val="004509A5"/>
    <w:rsid w:val="00450E01"/>
    <w:rsid w:val="004510AD"/>
    <w:rsid w:val="004515E0"/>
    <w:rsid w:val="00452397"/>
    <w:rsid w:val="00453C6B"/>
    <w:rsid w:val="00454A29"/>
    <w:rsid w:val="00454E88"/>
    <w:rsid w:val="004553BE"/>
    <w:rsid w:val="0045602F"/>
    <w:rsid w:val="0045679A"/>
    <w:rsid w:val="00456948"/>
    <w:rsid w:val="004569D8"/>
    <w:rsid w:val="004569EE"/>
    <w:rsid w:val="004573CF"/>
    <w:rsid w:val="0045765E"/>
    <w:rsid w:val="004577CF"/>
    <w:rsid w:val="004578DD"/>
    <w:rsid w:val="00457B54"/>
    <w:rsid w:val="00457FF2"/>
    <w:rsid w:val="00460215"/>
    <w:rsid w:val="00460493"/>
    <w:rsid w:val="004605BA"/>
    <w:rsid w:val="004611C0"/>
    <w:rsid w:val="0046122F"/>
    <w:rsid w:val="00461B79"/>
    <w:rsid w:val="00461FE9"/>
    <w:rsid w:val="00463137"/>
    <w:rsid w:val="00463544"/>
    <w:rsid w:val="00463555"/>
    <w:rsid w:val="0046360A"/>
    <w:rsid w:val="00463614"/>
    <w:rsid w:val="0046366E"/>
    <w:rsid w:val="004636C0"/>
    <w:rsid w:val="00463F07"/>
    <w:rsid w:val="0046444E"/>
    <w:rsid w:val="0046504B"/>
    <w:rsid w:val="004662C0"/>
    <w:rsid w:val="0046646E"/>
    <w:rsid w:val="004665D0"/>
    <w:rsid w:val="00466972"/>
    <w:rsid w:val="00467582"/>
    <w:rsid w:val="00467B6F"/>
    <w:rsid w:val="0047057D"/>
    <w:rsid w:val="00470819"/>
    <w:rsid w:val="00470AD3"/>
    <w:rsid w:val="00470D9D"/>
    <w:rsid w:val="004715F6"/>
    <w:rsid w:val="00472E79"/>
    <w:rsid w:val="004732B2"/>
    <w:rsid w:val="00474EFE"/>
    <w:rsid w:val="004753C3"/>
    <w:rsid w:val="004757ED"/>
    <w:rsid w:val="0047585A"/>
    <w:rsid w:val="004763EC"/>
    <w:rsid w:val="004769DE"/>
    <w:rsid w:val="004771BB"/>
    <w:rsid w:val="004774F7"/>
    <w:rsid w:val="00480CB4"/>
    <w:rsid w:val="00480D8B"/>
    <w:rsid w:val="0048169B"/>
    <w:rsid w:val="00481985"/>
    <w:rsid w:val="004823FF"/>
    <w:rsid w:val="004856CF"/>
    <w:rsid w:val="00485B20"/>
    <w:rsid w:val="0048746B"/>
    <w:rsid w:val="00487D63"/>
    <w:rsid w:val="00487D96"/>
    <w:rsid w:val="0049057B"/>
    <w:rsid w:val="0049069F"/>
    <w:rsid w:val="00490FCB"/>
    <w:rsid w:val="00491449"/>
    <w:rsid w:val="004914D6"/>
    <w:rsid w:val="0049257E"/>
    <w:rsid w:val="00492602"/>
    <w:rsid w:val="00493292"/>
    <w:rsid w:val="004938E2"/>
    <w:rsid w:val="0049459B"/>
    <w:rsid w:val="00495E67"/>
    <w:rsid w:val="00496405"/>
    <w:rsid w:val="004973A1"/>
    <w:rsid w:val="00497764"/>
    <w:rsid w:val="00497E30"/>
    <w:rsid w:val="004A0872"/>
    <w:rsid w:val="004A0CA1"/>
    <w:rsid w:val="004A15D3"/>
    <w:rsid w:val="004A188D"/>
    <w:rsid w:val="004A1BA0"/>
    <w:rsid w:val="004A1E25"/>
    <w:rsid w:val="004A226D"/>
    <w:rsid w:val="004A2AD1"/>
    <w:rsid w:val="004A2C1C"/>
    <w:rsid w:val="004A2D25"/>
    <w:rsid w:val="004A2E97"/>
    <w:rsid w:val="004A33B1"/>
    <w:rsid w:val="004A3F6A"/>
    <w:rsid w:val="004A3FA3"/>
    <w:rsid w:val="004A41F5"/>
    <w:rsid w:val="004A4448"/>
    <w:rsid w:val="004A4788"/>
    <w:rsid w:val="004A4954"/>
    <w:rsid w:val="004A4C27"/>
    <w:rsid w:val="004A4D39"/>
    <w:rsid w:val="004A56BE"/>
    <w:rsid w:val="004A58C3"/>
    <w:rsid w:val="004A5C53"/>
    <w:rsid w:val="004A5EC1"/>
    <w:rsid w:val="004A63C3"/>
    <w:rsid w:val="004A6A6C"/>
    <w:rsid w:val="004A7170"/>
    <w:rsid w:val="004A71E2"/>
    <w:rsid w:val="004A7F93"/>
    <w:rsid w:val="004B056A"/>
    <w:rsid w:val="004B088D"/>
    <w:rsid w:val="004B10BB"/>
    <w:rsid w:val="004B12C5"/>
    <w:rsid w:val="004B2459"/>
    <w:rsid w:val="004B32B9"/>
    <w:rsid w:val="004B3F83"/>
    <w:rsid w:val="004B44F0"/>
    <w:rsid w:val="004B4E00"/>
    <w:rsid w:val="004B5880"/>
    <w:rsid w:val="004B5931"/>
    <w:rsid w:val="004B6C87"/>
    <w:rsid w:val="004B71C7"/>
    <w:rsid w:val="004B7D09"/>
    <w:rsid w:val="004C032F"/>
    <w:rsid w:val="004C0D4D"/>
    <w:rsid w:val="004C10DE"/>
    <w:rsid w:val="004C15BA"/>
    <w:rsid w:val="004C1C2B"/>
    <w:rsid w:val="004C216C"/>
    <w:rsid w:val="004C2824"/>
    <w:rsid w:val="004C2EFE"/>
    <w:rsid w:val="004C3679"/>
    <w:rsid w:val="004C3EA7"/>
    <w:rsid w:val="004C4533"/>
    <w:rsid w:val="004C4603"/>
    <w:rsid w:val="004C49CB"/>
    <w:rsid w:val="004C4B0B"/>
    <w:rsid w:val="004C4B27"/>
    <w:rsid w:val="004C4D4E"/>
    <w:rsid w:val="004C522E"/>
    <w:rsid w:val="004C543B"/>
    <w:rsid w:val="004C5806"/>
    <w:rsid w:val="004C6332"/>
    <w:rsid w:val="004C6504"/>
    <w:rsid w:val="004C65F3"/>
    <w:rsid w:val="004C682A"/>
    <w:rsid w:val="004C692E"/>
    <w:rsid w:val="004C72E3"/>
    <w:rsid w:val="004D151C"/>
    <w:rsid w:val="004D25AA"/>
    <w:rsid w:val="004D2607"/>
    <w:rsid w:val="004D2FC9"/>
    <w:rsid w:val="004D35E4"/>
    <w:rsid w:val="004D4035"/>
    <w:rsid w:val="004D4135"/>
    <w:rsid w:val="004D5D8A"/>
    <w:rsid w:val="004D6271"/>
    <w:rsid w:val="004D6570"/>
    <w:rsid w:val="004D6EE8"/>
    <w:rsid w:val="004D7317"/>
    <w:rsid w:val="004D7D7B"/>
    <w:rsid w:val="004E0368"/>
    <w:rsid w:val="004E0C4E"/>
    <w:rsid w:val="004E0DDF"/>
    <w:rsid w:val="004E21BC"/>
    <w:rsid w:val="004E2E9B"/>
    <w:rsid w:val="004E2F9F"/>
    <w:rsid w:val="004E2FE6"/>
    <w:rsid w:val="004E3512"/>
    <w:rsid w:val="004E362F"/>
    <w:rsid w:val="004E3843"/>
    <w:rsid w:val="004E391A"/>
    <w:rsid w:val="004E4388"/>
    <w:rsid w:val="004E4D7F"/>
    <w:rsid w:val="004E4EF5"/>
    <w:rsid w:val="004E555F"/>
    <w:rsid w:val="004E5F7D"/>
    <w:rsid w:val="004E6AC9"/>
    <w:rsid w:val="004E6DF6"/>
    <w:rsid w:val="004E6FE0"/>
    <w:rsid w:val="004F0277"/>
    <w:rsid w:val="004F044F"/>
    <w:rsid w:val="004F06DB"/>
    <w:rsid w:val="004F106C"/>
    <w:rsid w:val="004F121A"/>
    <w:rsid w:val="004F1664"/>
    <w:rsid w:val="004F22B2"/>
    <w:rsid w:val="004F28E3"/>
    <w:rsid w:val="004F2C52"/>
    <w:rsid w:val="004F339A"/>
    <w:rsid w:val="004F395C"/>
    <w:rsid w:val="004F3B0E"/>
    <w:rsid w:val="004F4874"/>
    <w:rsid w:val="004F49E0"/>
    <w:rsid w:val="004F4B9B"/>
    <w:rsid w:val="004F4C22"/>
    <w:rsid w:val="004F4C76"/>
    <w:rsid w:val="004F5956"/>
    <w:rsid w:val="004F67CD"/>
    <w:rsid w:val="004F6A85"/>
    <w:rsid w:val="004F6BE9"/>
    <w:rsid w:val="004F6DDF"/>
    <w:rsid w:val="004F6DFC"/>
    <w:rsid w:val="004F7A86"/>
    <w:rsid w:val="004F7AE1"/>
    <w:rsid w:val="00501576"/>
    <w:rsid w:val="00502260"/>
    <w:rsid w:val="0050240B"/>
    <w:rsid w:val="00502ECF"/>
    <w:rsid w:val="005039C0"/>
    <w:rsid w:val="00503A24"/>
    <w:rsid w:val="00504105"/>
    <w:rsid w:val="005041A5"/>
    <w:rsid w:val="0050469A"/>
    <w:rsid w:val="00504DD1"/>
    <w:rsid w:val="00504DE7"/>
    <w:rsid w:val="00504E72"/>
    <w:rsid w:val="00504F20"/>
    <w:rsid w:val="00505462"/>
    <w:rsid w:val="005055F9"/>
    <w:rsid w:val="00505648"/>
    <w:rsid w:val="00505947"/>
    <w:rsid w:val="00505A2A"/>
    <w:rsid w:val="005066FE"/>
    <w:rsid w:val="00506CEC"/>
    <w:rsid w:val="00507463"/>
    <w:rsid w:val="005079DA"/>
    <w:rsid w:val="00507FBF"/>
    <w:rsid w:val="00510A42"/>
    <w:rsid w:val="00511737"/>
    <w:rsid w:val="00511A28"/>
    <w:rsid w:val="00513318"/>
    <w:rsid w:val="00513587"/>
    <w:rsid w:val="00513F12"/>
    <w:rsid w:val="00513F66"/>
    <w:rsid w:val="0051417B"/>
    <w:rsid w:val="00515141"/>
    <w:rsid w:val="0051538B"/>
    <w:rsid w:val="00515C2B"/>
    <w:rsid w:val="00516A18"/>
    <w:rsid w:val="00516A94"/>
    <w:rsid w:val="00516C1C"/>
    <w:rsid w:val="00517AF1"/>
    <w:rsid w:val="005200B0"/>
    <w:rsid w:val="0052040B"/>
    <w:rsid w:val="005208AA"/>
    <w:rsid w:val="00520C19"/>
    <w:rsid w:val="00521101"/>
    <w:rsid w:val="00521475"/>
    <w:rsid w:val="00521647"/>
    <w:rsid w:val="00521B15"/>
    <w:rsid w:val="00522020"/>
    <w:rsid w:val="0052222A"/>
    <w:rsid w:val="005223EB"/>
    <w:rsid w:val="00522B47"/>
    <w:rsid w:val="00522E0C"/>
    <w:rsid w:val="00522E25"/>
    <w:rsid w:val="00522EA1"/>
    <w:rsid w:val="005238A6"/>
    <w:rsid w:val="00523C9E"/>
    <w:rsid w:val="00524C97"/>
    <w:rsid w:val="005258BB"/>
    <w:rsid w:val="00526AE1"/>
    <w:rsid w:val="00526AEE"/>
    <w:rsid w:val="00527C21"/>
    <w:rsid w:val="00527CE5"/>
    <w:rsid w:val="0053044D"/>
    <w:rsid w:val="00530BD3"/>
    <w:rsid w:val="00530D8E"/>
    <w:rsid w:val="005314A9"/>
    <w:rsid w:val="005314C0"/>
    <w:rsid w:val="005316FA"/>
    <w:rsid w:val="0053188C"/>
    <w:rsid w:val="00531F29"/>
    <w:rsid w:val="00531FBB"/>
    <w:rsid w:val="00531FCB"/>
    <w:rsid w:val="00533193"/>
    <w:rsid w:val="00533D0F"/>
    <w:rsid w:val="0053430B"/>
    <w:rsid w:val="005344BD"/>
    <w:rsid w:val="005351BC"/>
    <w:rsid w:val="00535F62"/>
    <w:rsid w:val="00535F77"/>
    <w:rsid w:val="00536028"/>
    <w:rsid w:val="00536B6A"/>
    <w:rsid w:val="00537613"/>
    <w:rsid w:val="00537CCB"/>
    <w:rsid w:val="00540396"/>
    <w:rsid w:val="005404DC"/>
    <w:rsid w:val="0054096A"/>
    <w:rsid w:val="00540B28"/>
    <w:rsid w:val="00541470"/>
    <w:rsid w:val="0054196D"/>
    <w:rsid w:val="00542051"/>
    <w:rsid w:val="00542693"/>
    <w:rsid w:val="00542742"/>
    <w:rsid w:val="005432D8"/>
    <w:rsid w:val="00543532"/>
    <w:rsid w:val="00544090"/>
    <w:rsid w:val="005440E5"/>
    <w:rsid w:val="00544367"/>
    <w:rsid w:val="00544EC2"/>
    <w:rsid w:val="005450C7"/>
    <w:rsid w:val="00545749"/>
    <w:rsid w:val="00546AD4"/>
    <w:rsid w:val="00546C4D"/>
    <w:rsid w:val="00547429"/>
    <w:rsid w:val="005500F7"/>
    <w:rsid w:val="00550518"/>
    <w:rsid w:val="0055061C"/>
    <w:rsid w:val="00550647"/>
    <w:rsid w:val="00550CF4"/>
    <w:rsid w:val="00551754"/>
    <w:rsid w:val="00551855"/>
    <w:rsid w:val="005527C5"/>
    <w:rsid w:val="00552FD5"/>
    <w:rsid w:val="00553311"/>
    <w:rsid w:val="00553CEC"/>
    <w:rsid w:val="005549AA"/>
    <w:rsid w:val="00554C43"/>
    <w:rsid w:val="005550B9"/>
    <w:rsid w:val="005556F2"/>
    <w:rsid w:val="00556779"/>
    <w:rsid w:val="005572F9"/>
    <w:rsid w:val="005575A9"/>
    <w:rsid w:val="00557850"/>
    <w:rsid w:val="00557A7E"/>
    <w:rsid w:val="00557AF1"/>
    <w:rsid w:val="00557B17"/>
    <w:rsid w:val="005600E2"/>
    <w:rsid w:val="00560CF3"/>
    <w:rsid w:val="00560FF1"/>
    <w:rsid w:val="005611E7"/>
    <w:rsid w:val="005615B1"/>
    <w:rsid w:val="00561956"/>
    <w:rsid w:val="00561BE6"/>
    <w:rsid w:val="0056210D"/>
    <w:rsid w:val="005623EB"/>
    <w:rsid w:val="00562B8D"/>
    <w:rsid w:val="00562E63"/>
    <w:rsid w:val="005630CB"/>
    <w:rsid w:val="0056369E"/>
    <w:rsid w:val="00563858"/>
    <w:rsid w:val="0056392A"/>
    <w:rsid w:val="00563966"/>
    <w:rsid w:val="0056436C"/>
    <w:rsid w:val="00564660"/>
    <w:rsid w:val="0056483A"/>
    <w:rsid w:val="005650CD"/>
    <w:rsid w:val="0056581D"/>
    <w:rsid w:val="0056728A"/>
    <w:rsid w:val="00570558"/>
    <w:rsid w:val="005709D5"/>
    <w:rsid w:val="00570CA4"/>
    <w:rsid w:val="00570F9C"/>
    <w:rsid w:val="00571443"/>
    <w:rsid w:val="00571522"/>
    <w:rsid w:val="00571C5A"/>
    <w:rsid w:val="0057222B"/>
    <w:rsid w:val="005722A7"/>
    <w:rsid w:val="00572900"/>
    <w:rsid w:val="00572A77"/>
    <w:rsid w:val="00572FA0"/>
    <w:rsid w:val="0057325B"/>
    <w:rsid w:val="00573462"/>
    <w:rsid w:val="00573B7D"/>
    <w:rsid w:val="00573DA3"/>
    <w:rsid w:val="00573ED4"/>
    <w:rsid w:val="005747CA"/>
    <w:rsid w:val="00574957"/>
    <w:rsid w:val="00575677"/>
    <w:rsid w:val="00576A0B"/>
    <w:rsid w:val="00576B10"/>
    <w:rsid w:val="00576BC7"/>
    <w:rsid w:val="0057781A"/>
    <w:rsid w:val="00577A83"/>
    <w:rsid w:val="00577AF0"/>
    <w:rsid w:val="00577CF3"/>
    <w:rsid w:val="00577E38"/>
    <w:rsid w:val="00580372"/>
    <w:rsid w:val="0058152C"/>
    <w:rsid w:val="00581D33"/>
    <w:rsid w:val="00581E13"/>
    <w:rsid w:val="0058210B"/>
    <w:rsid w:val="00582B24"/>
    <w:rsid w:val="00582B2F"/>
    <w:rsid w:val="00583348"/>
    <w:rsid w:val="00583A49"/>
    <w:rsid w:val="00583DB2"/>
    <w:rsid w:val="00584A00"/>
    <w:rsid w:val="00584BAD"/>
    <w:rsid w:val="00584C5E"/>
    <w:rsid w:val="00584D8D"/>
    <w:rsid w:val="005854BE"/>
    <w:rsid w:val="00585C1A"/>
    <w:rsid w:val="00585DFB"/>
    <w:rsid w:val="00585ECA"/>
    <w:rsid w:val="0058672F"/>
    <w:rsid w:val="005879FC"/>
    <w:rsid w:val="00587DEE"/>
    <w:rsid w:val="00587E71"/>
    <w:rsid w:val="005900F0"/>
    <w:rsid w:val="00590828"/>
    <w:rsid w:val="0059106D"/>
    <w:rsid w:val="005923E1"/>
    <w:rsid w:val="00593389"/>
    <w:rsid w:val="005937ED"/>
    <w:rsid w:val="00593D3F"/>
    <w:rsid w:val="0059440D"/>
    <w:rsid w:val="00594533"/>
    <w:rsid w:val="00594BBD"/>
    <w:rsid w:val="00594CC6"/>
    <w:rsid w:val="00594DA3"/>
    <w:rsid w:val="00594FE1"/>
    <w:rsid w:val="00595021"/>
    <w:rsid w:val="005955EB"/>
    <w:rsid w:val="00595977"/>
    <w:rsid w:val="005962A0"/>
    <w:rsid w:val="00597013"/>
    <w:rsid w:val="0059765A"/>
    <w:rsid w:val="00597ACD"/>
    <w:rsid w:val="005A0681"/>
    <w:rsid w:val="005A0EDA"/>
    <w:rsid w:val="005A18F3"/>
    <w:rsid w:val="005A1D7D"/>
    <w:rsid w:val="005A2245"/>
    <w:rsid w:val="005A292E"/>
    <w:rsid w:val="005A3116"/>
    <w:rsid w:val="005A327B"/>
    <w:rsid w:val="005A32A2"/>
    <w:rsid w:val="005A3F3B"/>
    <w:rsid w:val="005A4250"/>
    <w:rsid w:val="005A4294"/>
    <w:rsid w:val="005A499C"/>
    <w:rsid w:val="005A4BF4"/>
    <w:rsid w:val="005A4C20"/>
    <w:rsid w:val="005A508A"/>
    <w:rsid w:val="005A5098"/>
    <w:rsid w:val="005A54E4"/>
    <w:rsid w:val="005A59D8"/>
    <w:rsid w:val="005A675F"/>
    <w:rsid w:val="005A71A8"/>
    <w:rsid w:val="005A72C6"/>
    <w:rsid w:val="005A7B6A"/>
    <w:rsid w:val="005A7CA2"/>
    <w:rsid w:val="005B1260"/>
    <w:rsid w:val="005B18C0"/>
    <w:rsid w:val="005B1FB7"/>
    <w:rsid w:val="005B210D"/>
    <w:rsid w:val="005B239B"/>
    <w:rsid w:val="005B2426"/>
    <w:rsid w:val="005B2A88"/>
    <w:rsid w:val="005B2B0D"/>
    <w:rsid w:val="005B3326"/>
    <w:rsid w:val="005B33F8"/>
    <w:rsid w:val="005B39CA"/>
    <w:rsid w:val="005B4054"/>
    <w:rsid w:val="005B4CA0"/>
    <w:rsid w:val="005B52DB"/>
    <w:rsid w:val="005B6CA9"/>
    <w:rsid w:val="005B73EE"/>
    <w:rsid w:val="005B7544"/>
    <w:rsid w:val="005C0721"/>
    <w:rsid w:val="005C1695"/>
    <w:rsid w:val="005C1715"/>
    <w:rsid w:val="005C1856"/>
    <w:rsid w:val="005C2309"/>
    <w:rsid w:val="005C2680"/>
    <w:rsid w:val="005C2AA0"/>
    <w:rsid w:val="005C2F1E"/>
    <w:rsid w:val="005C307E"/>
    <w:rsid w:val="005C3171"/>
    <w:rsid w:val="005C3994"/>
    <w:rsid w:val="005C3B90"/>
    <w:rsid w:val="005C3D10"/>
    <w:rsid w:val="005C45BE"/>
    <w:rsid w:val="005C47EA"/>
    <w:rsid w:val="005C518D"/>
    <w:rsid w:val="005C5F4C"/>
    <w:rsid w:val="005C6335"/>
    <w:rsid w:val="005C63EC"/>
    <w:rsid w:val="005C671A"/>
    <w:rsid w:val="005C7A6A"/>
    <w:rsid w:val="005D05F4"/>
    <w:rsid w:val="005D06D5"/>
    <w:rsid w:val="005D09EC"/>
    <w:rsid w:val="005D172B"/>
    <w:rsid w:val="005D1A5C"/>
    <w:rsid w:val="005D1AA7"/>
    <w:rsid w:val="005D1B7B"/>
    <w:rsid w:val="005D26E3"/>
    <w:rsid w:val="005D272B"/>
    <w:rsid w:val="005D2922"/>
    <w:rsid w:val="005D2D5E"/>
    <w:rsid w:val="005D32E1"/>
    <w:rsid w:val="005D34F1"/>
    <w:rsid w:val="005D3570"/>
    <w:rsid w:val="005D3ED7"/>
    <w:rsid w:val="005D4960"/>
    <w:rsid w:val="005D4998"/>
    <w:rsid w:val="005D5972"/>
    <w:rsid w:val="005D67AC"/>
    <w:rsid w:val="005D7236"/>
    <w:rsid w:val="005D7533"/>
    <w:rsid w:val="005D7721"/>
    <w:rsid w:val="005D793C"/>
    <w:rsid w:val="005D7D4D"/>
    <w:rsid w:val="005D7FAB"/>
    <w:rsid w:val="005E0441"/>
    <w:rsid w:val="005E0F60"/>
    <w:rsid w:val="005E1662"/>
    <w:rsid w:val="005E1E07"/>
    <w:rsid w:val="005E1F3A"/>
    <w:rsid w:val="005E2160"/>
    <w:rsid w:val="005E4051"/>
    <w:rsid w:val="005E4683"/>
    <w:rsid w:val="005E474C"/>
    <w:rsid w:val="005E66B4"/>
    <w:rsid w:val="005E671E"/>
    <w:rsid w:val="005E6EC5"/>
    <w:rsid w:val="005E71DC"/>
    <w:rsid w:val="005E7210"/>
    <w:rsid w:val="005E777E"/>
    <w:rsid w:val="005E78CA"/>
    <w:rsid w:val="005E79D6"/>
    <w:rsid w:val="005E7BB7"/>
    <w:rsid w:val="005F0001"/>
    <w:rsid w:val="005F0296"/>
    <w:rsid w:val="005F10C0"/>
    <w:rsid w:val="005F19B6"/>
    <w:rsid w:val="005F1A36"/>
    <w:rsid w:val="005F3CA5"/>
    <w:rsid w:val="005F4043"/>
    <w:rsid w:val="005F46F5"/>
    <w:rsid w:val="005F4750"/>
    <w:rsid w:val="005F5088"/>
    <w:rsid w:val="005F546B"/>
    <w:rsid w:val="005F57C9"/>
    <w:rsid w:val="005F5F70"/>
    <w:rsid w:val="005F5F7F"/>
    <w:rsid w:val="005F61C3"/>
    <w:rsid w:val="005F68D5"/>
    <w:rsid w:val="005F6B5D"/>
    <w:rsid w:val="005F7109"/>
    <w:rsid w:val="005F7117"/>
    <w:rsid w:val="005F72D1"/>
    <w:rsid w:val="005F7908"/>
    <w:rsid w:val="006006D1"/>
    <w:rsid w:val="00600A08"/>
    <w:rsid w:val="00601BB6"/>
    <w:rsid w:val="00601C4F"/>
    <w:rsid w:val="00601D23"/>
    <w:rsid w:val="00602D19"/>
    <w:rsid w:val="006031DB"/>
    <w:rsid w:val="00604F2D"/>
    <w:rsid w:val="00605382"/>
    <w:rsid w:val="00605F3A"/>
    <w:rsid w:val="00606042"/>
    <w:rsid w:val="00607812"/>
    <w:rsid w:val="006078C2"/>
    <w:rsid w:val="0060791A"/>
    <w:rsid w:val="00610025"/>
    <w:rsid w:val="006100B1"/>
    <w:rsid w:val="006104A4"/>
    <w:rsid w:val="006108D1"/>
    <w:rsid w:val="00610F0B"/>
    <w:rsid w:val="006118FD"/>
    <w:rsid w:val="00611952"/>
    <w:rsid w:val="00612C1B"/>
    <w:rsid w:val="00612D62"/>
    <w:rsid w:val="006135F8"/>
    <w:rsid w:val="0061384B"/>
    <w:rsid w:val="00614ADA"/>
    <w:rsid w:val="00615445"/>
    <w:rsid w:val="00615BC0"/>
    <w:rsid w:val="006161DD"/>
    <w:rsid w:val="0061621A"/>
    <w:rsid w:val="00616648"/>
    <w:rsid w:val="006169FA"/>
    <w:rsid w:val="00620A7C"/>
    <w:rsid w:val="006213CA"/>
    <w:rsid w:val="006219D6"/>
    <w:rsid w:val="00621A14"/>
    <w:rsid w:val="00621E1A"/>
    <w:rsid w:val="0062283E"/>
    <w:rsid w:val="00622933"/>
    <w:rsid w:val="00622D1F"/>
    <w:rsid w:val="00623698"/>
    <w:rsid w:val="00623B1C"/>
    <w:rsid w:val="00623B67"/>
    <w:rsid w:val="00623C40"/>
    <w:rsid w:val="00623F39"/>
    <w:rsid w:val="006252EC"/>
    <w:rsid w:val="006255BE"/>
    <w:rsid w:val="0062574C"/>
    <w:rsid w:val="0062584B"/>
    <w:rsid w:val="00625BEE"/>
    <w:rsid w:val="00625E89"/>
    <w:rsid w:val="00626914"/>
    <w:rsid w:val="00626B9F"/>
    <w:rsid w:val="00627789"/>
    <w:rsid w:val="006277AB"/>
    <w:rsid w:val="00627BAE"/>
    <w:rsid w:val="006302AB"/>
    <w:rsid w:val="00630332"/>
    <w:rsid w:val="00630666"/>
    <w:rsid w:val="00630813"/>
    <w:rsid w:val="00630E2F"/>
    <w:rsid w:val="00631856"/>
    <w:rsid w:val="00631DD1"/>
    <w:rsid w:val="00632029"/>
    <w:rsid w:val="00633177"/>
    <w:rsid w:val="0063323E"/>
    <w:rsid w:val="006332BF"/>
    <w:rsid w:val="0063345F"/>
    <w:rsid w:val="006335FD"/>
    <w:rsid w:val="006336FB"/>
    <w:rsid w:val="00633E83"/>
    <w:rsid w:val="00634536"/>
    <w:rsid w:val="00634C3F"/>
    <w:rsid w:val="00635477"/>
    <w:rsid w:val="0063556F"/>
    <w:rsid w:val="006355EC"/>
    <w:rsid w:val="00635E46"/>
    <w:rsid w:val="00636898"/>
    <w:rsid w:val="00636B06"/>
    <w:rsid w:val="00637EEE"/>
    <w:rsid w:val="00640AC0"/>
    <w:rsid w:val="00640ED2"/>
    <w:rsid w:val="00641063"/>
    <w:rsid w:val="006413C6"/>
    <w:rsid w:val="006416EE"/>
    <w:rsid w:val="006419A1"/>
    <w:rsid w:val="00641A33"/>
    <w:rsid w:val="006428CF"/>
    <w:rsid w:val="0064316B"/>
    <w:rsid w:val="0064354F"/>
    <w:rsid w:val="00643675"/>
    <w:rsid w:val="00643805"/>
    <w:rsid w:val="0064383A"/>
    <w:rsid w:val="006439E0"/>
    <w:rsid w:val="0064406E"/>
    <w:rsid w:val="006443CD"/>
    <w:rsid w:val="00644461"/>
    <w:rsid w:val="00644880"/>
    <w:rsid w:val="0064615A"/>
    <w:rsid w:val="00646648"/>
    <w:rsid w:val="00646C68"/>
    <w:rsid w:val="00647830"/>
    <w:rsid w:val="0065044C"/>
    <w:rsid w:val="0065062A"/>
    <w:rsid w:val="00650845"/>
    <w:rsid w:val="00650C42"/>
    <w:rsid w:val="00650DE8"/>
    <w:rsid w:val="00650EB9"/>
    <w:rsid w:val="00651317"/>
    <w:rsid w:val="00651757"/>
    <w:rsid w:val="006518E5"/>
    <w:rsid w:val="00652861"/>
    <w:rsid w:val="00652D4C"/>
    <w:rsid w:val="00652DAA"/>
    <w:rsid w:val="00653524"/>
    <w:rsid w:val="0065393D"/>
    <w:rsid w:val="00653E0B"/>
    <w:rsid w:val="0065401B"/>
    <w:rsid w:val="00654768"/>
    <w:rsid w:val="00654937"/>
    <w:rsid w:val="00654D72"/>
    <w:rsid w:val="00656EB4"/>
    <w:rsid w:val="006579A0"/>
    <w:rsid w:val="00657B9A"/>
    <w:rsid w:val="006603EE"/>
    <w:rsid w:val="00660E48"/>
    <w:rsid w:val="00661A10"/>
    <w:rsid w:val="00661BA8"/>
    <w:rsid w:val="0066244B"/>
    <w:rsid w:val="00663377"/>
    <w:rsid w:val="0066366D"/>
    <w:rsid w:val="00663A72"/>
    <w:rsid w:val="00663F25"/>
    <w:rsid w:val="0066494A"/>
    <w:rsid w:val="00664D09"/>
    <w:rsid w:val="0066596E"/>
    <w:rsid w:val="0066668B"/>
    <w:rsid w:val="00667C73"/>
    <w:rsid w:val="006706D4"/>
    <w:rsid w:val="0067086A"/>
    <w:rsid w:val="006708DE"/>
    <w:rsid w:val="00670E15"/>
    <w:rsid w:val="00671327"/>
    <w:rsid w:val="0067134B"/>
    <w:rsid w:val="006713A5"/>
    <w:rsid w:val="006719FE"/>
    <w:rsid w:val="00671D95"/>
    <w:rsid w:val="006721C2"/>
    <w:rsid w:val="006725FD"/>
    <w:rsid w:val="00672835"/>
    <w:rsid w:val="006730E0"/>
    <w:rsid w:val="0067399A"/>
    <w:rsid w:val="00673EB2"/>
    <w:rsid w:val="00674859"/>
    <w:rsid w:val="0067595C"/>
    <w:rsid w:val="00676146"/>
    <w:rsid w:val="006761B1"/>
    <w:rsid w:val="00676C99"/>
    <w:rsid w:val="0067704D"/>
    <w:rsid w:val="006775F4"/>
    <w:rsid w:val="00677763"/>
    <w:rsid w:val="006801E4"/>
    <w:rsid w:val="0068040F"/>
    <w:rsid w:val="00680D5C"/>
    <w:rsid w:val="0068127D"/>
    <w:rsid w:val="00681ABB"/>
    <w:rsid w:val="006832B0"/>
    <w:rsid w:val="0068415F"/>
    <w:rsid w:val="00684382"/>
    <w:rsid w:val="00685CF5"/>
    <w:rsid w:val="00685F30"/>
    <w:rsid w:val="0068659C"/>
    <w:rsid w:val="006869CD"/>
    <w:rsid w:val="00687425"/>
    <w:rsid w:val="00690844"/>
    <w:rsid w:val="00690D8C"/>
    <w:rsid w:val="00691183"/>
    <w:rsid w:val="006913CA"/>
    <w:rsid w:val="00691BD4"/>
    <w:rsid w:val="00691F6D"/>
    <w:rsid w:val="00692379"/>
    <w:rsid w:val="0069264D"/>
    <w:rsid w:val="00692868"/>
    <w:rsid w:val="00692B5F"/>
    <w:rsid w:val="006933E9"/>
    <w:rsid w:val="006934A5"/>
    <w:rsid w:val="00693EE2"/>
    <w:rsid w:val="006941CB"/>
    <w:rsid w:val="006943BE"/>
    <w:rsid w:val="00694C51"/>
    <w:rsid w:val="00695EEE"/>
    <w:rsid w:val="00696199"/>
    <w:rsid w:val="00697575"/>
    <w:rsid w:val="006976C8"/>
    <w:rsid w:val="006A00E3"/>
    <w:rsid w:val="006A0E10"/>
    <w:rsid w:val="006A0FAC"/>
    <w:rsid w:val="006A107B"/>
    <w:rsid w:val="006A2052"/>
    <w:rsid w:val="006A2DCA"/>
    <w:rsid w:val="006A2EFE"/>
    <w:rsid w:val="006A39A0"/>
    <w:rsid w:val="006A3A70"/>
    <w:rsid w:val="006A4163"/>
    <w:rsid w:val="006A4E5E"/>
    <w:rsid w:val="006A524C"/>
    <w:rsid w:val="006A5270"/>
    <w:rsid w:val="006A58CE"/>
    <w:rsid w:val="006A5BFE"/>
    <w:rsid w:val="006A5C5E"/>
    <w:rsid w:val="006A5D9C"/>
    <w:rsid w:val="006A5E70"/>
    <w:rsid w:val="006A640E"/>
    <w:rsid w:val="006A6806"/>
    <w:rsid w:val="006A69FB"/>
    <w:rsid w:val="006A6A9B"/>
    <w:rsid w:val="006A6D0C"/>
    <w:rsid w:val="006A70A0"/>
    <w:rsid w:val="006A72ED"/>
    <w:rsid w:val="006A75EE"/>
    <w:rsid w:val="006A77C5"/>
    <w:rsid w:val="006A7A0F"/>
    <w:rsid w:val="006A7A4D"/>
    <w:rsid w:val="006A7FD4"/>
    <w:rsid w:val="006B000C"/>
    <w:rsid w:val="006B009B"/>
    <w:rsid w:val="006B06BC"/>
    <w:rsid w:val="006B0C7B"/>
    <w:rsid w:val="006B0C8A"/>
    <w:rsid w:val="006B0EAE"/>
    <w:rsid w:val="006B12DD"/>
    <w:rsid w:val="006B1B21"/>
    <w:rsid w:val="006B2D9F"/>
    <w:rsid w:val="006B33E1"/>
    <w:rsid w:val="006B36FF"/>
    <w:rsid w:val="006B3E19"/>
    <w:rsid w:val="006B4210"/>
    <w:rsid w:val="006B450D"/>
    <w:rsid w:val="006B4726"/>
    <w:rsid w:val="006B4D16"/>
    <w:rsid w:val="006B4FCB"/>
    <w:rsid w:val="006B5E63"/>
    <w:rsid w:val="006B658D"/>
    <w:rsid w:val="006B68FB"/>
    <w:rsid w:val="006B7587"/>
    <w:rsid w:val="006C04D1"/>
    <w:rsid w:val="006C0577"/>
    <w:rsid w:val="006C0B5E"/>
    <w:rsid w:val="006C3AAD"/>
    <w:rsid w:val="006C3FFB"/>
    <w:rsid w:val="006C41E4"/>
    <w:rsid w:val="006C4535"/>
    <w:rsid w:val="006C46EB"/>
    <w:rsid w:val="006C4928"/>
    <w:rsid w:val="006C4977"/>
    <w:rsid w:val="006C4C12"/>
    <w:rsid w:val="006C54FE"/>
    <w:rsid w:val="006C5594"/>
    <w:rsid w:val="006C5CEB"/>
    <w:rsid w:val="006C5DF6"/>
    <w:rsid w:val="006C6BB6"/>
    <w:rsid w:val="006C7679"/>
    <w:rsid w:val="006C789F"/>
    <w:rsid w:val="006C7ED4"/>
    <w:rsid w:val="006D0AD9"/>
    <w:rsid w:val="006D0DA5"/>
    <w:rsid w:val="006D1251"/>
    <w:rsid w:val="006D1284"/>
    <w:rsid w:val="006D1941"/>
    <w:rsid w:val="006D22FF"/>
    <w:rsid w:val="006D2342"/>
    <w:rsid w:val="006D2921"/>
    <w:rsid w:val="006D2B88"/>
    <w:rsid w:val="006D2ED2"/>
    <w:rsid w:val="006D3BC3"/>
    <w:rsid w:val="006D4854"/>
    <w:rsid w:val="006D4C85"/>
    <w:rsid w:val="006D5622"/>
    <w:rsid w:val="006D5C80"/>
    <w:rsid w:val="006D5F31"/>
    <w:rsid w:val="006D61C5"/>
    <w:rsid w:val="006D65C0"/>
    <w:rsid w:val="006D7283"/>
    <w:rsid w:val="006D72C2"/>
    <w:rsid w:val="006E0446"/>
    <w:rsid w:val="006E073B"/>
    <w:rsid w:val="006E09ED"/>
    <w:rsid w:val="006E0B80"/>
    <w:rsid w:val="006E0C6F"/>
    <w:rsid w:val="006E1E3F"/>
    <w:rsid w:val="006E2077"/>
    <w:rsid w:val="006E23B0"/>
    <w:rsid w:val="006E3D8D"/>
    <w:rsid w:val="006E4289"/>
    <w:rsid w:val="006E445F"/>
    <w:rsid w:val="006E4492"/>
    <w:rsid w:val="006E47C7"/>
    <w:rsid w:val="006E4D78"/>
    <w:rsid w:val="006E6DFD"/>
    <w:rsid w:val="006E6F71"/>
    <w:rsid w:val="006E7D8D"/>
    <w:rsid w:val="006F031A"/>
    <w:rsid w:val="006F0A3D"/>
    <w:rsid w:val="006F14B1"/>
    <w:rsid w:val="006F19E9"/>
    <w:rsid w:val="006F1B1A"/>
    <w:rsid w:val="006F1CA7"/>
    <w:rsid w:val="006F20CB"/>
    <w:rsid w:val="006F24FB"/>
    <w:rsid w:val="006F2C54"/>
    <w:rsid w:val="006F5BB3"/>
    <w:rsid w:val="006F6ACA"/>
    <w:rsid w:val="006F6CC3"/>
    <w:rsid w:val="006F6F90"/>
    <w:rsid w:val="006F7183"/>
    <w:rsid w:val="006F7BAE"/>
    <w:rsid w:val="00700424"/>
    <w:rsid w:val="007005DE"/>
    <w:rsid w:val="0070076C"/>
    <w:rsid w:val="00700AAE"/>
    <w:rsid w:val="0070100C"/>
    <w:rsid w:val="0070176D"/>
    <w:rsid w:val="0070251F"/>
    <w:rsid w:val="007029A4"/>
    <w:rsid w:val="007029E1"/>
    <w:rsid w:val="00703317"/>
    <w:rsid w:val="00703E47"/>
    <w:rsid w:val="00703F44"/>
    <w:rsid w:val="00704190"/>
    <w:rsid w:val="00704504"/>
    <w:rsid w:val="0070477D"/>
    <w:rsid w:val="00704B3C"/>
    <w:rsid w:val="00705EE9"/>
    <w:rsid w:val="00705EFB"/>
    <w:rsid w:val="00705F1C"/>
    <w:rsid w:val="00710729"/>
    <w:rsid w:val="0071119E"/>
    <w:rsid w:val="00711C3F"/>
    <w:rsid w:val="00712309"/>
    <w:rsid w:val="00713631"/>
    <w:rsid w:val="00713DBD"/>
    <w:rsid w:val="0071446A"/>
    <w:rsid w:val="00714D60"/>
    <w:rsid w:val="007155DE"/>
    <w:rsid w:val="007161A6"/>
    <w:rsid w:val="007161ED"/>
    <w:rsid w:val="0071640E"/>
    <w:rsid w:val="00716761"/>
    <w:rsid w:val="00716C18"/>
    <w:rsid w:val="00716E2D"/>
    <w:rsid w:val="007176C9"/>
    <w:rsid w:val="00717E46"/>
    <w:rsid w:val="00720C3B"/>
    <w:rsid w:val="00720FA0"/>
    <w:rsid w:val="0072205C"/>
    <w:rsid w:val="0072208D"/>
    <w:rsid w:val="00722110"/>
    <w:rsid w:val="00722165"/>
    <w:rsid w:val="007221D9"/>
    <w:rsid w:val="00722206"/>
    <w:rsid w:val="00722DCA"/>
    <w:rsid w:val="007231F7"/>
    <w:rsid w:val="00723324"/>
    <w:rsid w:val="007248DC"/>
    <w:rsid w:val="007251CF"/>
    <w:rsid w:val="00725765"/>
    <w:rsid w:val="00725D2B"/>
    <w:rsid w:val="007264D8"/>
    <w:rsid w:val="00726E8A"/>
    <w:rsid w:val="00726F5C"/>
    <w:rsid w:val="007276AA"/>
    <w:rsid w:val="00727B91"/>
    <w:rsid w:val="00730411"/>
    <w:rsid w:val="00731644"/>
    <w:rsid w:val="0073179E"/>
    <w:rsid w:val="007317EB"/>
    <w:rsid w:val="0073183D"/>
    <w:rsid w:val="00731AEC"/>
    <w:rsid w:val="00732B12"/>
    <w:rsid w:val="00733199"/>
    <w:rsid w:val="00733B86"/>
    <w:rsid w:val="00733FB9"/>
    <w:rsid w:val="00734026"/>
    <w:rsid w:val="007346A8"/>
    <w:rsid w:val="00734958"/>
    <w:rsid w:val="00735478"/>
    <w:rsid w:val="00735609"/>
    <w:rsid w:val="00736644"/>
    <w:rsid w:val="00736820"/>
    <w:rsid w:val="007371B4"/>
    <w:rsid w:val="007379EE"/>
    <w:rsid w:val="007401F5"/>
    <w:rsid w:val="0074084E"/>
    <w:rsid w:val="00740931"/>
    <w:rsid w:val="00740FEA"/>
    <w:rsid w:val="00741047"/>
    <w:rsid w:val="007412D1"/>
    <w:rsid w:val="00741465"/>
    <w:rsid w:val="00741D56"/>
    <w:rsid w:val="00742281"/>
    <w:rsid w:val="007429EF"/>
    <w:rsid w:val="0074499F"/>
    <w:rsid w:val="00744B72"/>
    <w:rsid w:val="00745363"/>
    <w:rsid w:val="00746B15"/>
    <w:rsid w:val="00746D08"/>
    <w:rsid w:val="00747F06"/>
    <w:rsid w:val="0075042E"/>
    <w:rsid w:val="00750841"/>
    <w:rsid w:val="0075174E"/>
    <w:rsid w:val="00751BAA"/>
    <w:rsid w:val="00751CCA"/>
    <w:rsid w:val="0075264E"/>
    <w:rsid w:val="00752A7E"/>
    <w:rsid w:val="007531FE"/>
    <w:rsid w:val="00753CA4"/>
    <w:rsid w:val="00753D01"/>
    <w:rsid w:val="00753DBB"/>
    <w:rsid w:val="0075417A"/>
    <w:rsid w:val="007541C0"/>
    <w:rsid w:val="007542E1"/>
    <w:rsid w:val="00754828"/>
    <w:rsid w:val="007548D3"/>
    <w:rsid w:val="007554F7"/>
    <w:rsid w:val="00755ED2"/>
    <w:rsid w:val="00755EF6"/>
    <w:rsid w:val="00756249"/>
    <w:rsid w:val="007563AC"/>
    <w:rsid w:val="00756F4E"/>
    <w:rsid w:val="007570B5"/>
    <w:rsid w:val="007575BA"/>
    <w:rsid w:val="00757600"/>
    <w:rsid w:val="00757E83"/>
    <w:rsid w:val="007605BD"/>
    <w:rsid w:val="00760712"/>
    <w:rsid w:val="00760B21"/>
    <w:rsid w:val="00760E38"/>
    <w:rsid w:val="00761F0D"/>
    <w:rsid w:val="00761F98"/>
    <w:rsid w:val="0076208E"/>
    <w:rsid w:val="007623CC"/>
    <w:rsid w:val="00762449"/>
    <w:rsid w:val="0076326E"/>
    <w:rsid w:val="00763542"/>
    <w:rsid w:val="00763755"/>
    <w:rsid w:val="007638DA"/>
    <w:rsid w:val="007642A7"/>
    <w:rsid w:val="0076470F"/>
    <w:rsid w:val="00764C98"/>
    <w:rsid w:val="00765853"/>
    <w:rsid w:val="00766383"/>
    <w:rsid w:val="0076771B"/>
    <w:rsid w:val="00767751"/>
    <w:rsid w:val="00771E32"/>
    <w:rsid w:val="007722C0"/>
    <w:rsid w:val="00772604"/>
    <w:rsid w:val="007732CB"/>
    <w:rsid w:val="0077332C"/>
    <w:rsid w:val="007748C0"/>
    <w:rsid w:val="00774B5A"/>
    <w:rsid w:val="00775AF0"/>
    <w:rsid w:val="00775F1C"/>
    <w:rsid w:val="00776565"/>
    <w:rsid w:val="00776963"/>
    <w:rsid w:val="00776D24"/>
    <w:rsid w:val="0077753E"/>
    <w:rsid w:val="00777D64"/>
    <w:rsid w:val="0078076D"/>
    <w:rsid w:val="00780C94"/>
    <w:rsid w:val="00781440"/>
    <w:rsid w:val="007817BD"/>
    <w:rsid w:val="00781A37"/>
    <w:rsid w:val="00781CFE"/>
    <w:rsid w:val="00783636"/>
    <w:rsid w:val="007838EA"/>
    <w:rsid w:val="007839F7"/>
    <w:rsid w:val="00783F16"/>
    <w:rsid w:val="00784529"/>
    <w:rsid w:val="007858B5"/>
    <w:rsid w:val="00785F15"/>
    <w:rsid w:val="00786480"/>
    <w:rsid w:val="00786539"/>
    <w:rsid w:val="00786BDD"/>
    <w:rsid w:val="0078749D"/>
    <w:rsid w:val="00787503"/>
    <w:rsid w:val="00787903"/>
    <w:rsid w:val="00787AA0"/>
    <w:rsid w:val="0079185D"/>
    <w:rsid w:val="007918B7"/>
    <w:rsid w:val="00792011"/>
    <w:rsid w:val="0079223C"/>
    <w:rsid w:val="00792F51"/>
    <w:rsid w:val="00793793"/>
    <w:rsid w:val="0079427A"/>
    <w:rsid w:val="00794550"/>
    <w:rsid w:val="00794C3B"/>
    <w:rsid w:val="00794C5D"/>
    <w:rsid w:val="00794F9A"/>
    <w:rsid w:val="00795236"/>
    <w:rsid w:val="007952E8"/>
    <w:rsid w:val="00795CE6"/>
    <w:rsid w:val="00796FBD"/>
    <w:rsid w:val="0079726B"/>
    <w:rsid w:val="007976BC"/>
    <w:rsid w:val="007979AE"/>
    <w:rsid w:val="00797F4C"/>
    <w:rsid w:val="007A0227"/>
    <w:rsid w:val="007A04E5"/>
    <w:rsid w:val="007A0C7F"/>
    <w:rsid w:val="007A0DBC"/>
    <w:rsid w:val="007A1510"/>
    <w:rsid w:val="007A3C5D"/>
    <w:rsid w:val="007A3F76"/>
    <w:rsid w:val="007A4297"/>
    <w:rsid w:val="007A49F0"/>
    <w:rsid w:val="007A4C3A"/>
    <w:rsid w:val="007A4DC8"/>
    <w:rsid w:val="007A5669"/>
    <w:rsid w:val="007A56F5"/>
    <w:rsid w:val="007A5735"/>
    <w:rsid w:val="007A6502"/>
    <w:rsid w:val="007A7AB0"/>
    <w:rsid w:val="007A7EEC"/>
    <w:rsid w:val="007A7F4A"/>
    <w:rsid w:val="007B0070"/>
    <w:rsid w:val="007B02C9"/>
    <w:rsid w:val="007B17DC"/>
    <w:rsid w:val="007B344E"/>
    <w:rsid w:val="007B3782"/>
    <w:rsid w:val="007B3FC0"/>
    <w:rsid w:val="007B441A"/>
    <w:rsid w:val="007B4A9C"/>
    <w:rsid w:val="007B4D64"/>
    <w:rsid w:val="007B5DD2"/>
    <w:rsid w:val="007B6372"/>
    <w:rsid w:val="007B6E86"/>
    <w:rsid w:val="007B78AB"/>
    <w:rsid w:val="007C0C9B"/>
    <w:rsid w:val="007C1461"/>
    <w:rsid w:val="007C1870"/>
    <w:rsid w:val="007C26F7"/>
    <w:rsid w:val="007C2AE5"/>
    <w:rsid w:val="007C2EF5"/>
    <w:rsid w:val="007C3E52"/>
    <w:rsid w:val="007C3FDB"/>
    <w:rsid w:val="007C44EE"/>
    <w:rsid w:val="007C5A92"/>
    <w:rsid w:val="007C5CAA"/>
    <w:rsid w:val="007C600B"/>
    <w:rsid w:val="007C6178"/>
    <w:rsid w:val="007C69D1"/>
    <w:rsid w:val="007C6D73"/>
    <w:rsid w:val="007C6F25"/>
    <w:rsid w:val="007C72A4"/>
    <w:rsid w:val="007C741C"/>
    <w:rsid w:val="007D043A"/>
    <w:rsid w:val="007D0D17"/>
    <w:rsid w:val="007D0E21"/>
    <w:rsid w:val="007D186C"/>
    <w:rsid w:val="007D18A1"/>
    <w:rsid w:val="007D18DF"/>
    <w:rsid w:val="007D2979"/>
    <w:rsid w:val="007D2A80"/>
    <w:rsid w:val="007D2D3C"/>
    <w:rsid w:val="007D322D"/>
    <w:rsid w:val="007D3E3D"/>
    <w:rsid w:val="007D4307"/>
    <w:rsid w:val="007D455E"/>
    <w:rsid w:val="007D50A0"/>
    <w:rsid w:val="007D5683"/>
    <w:rsid w:val="007D5B6B"/>
    <w:rsid w:val="007D6541"/>
    <w:rsid w:val="007D6C4D"/>
    <w:rsid w:val="007D6FBF"/>
    <w:rsid w:val="007D7250"/>
    <w:rsid w:val="007E0BEF"/>
    <w:rsid w:val="007E1FD8"/>
    <w:rsid w:val="007E246E"/>
    <w:rsid w:val="007E275F"/>
    <w:rsid w:val="007E305E"/>
    <w:rsid w:val="007E306B"/>
    <w:rsid w:val="007E3C4C"/>
    <w:rsid w:val="007E49E6"/>
    <w:rsid w:val="007E49E9"/>
    <w:rsid w:val="007E5F16"/>
    <w:rsid w:val="007E5FBF"/>
    <w:rsid w:val="007E6347"/>
    <w:rsid w:val="007E6454"/>
    <w:rsid w:val="007E6B55"/>
    <w:rsid w:val="007E796E"/>
    <w:rsid w:val="007F0517"/>
    <w:rsid w:val="007F0A7C"/>
    <w:rsid w:val="007F15A4"/>
    <w:rsid w:val="007F163D"/>
    <w:rsid w:val="007F2228"/>
    <w:rsid w:val="007F2485"/>
    <w:rsid w:val="007F2C67"/>
    <w:rsid w:val="007F33B6"/>
    <w:rsid w:val="007F43E2"/>
    <w:rsid w:val="007F54C7"/>
    <w:rsid w:val="007F54CE"/>
    <w:rsid w:val="007F55A6"/>
    <w:rsid w:val="007F5D22"/>
    <w:rsid w:val="007F632C"/>
    <w:rsid w:val="007F6803"/>
    <w:rsid w:val="007F70D2"/>
    <w:rsid w:val="007F7541"/>
    <w:rsid w:val="007F76F3"/>
    <w:rsid w:val="007F77B4"/>
    <w:rsid w:val="007F7F24"/>
    <w:rsid w:val="0080004F"/>
    <w:rsid w:val="00800D54"/>
    <w:rsid w:val="00800E31"/>
    <w:rsid w:val="00800E81"/>
    <w:rsid w:val="00801432"/>
    <w:rsid w:val="00801A40"/>
    <w:rsid w:val="00801B61"/>
    <w:rsid w:val="00802CC3"/>
    <w:rsid w:val="00802CD6"/>
    <w:rsid w:val="008036B7"/>
    <w:rsid w:val="00804586"/>
    <w:rsid w:val="00804B95"/>
    <w:rsid w:val="00805A74"/>
    <w:rsid w:val="00805FF3"/>
    <w:rsid w:val="008060F6"/>
    <w:rsid w:val="0080667B"/>
    <w:rsid w:val="00806F20"/>
    <w:rsid w:val="008079DF"/>
    <w:rsid w:val="00807C9F"/>
    <w:rsid w:val="00807CA5"/>
    <w:rsid w:val="00811C76"/>
    <w:rsid w:val="00812C8C"/>
    <w:rsid w:val="00813586"/>
    <w:rsid w:val="008138BC"/>
    <w:rsid w:val="00813CF1"/>
    <w:rsid w:val="0081530A"/>
    <w:rsid w:val="008153AC"/>
    <w:rsid w:val="00815942"/>
    <w:rsid w:val="00815B2B"/>
    <w:rsid w:val="00815D37"/>
    <w:rsid w:val="00816596"/>
    <w:rsid w:val="00816C7F"/>
    <w:rsid w:val="008175BB"/>
    <w:rsid w:val="00817AAD"/>
    <w:rsid w:val="00817CFC"/>
    <w:rsid w:val="00817D59"/>
    <w:rsid w:val="008200AB"/>
    <w:rsid w:val="0082100A"/>
    <w:rsid w:val="008217D5"/>
    <w:rsid w:val="008219A1"/>
    <w:rsid w:val="00821EB2"/>
    <w:rsid w:val="008225B2"/>
    <w:rsid w:val="008226A2"/>
    <w:rsid w:val="00822909"/>
    <w:rsid w:val="00822ED8"/>
    <w:rsid w:val="008243C0"/>
    <w:rsid w:val="0082648E"/>
    <w:rsid w:val="00826B35"/>
    <w:rsid w:val="00826C73"/>
    <w:rsid w:val="00826E7E"/>
    <w:rsid w:val="00826F44"/>
    <w:rsid w:val="0082711F"/>
    <w:rsid w:val="00827E50"/>
    <w:rsid w:val="00832421"/>
    <w:rsid w:val="0083311B"/>
    <w:rsid w:val="008333CD"/>
    <w:rsid w:val="008334BB"/>
    <w:rsid w:val="00833A29"/>
    <w:rsid w:val="00834066"/>
    <w:rsid w:val="008342C6"/>
    <w:rsid w:val="00834604"/>
    <w:rsid w:val="0083463C"/>
    <w:rsid w:val="00834969"/>
    <w:rsid w:val="0083498F"/>
    <w:rsid w:val="00834FA3"/>
    <w:rsid w:val="0083620D"/>
    <w:rsid w:val="00836624"/>
    <w:rsid w:val="008367AE"/>
    <w:rsid w:val="0083765D"/>
    <w:rsid w:val="00837CD1"/>
    <w:rsid w:val="00840157"/>
    <w:rsid w:val="00840556"/>
    <w:rsid w:val="00840767"/>
    <w:rsid w:val="008411EA"/>
    <w:rsid w:val="00841AC3"/>
    <w:rsid w:val="00842329"/>
    <w:rsid w:val="008431AA"/>
    <w:rsid w:val="00843388"/>
    <w:rsid w:val="0084378B"/>
    <w:rsid w:val="00843CBC"/>
    <w:rsid w:val="00844466"/>
    <w:rsid w:val="00845E97"/>
    <w:rsid w:val="00846420"/>
    <w:rsid w:val="00846AAD"/>
    <w:rsid w:val="00846BBF"/>
    <w:rsid w:val="00846F2A"/>
    <w:rsid w:val="008502BE"/>
    <w:rsid w:val="00850512"/>
    <w:rsid w:val="008507D2"/>
    <w:rsid w:val="00850C30"/>
    <w:rsid w:val="00850F0B"/>
    <w:rsid w:val="008513FF"/>
    <w:rsid w:val="00851FB8"/>
    <w:rsid w:val="008520E2"/>
    <w:rsid w:val="008525C5"/>
    <w:rsid w:val="0085265C"/>
    <w:rsid w:val="00854C21"/>
    <w:rsid w:val="00855BCF"/>
    <w:rsid w:val="00855DA9"/>
    <w:rsid w:val="00856282"/>
    <w:rsid w:val="008562A0"/>
    <w:rsid w:val="008576CA"/>
    <w:rsid w:val="008624CA"/>
    <w:rsid w:val="0086274F"/>
    <w:rsid w:val="00862A65"/>
    <w:rsid w:val="008636E8"/>
    <w:rsid w:val="008640A7"/>
    <w:rsid w:val="00864722"/>
    <w:rsid w:val="00864A34"/>
    <w:rsid w:val="00864A5B"/>
    <w:rsid w:val="008653B0"/>
    <w:rsid w:val="008658B7"/>
    <w:rsid w:val="0086621A"/>
    <w:rsid w:val="00867B5F"/>
    <w:rsid w:val="00871A66"/>
    <w:rsid w:val="00871E04"/>
    <w:rsid w:val="00872000"/>
    <w:rsid w:val="0087235E"/>
    <w:rsid w:val="00872476"/>
    <w:rsid w:val="00872E70"/>
    <w:rsid w:val="00873B80"/>
    <w:rsid w:val="0087416A"/>
    <w:rsid w:val="0087458D"/>
    <w:rsid w:val="00875A57"/>
    <w:rsid w:val="008766B5"/>
    <w:rsid w:val="00876DDB"/>
    <w:rsid w:val="00877603"/>
    <w:rsid w:val="00877AF7"/>
    <w:rsid w:val="0088059B"/>
    <w:rsid w:val="00880F5D"/>
    <w:rsid w:val="00881927"/>
    <w:rsid w:val="00882550"/>
    <w:rsid w:val="00882C25"/>
    <w:rsid w:val="00882D9C"/>
    <w:rsid w:val="00883225"/>
    <w:rsid w:val="008838CC"/>
    <w:rsid w:val="00884A96"/>
    <w:rsid w:val="00884DFD"/>
    <w:rsid w:val="00885220"/>
    <w:rsid w:val="008865B9"/>
    <w:rsid w:val="008867AC"/>
    <w:rsid w:val="00886AA8"/>
    <w:rsid w:val="0088779F"/>
    <w:rsid w:val="00887E47"/>
    <w:rsid w:val="00887F8C"/>
    <w:rsid w:val="008902C9"/>
    <w:rsid w:val="0089072A"/>
    <w:rsid w:val="0089105C"/>
    <w:rsid w:val="008910C6"/>
    <w:rsid w:val="00891D4C"/>
    <w:rsid w:val="00892773"/>
    <w:rsid w:val="00892C16"/>
    <w:rsid w:val="008933C5"/>
    <w:rsid w:val="008937D9"/>
    <w:rsid w:val="00893B81"/>
    <w:rsid w:val="008941F0"/>
    <w:rsid w:val="008945E4"/>
    <w:rsid w:val="00894894"/>
    <w:rsid w:val="00895F10"/>
    <w:rsid w:val="0089687D"/>
    <w:rsid w:val="00896C1A"/>
    <w:rsid w:val="00896D79"/>
    <w:rsid w:val="00897262"/>
    <w:rsid w:val="008974AA"/>
    <w:rsid w:val="00897C80"/>
    <w:rsid w:val="00897EC4"/>
    <w:rsid w:val="00897F00"/>
    <w:rsid w:val="008A02F4"/>
    <w:rsid w:val="008A089B"/>
    <w:rsid w:val="008A0EC3"/>
    <w:rsid w:val="008A1162"/>
    <w:rsid w:val="008A2CD4"/>
    <w:rsid w:val="008A2D50"/>
    <w:rsid w:val="008A2DD4"/>
    <w:rsid w:val="008A3257"/>
    <w:rsid w:val="008A3350"/>
    <w:rsid w:val="008A3352"/>
    <w:rsid w:val="008A376B"/>
    <w:rsid w:val="008A4263"/>
    <w:rsid w:val="008A42FC"/>
    <w:rsid w:val="008A443B"/>
    <w:rsid w:val="008A4708"/>
    <w:rsid w:val="008A4CB4"/>
    <w:rsid w:val="008A5137"/>
    <w:rsid w:val="008A652E"/>
    <w:rsid w:val="008A6BF6"/>
    <w:rsid w:val="008A6D1A"/>
    <w:rsid w:val="008A6F5A"/>
    <w:rsid w:val="008B0BDB"/>
    <w:rsid w:val="008B0CD7"/>
    <w:rsid w:val="008B1AEA"/>
    <w:rsid w:val="008B2201"/>
    <w:rsid w:val="008B2CCA"/>
    <w:rsid w:val="008B30B6"/>
    <w:rsid w:val="008B32BF"/>
    <w:rsid w:val="008B36C5"/>
    <w:rsid w:val="008B39DB"/>
    <w:rsid w:val="008B3E10"/>
    <w:rsid w:val="008B3E6C"/>
    <w:rsid w:val="008B4331"/>
    <w:rsid w:val="008B4454"/>
    <w:rsid w:val="008B4A75"/>
    <w:rsid w:val="008B5816"/>
    <w:rsid w:val="008B59FC"/>
    <w:rsid w:val="008B5A07"/>
    <w:rsid w:val="008B5BB0"/>
    <w:rsid w:val="008B6240"/>
    <w:rsid w:val="008B6586"/>
    <w:rsid w:val="008B66A2"/>
    <w:rsid w:val="008B6D57"/>
    <w:rsid w:val="008B6EF0"/>
    <w:rsid w:val="008B6F3D"/>
    <w:rsid w:val="008C0116"/>
    <w:rsid w:val="008C02C5"/>
    <w:rsid w:val="008C0321"/>
    <w:rsid w:val="008C0B58"/>
    <w:rsid w:val="008C0E44"/>
    <w:rsid w:val="008C1778"/>
    <w:rsid w:val="008C219D"/>
    <w:rsid w:val="008C236C"/>
    <w:rsid w:val="008C2EDA"/>
    <w:rsid w:val="008C35E5"/>
    <w:rsid w:val="008C394E"/>
    <w:rsid w:val="008C3AC7"/>
    <w:rsid w:val="008C3F7F"/>
    <w:rsid w:val="008C3FB7"/>
    <w:rsid w:val="008C4086"/>
    <w:rsid w:val="008C50CB"/>
    <w:rsid w:val="008C5384"/>
    <w:rsid w:val="008C558B"/>
    <w:rsid w:val="008C5825"/>
    <w:rsid w:val="008C59A1"/>
    <w:rsid w:val="008C5AF6"/>
    <w:rsid w:val="008C61E0"/>
    <w:rsid w:val="008C6465"/>
    <w:rsid w:val="008C6A47"/>
    <w:rsid w:val="008C717B"/>
    <w:rsid w:val="008C75D7"/>
    <w:rsid w:val="008C77FB"/>
    <w:rsid w:val="008D053B"/>
    <w:rsid w:val="008D07CD"/>
    <w:rsid w:val="008D0AA0"/>
    <w:rsid w:val="008D0EA1"/>
    <w:rsid w:val="008D14A5"/>
    <w:rsid w:val="008D3BE2"/>
    <w:rsid w:val="008D5C0A"/>
    <w:rsid w:val="008D5CC2"/>
    <w:rsid w:val="008D662C"/>
    <w:rsid w:val="008D693D"/>
    <w:rsid w:val="008D6FBC"/>
    <w:rsid w:val="008D70FE"/>
    <w:rsid w:val="008D792B"/>
    <w:rsid w:val="008D79D5"/>
    <w:rsid w:val="008D7D64"/>
    <w:rsid w:val="008E0857"/>
    <w:rsid w:val="008E0EB1"/>
    <w:rsid w:val="008E1760"/>
    <w:rsid w:val="008E1A27"/>
    <w:rsid w:val="008E28F6"/>
    <w:rsid w:val="008E2BAF"/>
    <w:rsid w:val="008E327B"/>
    <w:rsid w:val="008E4491"/>
    <w:rsid w:val="008E5553"/>
    <w:rsid w:val="008E593D"/>
    <w:rsid w:val="008E5E8B"/>
    <w:rsid w:val="008E6629"/>
    <w:rsid w:val="008E69F1"/>
    <w:rsid w:val="008E6EA9"/>
    <w:rsid w:val="008E731A"/>
    <w:rsid w:val="008E794E"/>
    <w:rsid w:val="008E7EEC"/>
    <w:rsid w:val="008F0744"/>
    <w:rsid w:val="008F0B76"/>
    <w:rsid w:val="008F1395"/>
    <w:rsid w:val="008F162F"/>
    <w:rsid w:val="008F2680"/>
    <w:rsid w:val="008F268B"/>
    <w:rsid w:val="008F2867"/>
    <w:rsid w:val="008F290C"/>
    <w:rsid w:val="008F3444"/>
    <w:rsid w:val="008F345F"/>
    <w:rsid w:val="008F3785"/>
    <w:rsid w:val="008F4D41"/>
    <w:rsid w:val="008F51D9"/>
    <w:rsid w:val="008F5238"/>
    <w:rsid w:val="008F5644"/>
    <w:rsid w:val="008F5BB3"/>
    <w:rsid w:val="008F606B"/>
    <w:rsid w:val="008F606C"/>
    <w:rsid w:val="008F6BE2"/>
    <w:rsid w:val="008F70DF"/>
    <w:rsid w:val="008F76C8"/>
    <w:rsid w:val="008F7780"/>
    <w:rsid w:val="008F7DFA"/>
    <w:rsid w:val="008F7E65"/>
    <w:rsid w:val="009023B7"/>
    <w:rsid w:val="009025DE"/>
    <w:rsid w:val="00902A1E"/>
    <w:rsid w:val="0090378E"/>
    <w:rsid w:val="009045C7"/>
    <w:rsid w:val="00904E58"/>
    <w:rsid w:val="00904E5D"/>
    <w:rsid w:val="00905127"/>
    <w:rsid w:val="00905175"/>
    <w:rsid w:val="0090576F"/>
    <w:rsid w:val="009059D2"/>
    <w:rsid w:val="00905EE3"/>
    <w:rsid w:val="00906254"/>
    <w:rsid w:val="00906384"/>
    <w:rsid w:val="00907F1D"/>
    <w:rsid w:val="0091025B"/>
    <w:rsid w:val="009103B7"/>
    <w:rsid w:val="00910BBA"/>
    <w:rsid w:val="00911D8A"/>
    <w:rsid w:val="00912170"/>
    <w:rsid w:val="00912296"/>
    <w:rsid w:val="00912638"/>
    <w:rsid w:val="00914394"/>
    <w:rsid w:val="009144EC"/>
    <w:rsid w:val="009159E1"/>
    <w:rsid w:val="00916251"/>
    <w:rsid w:val="00916A34"/>
    <w:rsid w:val="00916A5F"/>
    <w:rsid w:val="009172B1"/>
    <w:rsid w:val="0092070F"/>
    <w:rsid w:val="00921292"/>
    <w:rsid w:val="00921704"/>
    <w:rsid w:val="0092225F"/>
    <w:rsid w:val="00922F80"/>
    <w:rsid w:val="0092310B"/>
    <w:rsid w:val="00923931"/>
    <w:rsid w:val="0092423D"/>
    <w:rsid w:val="0092501C"/>
    <w:rsid w:val="00925398"/>
    <w:rsid w:val="009255C0"/>
    <w:rsid w:val="00925DB8"/>
    <w:rsid w:val="009261C4"/>
    <w:rsid w:val="00926504"/>
    <w:rsid w:val="00926A6A"/>
    <w:rsid w:val="00926E62"/>
    <w:rsid w:val="00926EE8"/>
    <w:rsid w:val="009277C6"/>
    <w:rsid w:val="00930581"/>
    <w:rsid w:val="009306AB"/>
    <w:rsid w:val="00930AEB"/>
    <w:rsid w:val="00930B72"/>
    <w:rsid w:val="00930B9A"/>
    <w:rsid w:val="0093144B"/>
    <w:rsid w:val="00931504"/>
    <w:rsid w:val="009316D6"/>
    <w:rsid w:val="009317E3"/>
    <w:rsid w:val="009319E8"/>
    <w:rsid w:val="009320A0"/>
    <w:rsid w:val="0093238F"/>
    <w:rsid w:val="00933DE7"/>
    <w:rsid w:val="00934275"/>
    <w:rsid w:val="00934A07"/>
    <w:rsid w:val="00934C1D"/>
    <w:rsid w:val="009370CD"/>
    <w:rsid w:val="00940DD4"/>
    <w:rsid w:val="009413BD"/>
    <w:rsid w:val="009415A9"/>
    <w:rsid w:val="009415D6"/>
    <w:rsid w:val="009418EA"/>
    <w:rsid w:val="00941B4A"/>
    <w:rsid w:val="009427A3"/>
    <w:rsid w:val="00942D35"/>
    <w:rsid w:val="00943141"/>
    <w:rsid w:val="009436BF"/>
    <w:rsid w:val="00943DDF"/>
    <w:rsid w:val="00946E5B"/>
    <w:rsid w:val="009470FE"/>
    <w:rsid w:val="009475D8"/>
    <w:rsid w:val="00950F23"/>
    <w:rsid w:val="00951C60"/>
    <w:rsid w:val="00952AAE"/>
    <w:rsid w:val="00952BD5"/>
    <w:rsid w:val="00952E98"/>
    <w:rsid w:val="0095387C"/>
    <w:rsid w:val="00954744"/>
    <w:rsid w:val="00954A5F"/>
    <w:rsid w:val="00954B50"/>
    <w:rsid w:val="00956CE1"/>
    <w:rsid w:val="00957158"/>
    <w:rsid w:val="00961640"/>
    <w:rsid w:val="00961AE5"/>
    <w:rsid w:val="00962653"/>
    <w:rsid w:val="009628D8"/>
    <w:rsid w:val="00962CD8"/>
    <w:rsid w:val="00963339"/>
    <w:rsid w:val="0096351D"/>
    <w:rsid w:val="00963D1C"/>
    <w:rsid w:val="0096488A"/>
    <w:rsid w:val="00966BB7"/>
    <w:rsid w:val="00966D82"/>
    <w:rsid w:val="00967361"/>
    <w:rsid w:val="009679E7"/>
    <w:rsid w:val="00967FAF"/>
    <w:rsid w:val="009706C9"/>
    <w:rsid w:val="00970E1E"/>
    <w:rsid w:val="00970EC1"/>
    <w:rsid w:val="00971DA9"/>
    <w:rsid w:val="00972212"/>
    <w:rsid w:val="00972911"/>
    <w:rsid w:val="00972BD3"/>
    <w:rsid w:val="0097354E"/>
    <w:rsid w:val="009740E4"/>
    <w:rsid w:val="00974401"/>
    <w:rsid w:val="00974DB3"/>
    <w:rsid w:val="0097567F"/>
    <w:rsid w:val="0097636B"/>
    <w:rsid w:val="00976602"/>
    <w:rsid w:val="00976CD6"/>
    <w:rsid w:val="00976FB4"/>
    <w:rsid w:val="00977B13"/>
    <w:rsid w:val="00977D64"/>
    <w:rsid w:val="0098000B"/>
    <w:rsid w:val="009803AB"/>
    <w:rsid w:val="00980473"/>
    <w:rsid w:val="00980B98"/>
    <w:rsid w:val="00981768"/>
    <w:rsid w:val="0098257A"/>
    <w:rsid w:val="009825EE"/>
    <w:rsid w:val="00982E69"/>
    <w:rsid w:val="009831D3"/>
    <w:rsid w:val="0098330E"/>
    <w:rsid w:val="00983468"/>
    <w:rsid w:val="00983A34"/>
    <w:rsid w:val="00983A42"/>
    <w:rsid w:val="00984A0C"/>
    <w:rsid w:val="00985405"/>
    <w:rsid w:val="00985563"/>
    <w:rsid w:val="0098576B"/>
    <w:rsid w:val="00985CD3"/>
    <w:rsid w:val="00986B61"/>
    <w:rsid w:val="00986D9E"/>
    <w:rsid w:val="00986DAC"/>
    <w:rsid w:val="009873DB"/>
    <w:rsid w:val="00987BA9"/>
    <w:rsid w:val="00987DAA"/>
    <w:rsid w:val="00987E26"/>
    <w:rsid w:val="00992128"/>
    <w:rsid w:val="00992594"/>
    <w:rsid w:val="00992C55"/>
    <w:rsid w:val="0099348D"/>
    <w:rsid w:val="0099373A"/>
    <w:rsid w:val="009940EA"/>
    <w:rsid w:val="00994453"/>
    <w:rsid w:val="009946A6"/>
    <w:rsid w:val="00994DF1"/>
    <w:rsid w:val="00995E50"/>
    <w:rsid w:val="009961DA"/>
    <w:rsid w:val="0099691F"/>
    <w:rsid w:val="00997A8E"/>
    <w:rsid w:val="009A006E"/>
    <w:rsid w:val="009A00EA"/>
    <w:rsid w:val="009A0544"/>
    <w:rsid w:val="009A17A0"/>
    <w:rsid w:val="009A184B"/>
    <w:rsid w:val="009A1BB9"/>
    <w:rsid w:val="009A1C05"/>
    <w:rsid w:val="009A1E24"/>
    <w:rsid w:val="009A1F1C"/>
    <w:rsid w:val="009A264B"/>
    <w:rsid w:val="009A2AF1"/>
    <w:rsid w:val="009A2B31"/>
    <w:rsid w:val="009A2F72"/>
    <w:rsid w:val="009A30F6"/>
    <w:rsid w:val="009A33FC"/>
    <w:rsid w:val="009A4812"/>
    <w:rsid w:val="009A513C"/>
    <w:rsid w:val="009A51E6"/>
    <w:rsid w:val="009A5847"/>
    <w:rsid w:val="009A5CA6"/>
    <w:rsid w:val="009A6035"/>
    <w:rsid w:val="009A608C"/>
    <w:rsid w:val="009A65FA"/>
    <w:rsid w:val="009A6AF9"/>
    <w:rsid w:val="009A6EFA"/>
    <w:rsid w:val="009A72AD"/>
    <w:rsid w:val="009A7CB0"/>
    <w:rsid w:val="009A7FD7"/>
    <w:rsid w:val="009B135E"/>
    <w:rsid w:val="009B15CB"/>
    <w:rsid w:val="009B16C0"/>
    <w:rsid w:val="009B18C7"/>
    <w:rsid w:val="009B265B"/>
    <w:rsid w:val="009B281D"/>
    <w:rsid w:val="009B295F"/>
    <w:rsid w:val="009B311A"/>
    <w:rsid w:val="009B31E6"/>
    <w:rsid w:val="009B326E"/>
    <w:rsid w:val="009B337C"/>
    <w:rsid w:val="009B33BC"/>
    <w:rsid w:val="009B3787"/>
    <w:rsid w:val="009B3D7F"/>
    <w:rsid w:val="009B3E53"/>
    <w:rsid w:val="009B4178"/>
    <w:rsid w:val="009B450F"/>
    <w:rsid w:val="009B4F20"/>
    <w:rsid w:val="009B4FB6"/>
    <w:rsid w:val="009B5666"/>
    <w:rsid w:val="009B5883"/>
    <w:rsid w:val="009B7B3B"/>
    <w:rsid w:val="009C01A0"/>
    <w:rsid w:val="009C02A4"/>
    <w:rsid w:val="009C0732"/>
    <w:rsid w:val="009C0D8C"/>
    <w:rsid w:val="009C1506"/>
    <w:rsid w:val="009C1646"/>
    <w:rsid w:val="009C1B4F"/>
    <w:rsid w:val="009C1E1C"/>
    <w:rsid w:val="009C1EC0"/>
    <w:rsid w:val="009C2664"/>
    <w:rsid w:val="009C2C86"/>
    <w:rsid w:val="009C2DE2"/>
    <w:rsid w:val="009C520F"/>
    <w:rsid w:val="009C5D17"/>
    <w:rsid w:val="009C6084"/>
    <w:rsid w:val="009D105A"/>
    <w:rsid w:val="009D121F"/>
    <w:rsid w:val="009D1533"/>
    <w:rsid w:val="009D2E21"/>
    <w:rsid w:val="009D30EA"/>
    <w:rsid w:val="009D3645"/>
    <w:rsid w:val="009D36FB"/>
    <w:rsid w:val="009D3B3E"/>
    <w:rsid w:val="009D3D78"/>
    <w:rsid w:val="009D3F3A"/>
    <w:rsid w:val="009D4596"/>
    <w:rsid w:val="009D470C"/>
    <w:rsid w:val="009D47BF"/>
    <w:rsid w:val="009D50A0"/>
    <w:rsid w:val="009D5110"/>
    <w:rsid w:val="009D5B2F"/>
    <w:rsid w:val="009D66C3"/>
    <w:rsid w:val="009D7770"/>
    <w:rsid w:val="009E0F51"/>
    <w:rsid w:val="009E13C0"/>
    <w:rsid w:val="009E17DD"/>
    <w:rsid w:val="009E268B"/>
    <w:rsid w:val="009E2D51"/>
    <w:rsid w:val="009E3250"/>
    <w:rsid w:val="009E375E"/>
    <w:rsid w:val="009E3EC9"/>
    <w:rsid w:val="009E4A2D"/>
    <w:rsid w:val="009E4F54"/>
    <w:rsid w:val="009E5675"/>
    <w:rsid w:val="009E56FB"/>
    <w:rsid w:val="009E584F"/>
    <w:rsid w:val="009E60E3"/>
    <w:rsid w:val="009E6426"/>
    <w:rsid w:val="009E6F04"/>
    <w:rsid w:val="009E7311"/>
    <w:rsid w:val="009E77E2"/>
    <w:rsid w:val="009E7C9D"/>
    <w:rsid w:val="009F003B"/>
    <w:rsid w:val="009F09CF"/>
    <w:rsid w:val="009F0F7E"/>
    <w:rsid w:val="009F11DF"/>
    <w:rsid w:val="009F128C"/>
    <w:rsid w:val="009F1310"/>
    <w:rsid w:val="009F144E"/>
    <w:rsid w:val="009F14BD"/>
    <w:rsid w:val="009F1EDA"/>
    <w:rsid w:val="009F1F77"/>
    <w:rsid w:val="009F1FF5"/>
    <w:rsid w:val="009F264A"/>
    <w:rsid w:val="009F3041"/>
    <w:rsid w:val="009F36BA"/>
    <w:rsid w:val="009F39D6"/>
    <w:rsid w:val="009F49F6"/>
    <w:rsid w:val="009F5FD0"/>
    <w:rsid w:val="009F63EA"/>
    <w:rsid w:val="009F6A7D"/>
    <w:rsid w:val="009F6DEC"/>
    <w:rsid w:val="009F778A"/>
    <w:rsid w:val="009F7E8E"/>
    <w:rsid w:val="00A00A01"/>
    <w:rsid w:val="00A00CEF"/>
    <w:rsid w:val="00A01567"/>
    <w:rsid w:val="00A01CB4"/>
    <w:rsid w:val="00A02AFB"/>
    <w:rsid w:val="00A03624"/>
    <w:rsid w:val="00A03AA0"/>
    <w:rsid w:val="00A03B29"/>
    <w:rsid w:val="00A062B7"/>
    <w:rsid w:val="00A064E3"/>
    <w:rsid w:val="00A06EDE"/>
    <w:rsid w:val="00A1008A"/>
    <w:rsid w:val="00A101A5"/>
    <w:rsid w:val="00A10498"/>
    <w:rsid w:val="00A116D6"/>
    <w:rsid w:val="00A11C81"/>
    <w:rsid w:val="00A11F26"/>
    <w:rsid w:val="00A122A0"/>
    <w:rsid w:val="00A123DB"/>
    <w:rsid w:val="00A124E8"/>
    <w:rsid w:val="00A12C7C"/>
    <w:rsid w:val="00A12D10"/>
    <w:rsid w:val="00A12F80"/>
    <w:rsid w:val="00A13C62"/>
    <w:rsid w:val="00A14342"/>
    <w:rsid w:val="00A15377"/>
    <w:rsid w:val="00A16260"/>
    <w:rsid w:val="00A173E2"/>
    <w:rsid w:val="00A2016B"/>
    <w:rsid w:val="00A20E53"/>
    <w:rsid w:val="00A212C8"/>
    <w:rsid w:val="00A2275E"/>
    <w:rsid w:val="00A227BC"/>
    <w:rsid w:val="00A23AAF"/>
    <w:rsid w:val="00A242A4"/>
    <w:rsid w:val="00A245F8"/>
    <w:rsid w:val="00A24D4C"/>
    <w:rsid w:val="00A26A92"/>
    <w:rsid w:val="00A26B52"/>
    <w:rsid w:val="00A27A99"/>
    <w:rsid w:val="00A30755"/>
    <w:rsid w:val="00A30BC4"/>
    <w:rsid w:val="00A3189D"/>
    <w:rsid w:val="00A32084"/>
    <w:rsid w:val="00A33155"/>
    <w:rsid w:val="00A336A4"/>
    <w:rsid w:val="00A33E9D"/>
    <w:rsid w:val="00A35E20"/>
    <w:rsid w:val="00A3637D"/>
    <w:rsid w:val="00A369A9"/>
    <w:rsid w:val="00A36A90"/>
    <w:rsid w:val="00A37001"/>
    <w:rsid w:val="00A37CC7"/>
    <w:rsid w:val="00A40C3C"/>
    <w:rsid w:val="00A40DF6"/>
    <w:rsid w:val="00A41133"/>
    <w:rsid w:val="00A41273"/>
    <w:rsid w:val="00A42A03"/>
    <w:rsid w:val="00A42BAA"/>
    <w:rsid w:val="00A44446"/>
    <w:rsid w:val="00A44572"/>
    <w:rsid w:val="00A446A0"/>
    <w:rsid w:val="00A4547B"/>
    <w:rsid w:val="00A45608"/>
    <w:rsid w:val="00A458DC"/>
    <w:rsid w:val="00A460B6"/>
    <w:rsid w:val="00A46231"/>
    <w:rsid w:val="00A4700C"/>
    <w:rsid w:val="00A47454"/>
    <w:rsid w:val="00A4748A"/>
    <w:rsid w:val="00A477DD"/>
    <w:rsid w:val="00A478F2"/>
    <w:rsid w:val="00A47E72"/>
    <w:rsid w:val="00A47FED"/>
    <w:rsid w:val="00A50AF7"/>
    <w:rsid w:val="00A51E55"/>
    <w:rsid w:val="00A5203D"/>
    <w:rsid w:val="00A52192"/>
    <w:rsid w:val="00A5276B"/>
    <w:rsid w:val="00A52CA0"/>
    <w:rsid w:val="00A534C8"/>
    <w:rsid w:val="00A53679"/>
    <w:rsid w:val="00A544A2"/>
    <w:rsid w:val="00A544C1"/>
    <w:rsid w:val="00A5480C"/>
    <w:rsid w:val="00A54A37"/>
    <w:rsid w:val="00A54D9C"/>
    <w:rsid w:val="00A55536"/>
    <w:rsid w:val="00A55FED"/>
    <w:rsid w:val="00A5610B"/>
    <w:rsid w:val="00A56DE8"/>
    <w:rsid w:val="00A57A31"/>
    <w:rsid w:val="00A60203"/>
    <w:rsid w:val="00A60AF7"/>
    <w:rsid w:val="00A612E6"/>
    <w:rsid w:val="00A620A8"/>
    <w:rsid w:val="00A623B5"/>
    <w:rsid w:val="00A62481"/>
    <w:rsid w:val="00A633F8"/>
    <w:rsid w:val="00A63F6B"/>
    <w:rsid w:val="00A64BC6"/>
    <w:rsid w:val="00A653E9"/>
    <w:rsid w:val="00A66703"/>
    <w:rsid w:val="00A668DE"/>
    <w:rsid w:val="00A66EBC"/>
    <w:rsid w:val="00A67A15"/>
    <w:rsid w:val="00A67F84"/>
    <w:rsid w:val="00A71410"/>
    <w:rsid w:val="00A7141A"/>
    <w:rsid w:val="00A71A7E"/>
    <w:rsid w:val="00A7226B"/>
    <w:rsid w:val="00A72BFD"/>
    <w:rsid w:val="00A72C4F"/>
    <w:rsid w:val="00A72E81"/>
    <w:rsid w:val="00A73042"/>
    <w:rsid w:val="00A74820"/>
    <w:rsid w:val="00A748B1"/>
    <w:rsid w:val="00A751D2"/>
    <w:rsid w:val="00A752F5"/>
    <w:rsid w:val="00A75520"/>
    <w:rsid w:val="00A756A5"/>
    <w:rsid w:val="00A756BE"/>
    <w:rsid w:val="00A76EBA"/>
    <w:rsid w:val="00A77564"/>
    <w:rsid w:val="00A80673"/>
    <w:rsid w:val="00A806E4"/>
    <w:rsid w:val="00A8113C"/>
    <w:rsid w:val="00A813E9"/>
    <w:rsid w:val="00A8253D"/>
    <w:rsid w:val="00A836CD"/>
    <w:rsid w:val="00A838DC"/>
    <w:rsid w:val="00A84343"/>
    <w:rsid w:val="00A84763"/>
    <w:rsid w:val="00A84790"/>
    <w:rsid w:val="00A848DB"/>
    <w:rsid w:val="00A85098"/>
    <w:rsid w:val="00A85597"/>
    <w:rsid w:val="00A866C8"/>
    <w:rsid w:val="00A86DA8"/>
    <w:rsid w:val="00A870D2"/>
    <w:rsid w:val="00A8721A"/>
    <w:rsid w:val="00A915F4"/>
    <w:rsid w:val="00A916F5"/>
    <w:rsid w:val="00A918CF"/>
    <w:rsid w:val="00A919DA"/>
    <w:rsid w:val="00A91C0C"/>
    <w:rsid w:val="00A92401"/>
    <w:rsid w:val="00A92A20"/>
    <w:rsid w:val="00A9371E"/>
    <w:rsid w:val="00A941A8"/>
    <w:rsid w:val="00A94451"/>
    <w:rsid w:val="00A946CF"/>
    <w:rsid w:val="00A947C8"/>
    <w:rsid w:val="00A948A2"/>
    <w:rsid w:val="00A9492E"/>
    <w:rsid w:val="00A9512F"/>
    <w:rsid w:val="00A95415"/>
    <w:rsid w:val="00A958AA"/>
    <w:rsid w:val="00A966D9"/>
    <w:rsid w:val="00A96869"/>
    <w:rsid w:val="00A968FA"/>
    <w:rsid w:val="00A96A8C"/>
    <w:rsid w:val="00A96AA6"/>
    <w:rsid w:val="00A973B9"/>
    <w:rsid w:val="00A976BF"/>
    <w:rsid w:val="00A978AB"/>
    <w:rsid w:val="00A97E4A"/>
    <w:rsid w:val="00AA1658"/>
    <w:rsid w:val="00AA2AFA"/>
    <w:rsid w:val="00AA3B98"/>
    <w:rsid w:val="00AA48EE"/>
    <w:rsid w:val="00AA5CF7"/>
    <w:rsid w:val="00AA603A"/>
    <w:rsid w:val="00AA61BD"/>
    <w:rsid w:val="00AA66B3"/>
    <w:rsid w:val="00AA66CC"/>
    <w:rsid w:val="00AA6DA6"/>
    <w:rsid w:val="00AA6F69"/>
    <w:rsid w:val="00AA798E"/>
    <w:rsid w:val="00AB1487"/>
    <w:rsid w:val="00AB2822"/>
    <w:rsid w:val="00AB3392"/>
    <w:rsid w:val="00AB345A"/>
    <w:rsid w:val="00AB3910"/>
    <w:rsid w:val="00AB3975"/>
    <w:rsid w:val="00AB3DE7"/>
    <w:rsid w:val="00AB4080"/>
    <w:rsid w:val="00AB4094"/>
    <w:rsid w:val="00AB4123"/>
    <w:rsid w:val="00AB5142"/>
    <w:rsid w:val="00AB563B"/>
    <w:rsid w:val="00AB5640"/>
    <w:rsid w:val="00AB62A9"/>
    <w:rsid w:val="00AB7081"/>
    <w:rsid w:val="00AB74C8"/>
    <w:rsid w:val="00AB7910"/>
    <w:rsid w:val="00AB7917"/>
    <w:rsid w:val="00AB7966"/>
    <w:rsid w:val="00AB7BDD"/>
    <w:rsid w:val="00AB7E90"/>
    <w:rsid w:val="00AC17EA"/>
    <w:rsid w:val="00AC1CD8"/>
    <w:rsid w:val="00AC1E46"/>
    <w:rsid w:val="00AC1E92"/>
    <w:rsid w:val="00AC284F"/>
    <w:rsid w:val="00AC3751"/>
    <w:rsid w:val="00AC3947"/>
    <w:rsid w:val="00AC42D5"/>
    <w:rsid w:val="00AC4E21"/>
    <w:rsid w:val="00AC5B59"/>
    <w:rsid w:val="00AC60E8"/>
    <w:rsid w:val="00AC611A"/>
    <w:rsid w:val="00AC65BB"/>
    <w:rsid w:val="00AC70D7"/>
    <w:rsid w:val="00AC778D"/>
    <w:rsid w:val="00AD0B40"/>
    <w:rsid w:val="00AD11BA"/>
    <w:rsid w:val="00AD1252"/>
    <w:rsid w:val="00AD1FA7"/>
    <w:rsid w:val="00AD2961"/>
    <w:rsid w:val="00AD3442"/>
    <w:rsid w:val="00AD39E3"/>
    <w:rsid w:val="00AD3BCD"/>
    <w:rsid w:val="00AD3EF5"/>
    <w:rsid w:val="00AD43CF"/>
    <w:rsid w:val="00AD4AC7"/>
    <w:rsid w:val="00AD4EA3"/>
    <w:rsid w:val="00AD50F1"/>
    <w:rsid w:val="00AD562C"/>
    <w:rsid w:val="00AD564F"/>
    <w:rsid w:val="00AD56C5"/>
    <w:rsid w:val="00AD69DA"/>
    <w:rsid w:val="00AD7001"/>
    <w:rsid w:val="00AD70C9"/>
    <w:rsid w:val="00AE0809"/>
    <w:rsid w:val="00AE0DF5"/>
    <w:rsid w:val="00AE1A40"/>
    <w:rsid w:val="00AE2C8B"/>
    <w:rsid w:val="00AE2FB2"/>
    <w:rsid w:val="00AE36FE"/>
    <w:rsid w:val="00AE4F04"/>
    <w:rsid w:val="00AE54C8"/>
    <w:rsid w:val="00AE5796"/>
    <w:rsid w:val="00AE5A90"/>
    <w:rsid w:val="00AE5FE7"/>
    <w:rsid w:val="00AE6719"/>
    <w:rsid w:val="00AE67C2"/>
    <w:rsid w:val="00AE6F98"/>
    <w:rsid w:val="00AE7480"/>
    <w:rsid w:val="00AE777A"/>
    <w:rsid w:val="00AE7DEC"/>
    <w:rsid w:val="00AF1456"/>
    <w:rsid w:val="00AF20DA"/>
    <w:rsid w:val="00AF25BD"/>
    <w:rsid w:val="00AF2FB7"/>
    <w:rsid w:val="00AF38D9"/>
    <w:rsid w:val="00AF3982"/>
    <w:rsid w:val="00AF3DC0"/>
    <w:rsid w:val="00AF4672"/>
    <w:rsid w:val="00AF5B8F"/>
    <w:rsid w:val="00AF6641"/>
    <w:rsid w:val="00AF66CB"/>
    <w:rsid w:val="00AF6882"/>
    <w:rsid w:val="00AF6D95"/>
    <w:rsid w:val="00AF7054"/>
    <w:rsid w:val="00AF7808"/>
    <w:rsid w:val="00AF7DB9"/>
    <w:rsid w:val="00B00076"/>
    <w:rsid w:val="00B00145"/>
    <w:rsid w:val="00B00560"/>
    <w:rsid w:val="00B0134F"/>
    <w:rsid w:val="00B01AAB"/>
    <w:rsid w:val="00B022F8"/>
    <w:rsid w:val="00B02626"/>
    <w:rsid w:val="00B0270C"/>
    <w:rsid w:val="00B02743"/>
    <w:rsid w:val="00B038F7"/>
    <w:rsid w:val="00B03C06"/>
    <w:rsid w:val="00B043A5"/>
    <w:rsid w:val="00B04583"/>
    <w:rsid w:val="00B050A6"/>
    <w:rsid w:val="00B051B8"/>
    <w:rsid w:val="00B0591B"/>
    <w:rsid w:val="00B05E95"/>
    <w:rsid w:val="00B06417"/>
    <w:rsid w:val="00B06A8F"/>
    <w:rsid w:val="00B07593"/>
    <w:rsid w:val="00B079BA"/>
    <w:rsid w:val="00B07B32"/>
    <w:rsid w:val="00B10A41"/>
    <w:rsid w:val="00B112E4"/>
    <w:rsid w:val="00B11913"/>
    <w:rsid w:val="00B11E7A"/>
    <w:rsid w:val="00B12402"/>
    <w:rsid w:val="00B125EC"/>
    <w:rsid w:val="00B12F9C"/>
    <w:rsid w:val="00B143DA"/>
    <w:rsid w:val="00B15BCD"/>
    <w:rsid w:val="00B174C1"/>
    <w:rsid w:val="00B176A5"/>
    <w:rsid w:val="00B2114B"/>
    <w:rsid w:val="00B228BB"/>
    <w:rsid w:val="00B23365"/>
    <w:rsid w:val="00B24670"/>
    <w:rsid w:val="00B2613F"/>
    <w:rsid w:val="00B26262"/>
    <w:rsid w:val="00B26945"/>
    <w:rsid w:val="00B26963"/>
    <w:rsid w:val="00B26ACC"/>
    <w:rsid w:val="00B26B28"/>
    <w:rsid w:val="00B26E33"/>
    <w:rsid w:val="00B26FB8"/>
    <w:rsid w:val="00B2703D"/>
    <w:rsid w:val="00B27D6D"/>
    <w:rsid w:val="00B30DB6"/>
    <w:rsid w:val="00B313CE"/>
    <w:rsid w:val="00B314D5"/>
    <w:rsid w:val="00B317A0"/>
    <w:rsid w:val="00B31F0B"/>
    <w:rsid w:val="00B32853"/>
    <w:rsid w:val="00B33054"/>
    <w:rsid w:val="00B33A72"/>
    <w:rsid w:val="00B33DF4"/>
    <w:rsid w:val="00B34777"/>
    <w:rsid w:val="00B349EF"/>
    <w:rsid w:val="00B3514D"/>
    <w:rsid w:val="00B35758"/>
    <w:rsid w:val="00B36A70"/>
    <w:rsid w:val="00B36F92"/>
    <w:rsid w:val="00B37296"/>
    <w:rsid w:val="00B372F5"/>
    <w:rsid w:val="00B3734E"/>
    <w:rsid w:val="00B376E0"/>
    <w:rsid w:val="00B3794D"/>
    <w:rsid w:val="00B4070F"/>
    <w:rsid w:val="00B40ECF"/>
    <w:rsid w:val="00B4180D"/>
    <w:rsid w:val="00B422A9"/>
    <w:rsid w:val="00B42810"/>
    <w:rsid w:val="00B42DE0"/>
    <w:rsid w:val="00B42E38"/>
    <w:rsid w:val="00B42EDE"/>
    <w:rsid w:val="00B43338"/>
    <w:rsid w:val="00B43896"/>
    <w:rsid w:val="00B439B9"/>
    <w:rsid w:val="00B43D52"/>
    <w:rsid w:val="00B440EB"/>
    <w:rsid w:val="00B44436"/>
    <w:rsid w:val="00B4471D"/>
    <w:rsid w:val="00B45FA9"/>
    <w:rsid w:val="00B4642B"/>
    <w:rsid w:val="00B470CB"/>
    <w:rsid w:val="00B47BCE"/>
    <w:rsid w:val="00B50E35"/>
    <w:rsid w:val="00B51AC4"/>
    <w:rsid w:val="00B52C66"/>
    <w:rsid w:val="00B52C81"/>
    <w:rsid w:val="00B52E5C"/>
    <w:rsid w:val="00B53070"/>
    <w:rsid w:val="00B532BC"/>
    <w:rsid w:val="00B53724"/>
    <w:rsid w:val="00B53EC9"/>
    <w:rsid w:val="00B53FE3"/>
    <w:rsid w:val="00B5404B"/>
    <w:rsid w:val="00B54737"/>
    <w:rsid w:val="00B550A0"/>
    <w:rsid w:val="00B55232"/>
    <w:rsid w:val="00B55720"/>
    <w:rsid w:val="00B55D61"/>
    <w:rsid w:val="00B55FA3"/>
    <w:rsid w:val="00B57827"/>
    <w:rsid w:val="00B607A9"/>
    <w:rsid w:val="00B60A8D"/>
    <w:rsid w:val="00B6115D"/>
    <w:rsid w:val="00B616EC"/>
    <w:rsid w:val="00B62006"/>
    <w:rsid w:val="00B63420"/>
    <w:rsid w:val="00B6390A"/>
    <w:rsid w:val="00B63D91"/>
    <w:rsid w:val="00B63FAC"/>
    <w:rsid w:val="00B64CE0"/>
    <w:rsid w:val="00B64DC2"/>
    <w:rsid w:val="00B64E27"/>
    <w:rsid w:val="00B64F6E"/>
    <w:rsid w:val="00B65B8F"/>
    <w:rsid w:val="00B668EA"/>
    <w:rsid w:val="00B66AE1"/>
    <w:rsid w:val="00B66AE2"/>
    <w:rsid w:val="00B66D86"/>
    <w:rsid w:val="00B6784F"/>
    <w:rsid w:val="00B701C2"/>
    <w:rsid w:val="00B7092E"/>
    <w:rsid w:val="00B70C38"/>
    <w:rsid w:val="00B7171B"/>
    <w:rsid w:val="00B723E7"/>
    <w:rsid w:val="00B72474"/>
    <w:rsid w:val="00B72D7C"/>
    <w:rsid w:val="00B73EB1"/>
    <w:rsid w:val="00B74072"/>
    <w:rsid w:val="00B75321"/>
    <w:rsid w:val="00B7614F"/>
    <w:rsid w:val="00B76187"/>
    <w:rsid w:val="00B7697F"/>
    <w:rsid w:val="00B77195"/>
    <w:rsid w:val="00B7737E"/>
    <w:rsid w:val="00B775DB"/>
    <w:rsid w:val="00B77DDD"/>
    <w:rsid w:val="00B77E2B"/>
    <w:rsid w:val="00B806D6"/>
    <w:rsid w:val="00B80989"/>
    <w:rsid w:val="00B80C28"/>
    <w:rsid w:val="00B814BD"/>
    <w:rsid w:val="00B81928"/>
    <w:rsid w:val="00B81BED"/>
    <w:rsid w:val="00B81D05"/>
    <w:rsid w:val="00B828E3"/>
    <w:rsid w:val="00B82FA8"/>
    <w:rsid w:val="00B83104"/>
    <w:rsid w:val="00B835B5"/>
    <w:rsid w:val="00B83DE8"/>
    <w:rsid w:val="00B84077"/>
    <w:rsid w:val="00B84A02"/>
    <w:rsid w:val="00B851C6"/>
    <w:rsid w:val="00B852C0"/>
    <w:rsid w:val="00B852D8"/>
    <w:rsid w:val="00B85B96"/>
    <w:rsid w:val="00B85D7E"/>
    <w:rsid w:val="00B85E32"/>
    <w:rsid w:val="00B861E5"/>
    <w:rsid w:val="00B86728"/>
    <w:rsid w:val="00B869B7"/>
    <w:rsid w:val="00B8728F"/>
    <w:rsid w:val="00B872D0"/>
    <w:rsid w:val="00B90386"/>
    <w:rsid w:val="00B90562"/>
    <w:rsid w:val="00B90AC6"/>
    <w:rsid w:val="00B925C4"/>
    <w:rsid w:val="00B929EA"/>
    <w:rsid w:val="00B92E30"/>
    <w:rsid w:val="00B9307A"/>
    <w:rsid w:val="00B93197"/>
    <w:rsid w:val="00B93ECC"/>
    <w:rsid w:val="00B94744"/>
    <w:rsid w:val="00B94890"/>
    <w:rsid w:val="00B94C3D"/>
    <w:rsid w:val="00B95039"/>
    <w:rsid w:val="00B95597"/>
    <w:rsid w:val="00B95C83"/>
    <w:rsid w:val="00B96621"/>
    <w:rsid w:val="00B969A0"/>
    <w:rsid w:val="00B96E4B"/>
    <w:rsid w:val="00B97B0A"/>
    <w:rsid w:val="00BA04DD"/>
    <w:rsid w:val="00BA12EE"/>
    <w:rsid w:val="00BA1A0A"/>
    <w:rsid w:val="00BA1CFC"/>
    <w:rsid w:val="00BA3591"/>
    <w:rsid w:val="00BA3B0F"/>
    <w:rsid w:val="00BA45CC"/>
    <w:rsid w:val="00BA4D1A"/>
    <w:rsid w:val="00BA5163"/>
    <w:rsid w:val="00BA5DEE"/>
    <w:rsid w:val="00BA62A8"/>
    <w:rsid w:val="00BA6430"/>
    <w:rsid w:val="00BA65C8"/>
    <w:rsid w:val="00BA6BDC"/>
    <w:rsid w:val="00BA6C53"/>
    <w:rsid w:val="00BA71D4"/>
    <w:rsid w:val="00BA7715"/>
    <w:rsid w:val="00BA78DB"/>
    <w:rsid w:val="00BA7EF5"/>
    <w:rsid w:val="00BB044C"/>
    <w:rsid w:val="00BB08DC"/>
    <w:rsid w:val="00BB0BFF"/>
    <w:rsid w:val="00BB0CA5"/>
    <w:rsid w:val="00BB138C"/>
    <w:rsid w:val="00BB143B"/>
    <w:rsid w:val="00BB1827"/>
    <w:rsid w:val="00BB228B"/>
    <w:rsid w:val="00BB2A42"/>
    <w:rsid w:val="00BB2CBB"/>
    <w:rsid w:val="00BB2E97"/>
    <w:rsid w:val="00BB3108"/>
    <w:rsid w:val="00BB381D"/>
    <w:rsid w:val="00BB4334"/>
    <w:rsid w:val="00BB4A0F"/>
    <w:rsid w:val="00BB4ED8"/>
    <w:rsid w:val="00BB5110"/>
    <w:rsid w:val="00BB515A"/>
    <w:rsid w:val="00BB51E4"/>
    <w:rsid w:val="00BB5F7B"/>
    <w:rsid w:val="00BB76E5"/>
    <w:rsid w:val="00BB7B43"/>
    <w:rsid w:val="00BB7CAE"/>
    <w:rsid w:val="00BC18C1"/>
    <w:rsid w:val="00BC19F7"/>
    <w:rsid w:val="00BC2923"/>
    <w:rsid w:val="00BC2B14"/>
    <w:rsid w:val="00BC2C0B"/>
    <w:rsid w:val="00BC31AC"/>
    <w:rsid w:val="00BC440E"/>
    <w:rsid w:val="00BC4BD6"/>
    <w:rsid w:val="00BC4D61"/>
    <w:rsid w:val="00BC5109"/>
    <w:rsid w:val="00BC5818"/>
    <w:rsid w:val="00BC5974"/>
    <w:rsid w:val="00BC5EEE"/>
    <w:rsid w:val="00BC6A41"/>
    <w:rsid w:val="00BC6B76"/>
    <w:rsid w:val="00BC735A"/>
    <w:rsid w:val="00BC744D"/>
    <w:rsid w:val="00BC7C5E"/>
    <w:rsid w:val="00BD12DC"/>
    <w:rsid w:val="00BD1BCD"/>
    <w:rsid w:val="00BD27D0"/>
    <w:rsid w:val="00BD3411"/>
    <w:rsid w:val="00BD3FCF"/>
    <w:rsid w:val="00BD4485"/>
    <w:rsid w:val="00BD5BAB"/>
    <w:rsid w:val="00BD5CB0"/>
    <w:rsid w:val="00BD6725"/>
    <w:rsid w:val="00BD6B60"/>
    <w:rsid w:val="00BD7B4F"/>
    <w:rsid w:val="00BD7C94"/>
    <w:rsid w:val="00BE063E"/>
    <w:rsid w:val="00BE173E"/>
    <w:rsid w:val="00BE25C9"/>
    <w:rsid w:val="00BE2692"/>
    <w:rsid w:val="00BE29D8"/>
    <w:rsid w:val="00BE304A"/>
    <w:rsid w:val="00BE30C4"/>
    <w:rsid w:val="00BE3923"/>
    <w:rsid w:val="00BE5149"/>
    <w:rsid w:val="00BE6ED0"/>
    <w:rsid w:val="00BE7090"/>
    <w:rsid w:val="00BE7186"/>
    <w:rsid w:val="00BE71B4"/>
    <w:rsid w:val="00BE7E1E"/>
    <w:rsid w:val="00BF0034"/>
    <w:rsid w:val="00BF01B6"/>
    <w:rsid w:val="00BF023E"/>
    <w:rsid w:val="00BF1141"/>
    <w:rsid w:val="00BF130D"/>
    <w:rsid w:val="00BF1353"/>
    <w:rsid w:val="00BF19B3"/>
    <w:rsid w:val="00BF2AD9"/>
    <w:rsid w:val="00BF331D"/>
    <w:rsid w:val="00BF4591"/>
    <w:rsid w:val="00BF57DA"/>
    <w:rsid w:val="00BF5A12"/>
    <w:rsid w:val="00BF5CFF"/>
    <w:rsid w:val="00BF702C"/>
    <w:rsid w:val="00BF70E9"/>
    <w:rsid w:val="00BF726D"/>
    <w:rsid w:val="00BF7965"/>
    <w:rsid w:val="00BF7BB2"/>
    <w:rsid w:val="00BF7C6D"/>
    <w:rsid w:val="00C0062A"/>
    <w:rsid w:val="00C00987"/>
    <w:rsid w:val="00C02950"/>
    <w:rsid w:val="00C03268"/>
    <w:rsid w:val="00C0368E"/>
    <w:rsid w:val="00C0416A"/>
    <w:rsid w:val="00C0419D"/>
    <w:rsid w:val="00C04570"/>
    <w:rsid w:val="00C04897"/>
    <w:rsid w:val="00C04B55"/>
    <w:rsid w:val="00C04CD1"/>
    <w:rsid w:val="00C06045"/>
    <w:rsid w:val="00C063FD"/>
    <w:rsid w:val="00C06510"/>
    <w:rsid w:val="00C06FCD"/>
    <w:rsid w:val="00C07843"/>
    <w:rsid w:val="00C0796A"/>
    <w:rsid w:val="00C07B5E"/>
    <w:rsid w:val="00C101F2"/>
    <w:rsid w:val="00C109BB"/>
    <w:rsid w:val="00C117D5"/>
    <w:rsid w:val="00C11F32"/>
    <w:rsid w:val="00C121D9"/>
    <w:rsid w:val="00C12A1D"/>
    <w:rsid w:val="00C12B84"/>
    <w:rsid w:val="00C12D1E"/>
    <w:rsid w:val="00C12D5B"/>
    <w:rsid w:val="00C14139"/>
    <w:rsid w:val="00C146CC"/>
    <w:rsid w:val="00C14760"/>
    <w:rsid w:val="00C14878"/>
    <w:rsid w:val="00C16D19"/>
    <w:rsid w:val="00C16EDF"/>
    <w:rsid w:val="00C17933"/>
    <w:rsid w:val="00C20AE8"/>
    <w:rsid w:val="00C2130D"/>
    <w:rsid w:val="00C213DB"/>
    <w:rsid w:val="00C217ED"/>
    <w:rsid w:val="00C21F7C"/>
    <w:rsid w:val="00C21FE4"/>
    <w:rsid w:val="00C223ED"/>
    <w:rsid w:val="00C22E72"/>
    <w:rsid w:val="00C23446"/>
    <w:rsid w:val="00C23B42"/>
    <w:rsid w:val="00C23B55"/>
    <w:rsid w:val="00C23BD7"/>
    <w:rsid w:val="00C23E0A"/>
    <w:rsid w:val="00C24194"/>
    <w:rsid w:val="00C24244"/>
    <w:rsid w:val="00C24D77"/>
    <w:rsid w:val="00C25F57"/>
    <w:rsid w:val="00C2603E"/>
    <w:rsid w:val="00C26C6F"/>
    <w:rsid w:val="00C27E21"/>
    <w:rsid w:val="00C3045C"/>
    <w:rsid w:val="00C304D6"/>
    <w:rsid w:val="00C30CBB"/>
    <w:rsid w:val="00C3100C"/>
    <w:rsid w:val="00C31054"/>
    <w:rsid w:val="00C31124"/>
    <w:rsid w:val="00C315AB"/>
    <w:rsid w:val="00C3196C"/>
    <w:rsid w:val="00C31F0C"/>
    <w:rsid w:val="00C3280A"/>
    <w:rsid w:val="00C32E34"/>
    <w:rsid w:val="00C339F2"/>
    <w:rsid w:val="00C33FE3"/>
    <w:rsid w:val="00C343D4"/>
    <w:rsid w:val="00C359FB"/>
    <w:rsid w:val="00C35FEA"/>
    <w:rsid w:val="00C36773"/>
    <w:rsid w:val="00C3795D"/>
    <w:rsid w:val="00C37B04"/>
    <w:rsid w:val="00C37FB3"/>
    <w:rsid w:val="00C37FBD"/>
    <w:rsid w:val="00C40181"/>
    <w:rsid w:val="00C402D0"/>
    <w:rsid w:val="00C40F56"/>
    <w:rsid w:val="00C41939"/>
    <w:rsid w:val="00C4241F"/>
    <w:rsid w:val="00C42509"/>
    <w:rsid w:val="00C43174"/>
    <w:rsid w:val="00C43CB6"/>
    <w:rsid w:val="00C43D37"/>
    <w:rsid w:val="00C43E7F"/>
    <w:rsid w:val="00C4471D"/>
    <w:rsid w:val="00C44E85"/>
    <w:rsid w:val="00C44FE3"/>
    <w:rsid w:val="00C4552E"/>
    <w:rsid w:val="00C456C0"/>
    <w:rsid w:val="00C46176"/>
    <w:rsid w:val="00C476DD"/>
    <w:rsid w:val="00C5050D"/>
    <w:rsid w:val="00C50847"/>
    <w:rsid w:val="00C508AB"/>
    <w:rsid w:val="00C509C8"/>
    <w:rsid w:val="00C50A65"/>
    <w:rsid w:val="00C50DA9"/>
    <w:rsid w:val="00C518E1"/>
    <w:rsid w:val="00C529F6"/>
    <w:rsid w:val="00C52BD5"/>
    <w:rsid w:val="00C52CB5"/>
    <w:rsid w:val="00C53019"/>
    <w:rsid w:val="00C531B1"/>
    <w:rsid w:val="00C535BC"/>
    <w:rsid w:val="00C54A47"/>
    <w:rsid w:val="00C54EC1"/>
    <w:rsid w:val="00C5539A"/>
    <w:rsid w:val="00C553B4"/>
    <w:rsid w:val="00C5587D"/>
    <w:rsid w:val="00C55930"/>
    <w:rsid w:val="00C559D6"/>
    <w:rsid w:val="00C56A91"/>
    <w:rsid w:val="00C56D42"/>
    <w:rsid w:val="00C5794C"/>
    <w:rsid w:val="00C57B98"/>
    <w:rsid w:val="00C57D4C"/>
    <w:rsid w:val="00C57F18"/>
    <w:rsid w:val="00C60031"/>
    <w:rsid w:val="00C60346"/>
    <w:rsid w:val="00C60392"/>
    <w:rsid w:val="00C607BE"/>
    <w:rsid w:val="00C61C94"/>
    <w:rsid w:val="00C61CB5"/>
    <w:rsid w:val="00C6277C"/>
    <w:rsid w:val="00C62B28"/>
    <w:rsid w:val="00C635E5"/>
    <w:rsid w:val="00C6392D"/>
    <w:rsid w:val="00C63EA1"/>
    <w:rsid w:val="00C63ECA"/>
    <w:rsid w:val="00C6431B"/>
    <w:rsid w:val="00C64559"/>
    <w:rsid w:val="00C64EF7"/>
    <w:rsid w:val="00C64FED"/>
    <w:rsid w:val="00C651D4"/>
    <w:rsid w:val="00C655BF"/>
    <w:rsid w:val="00C65830"/>
    <w:rsid w:val="00C65B97"/>
    <w:rsid w:val="00C65F2C"/>
    <w:rsid w:val="00C666E1"/>
    <w:rsid w:val="00C66A09"/>
    <w:rsid w:val="00C6718B"/>
    <w:rsid w:val="00C67409"/>
    <w:rsid w:val="00C7060C"/>
    <w:rsid w:val="00C70BE7"/>
    <w:rsid w:val="00C71CCC"/>
    <w:rsid w:val="00C71F73"/>
    <w:rsid w:val="00C72930"/>
    <w:rsid w:val="00C72E33"/>
    <w:rsid w:val="00C7335C"/>
    <w:rsid w:val="00C73554"/>
    <w:rsid w:val="00C7381F"/>
    <w:rsid w:val="00C73DEA"/>
    <w:rsid w:val="00C74027"/>
    <w:rsid w:val="00C740A0"/>
    <w:rsid w:val="00C7431E"/>
    <w:rsid w:val="00C743FB"/>
    <w:rsid w:val="00C74573"/>
    <w:rsid w:val="00C74927"/>
    <w:rsid w:val="00C7504F"/>
    <w:rsid w:val="00C753B6"/>
    <w:rsid w:val="00C76FC2"/>
    <w:rsid w:val="00C77DBD"/>
    <w:rsid w:val="00C77E09"/>
    <w:rsid w:val="00C8044F"/>
    <w:rsid w:val="00C808F8"/>
    <w:rsid w:val="00C80FD7"/>
    <w:rsid w:val="00C81298"/>
    <w:rsid w:val="00C812CE"/>
    <w:rsid w:val="00C819CB"/>
    <w:rsid w:val="00C81A4F"/>
    <w:rsid w:val="00C8247C"/>
    <w:rsid w:val="00C824F9"/>
    <w:rsid w:val="00C82537"/>
    <w:rsid w:val="00C83C6F"/>
    <w:rsid w:val="00C841BC"/>
    <w:rsid w:val="00C84569"/>
    <w:rsid w:val="00C84BF2"/>
    <w:rsid w:val="00C8528E"/>
    <w:rsid w:val="00C859F6"/>
    <w:rsid w:val="00C8639D"/>
    <w:rsid w:val="00C86C01"/>
    <w:rsid w:val="00C87576"/>
    <w:rsid w:val="00C876B3"/>
    <w:rsid w:val="00C900A0"/>
    <w:rsid w:val="00C90AD8"/>
    <w:rsid w:val="00C9177E"/>
    <w:rsid w:val="00C9185A"/>
    <w:rsid w:val="00C91F7E"/>
    <w:rsid w:val="00C91F83"/>
    <w:rsid w:val="00C91F88"/>
    <w:rsid w:val="00C923DF"/>
    <w:rsid w:val="00C9267F"/>
    <w:rsid w:val="00C930A1"/>
    <w:rsid w:val="00C93B4A"/>
    <w:rsid w:val="00C93FBE"/>
    <w:rsid w:val="00C9446D"/>
    <w:rsid w:val="00C9470C"/>
    <w:rsid w:val="00C9496F"/>
    <w:rsid w:val="00C95341"/>
    <w:rsid w:val="00C959D4"/>
    <w:rsid w:val="00C95B2F"/>
    <w:rsid w:val="00C96A08"/>
    <w:rsid w:val="00C96BC0"/>
    <w:rsid w:val="00C96BE5"/>
    <w:rsid w:val="00CA016F"/>
    <w:rsid w:val="00CA017D"/>
    <w:rsid w:val="00CA069B"/>
    <w:rsid w:val="00CA0B48"/>
    <w:rsid w:val="00CA2450"/>
    <w:rsid w:val="00CA2770"/>
    <w:rsid w:val="00CA35FA"/>
    <w:rsid w:val="00CA3A24"/>
    <w:rsid w:val="00CA4D1D"/>
    <w:rsid w:val="00CA4EEF"/>
    <w:rsid w:val="00CA6C6B"/>
    <w:rsid w:val="00CA6C8A"/>
    <w:rsid w:val="00CA7048"/>
    <w:rsid w:val="00CB0097"/>
    <w:rsid w:val="00CB0487"/>
    <w:rsid w:val="00CB09CA"/>
    <w:rsid w:val="00CB0CBF"/>
    <w:rsid w:val="00CB1975"/>
    <w:rsid w:val="00CB265B"/>
    <w:rsid w:val="00CB60D5"/>
    <w:rsid w:val="00CB61F4"/>
    <w:rsid w:val="00CB64B4"/>
    <w:rsid w:val="00CB66A6"/>
    <w:rsid w:val="00CB6A4B"/>
    <w:rsid w:val="00CB6C67"/>
    <w:rsid w:val="00CB7D8D"/>
    <w:rsid w:val="00CB7F10"/>
    <w:rsid w:val="00CB7FB4"/>
    <w:rsid w:val="00CC04FC"/>
    <w:rsid w:val="00CC1093"/>
    <w:rsid w:val="00CC15F7"/>
    <w:rsid w:val="00CC1A52"/>
    <w:rsid w:val="00CC1B47"/>
    <w:rsid w:val="00CC2824"/>
    <w:rsid w:val="00CC28E9"/>
    <w:rsid w:val="00CC34EB"/>
    <w:rsid w:val="00CC38D4"/>
    <w:rsid w:val="00CC4A33"/>
    <w:rsid w:val="00CC5080"/>
    <w:rsid w:val="00CC656D"/>
    <w:rsid w:val="00CC6DB4"/>
    <w:rsid w:val="00CC6DF2"/>
    <w:rsid w:val="00CC6E00"/>
    <w:rsid w:val="00CC6E3A"/>
    <w:rsid w:val="00CC709D"/>
    <w:rsid w:val="00CC77EF"/>
    <w:rsid w:val="00CC7954"/>
    <w:rsid w:val="00CD027A"/>
    <w:rsid w:val="00CD0320"/>
    <w:rsid w:val="00CD0554"/>
    <w:rsid w:val="00CD05D6"/>
    <w:rsid w:val="00CD0CDD"/>
    <w:rsid w:val="00CD0D03"/>
    <w:rsid w:val="00CD136B"/>
    <w:rsid w:val="00CD1BED"/>
    <w:rsid w:val="00CD2C96"/>
    <w:rsid w:val="00CD2FB8"/>
    <w:rsid w:val="00CD33D5"/>
    <w:rsid w:val="00CD3947"/>
    <w:rsid w:val="00CD3C63"/>
    <w:rsid w:val="00CD46AB"/>
    <w:rsid w:val="00CD47A9"/>
    <w:rsid w:val="00CD4FE7"/>
    <w:rsid w:val="00CD501D"/>
    <w:rsid w:val="00CD5659"/>
    <w:rsid w:val="00CD5BE6"/>
    <w:rsid w:val="00CD6BBF"/>
    <w:rsid w:val="00CD6FDB"/>
    <w:rsid w:val="00CD7635"/>
    <w:rsid w:val="00CD7EE5"/>
    <w:rsid w:val="00CE022F"/>
    <w:rsid w:val="00CE1639"/>
    <w:rsid w:val="00CE190F"/>
    <w:rsid w:val="00CE1E40"/>
    <w:rsid w:val="00CE2275"/>
    <w:rsid w:val="00CE279F"/>
    <w:rsid w:val="00CE2832"/>
    <w:rsid w:val="00CE3297"/>
    <w:rsid w:val="00CE338E"/>
    <w:rsid w:val="00CE4335"/>
    <w:rsid w:val="00CE4F7F"/>
    <w:rsid w:val="00CE547A"/>
    <w:rsid w:val="00CE56AD"/>
    <w:rsid w:val="00CE5B99"/>
    <w:rsid w:val="00CE6465"/>
    <w:rsid w:val="00CE7164"/>
    <w:rsid w:val="00CE7C8D"/>
    <w:rsid w:val="00CF0B74"/>
    <w:rsid w:val="00CF161D"/>
    <w:rsid w:val="00CF266B"/>
    <w:rsid w:val="00CF26F0"/>
    <w:rsid w:val="00CF305D"/>
    <w:rsid w:val="00CF3E03"/>
    <w:rsid w:val="00CF415E"/>
    <w:rsid w:val="00CF42E8"/>
    <w:rsid w:val="00CF4350"/>
    <w:rsid w:val="00CF532B"/>
    <w:rsid w:val="00CF5400"/>
    <w:rsid w:val="00CF542B"/>
    <w:rsid w:val="00CF5BAD"/>
    <w:rsid w:val="00CF60AE"/>
    <w:rsid w:val="00CF637E"/>
    <w:rsid w:val="00D00A2E"/>
    <w:rsid w:val="00D029AE"/>
    <w:rsid w:val="00D0302D"/>
    <w:rsid w:val="00D034B9"/>
    <w:rsid w:val="00D03CED"/>
    <w:rsid w:val="00D03FB5"/>
    <w:rsid w:val="00D04155"/>
    <w:rsid w:val="00D0437E"/>
    <w:rsid w:val="00D04B2A"/>
    <w:rsid w:val="00D05146"/>
    <w:rsid w:val="00D054C1"/>
    <w:rsid w:val="00D054EE"/>
    <w:rsid w:val="00D05924"/>
    <w:rsid w:val="00D05B99"/>
    <w:rsid w:val="00D06015"/>
    <w:rsid w:val="00D0655C"/>
    <w:rsid w:val="00D06CD9"/>
    <w:rsid w:val="00D1041E"/>
    <w:rsid w:val="00D11609"/>
    <w:rsid w:val="00D116B7"/>
    <w:rsid w:val="00D11D3E"/>
    <w:rsid w:val="00D11FE6"/>
    <w:rsid w:val="00D12725"/>
    <w:rsid w:val="00D1297D"/>
    <w:rsid w:val="00D1312B"/>
    <w:rsid w:val="00D13373"/>
    <w:rsid w:val="00D1374F"/>
    <w:rsid w:val="00D1414F"/>
    <w:rsid w:val="00D145E4"/>
    <w:rsid w:val="00D1564C"/>
    <w:rsid w:val="00D1691D"/>
    <w:rsid w:val="00D17AC8"/>
    <w:rsid w:val="00D17D35"/>
    <w:rsid w:val="00D17D9E"/>
    <w:rsid w:val="00D21E67"/>
    <w:rsid w:val="00D22438"/>
    <w:rsid w:val="00D22563"/>
    <w:rsid w:val="00D22FF4"/>
    <w:rsid w:val="00D23A8A"/>
    <w:rsid w:val="00D23CDF"/>
    <w:rsid w:val="00D23D27"/>
    <w:rsid w:val="00D24BA2"/>
    <w:rsid w:val="00D24D03"/>
    <w:rsid w:val="00D256BD"/>
    <w:rsid w:val="00D25AC7"/>
    <w:rsid w:val="00D25B57"/>
    <w:rsid w:val="00D25B94"/>
    <w:rsid w:val="00D2625B"/>
    <w:rsid w:val="00D26313"/>
    <w:rsid w:val="00D2666E"/>
    <w:rsid w:val="00D266FC"/>
    <w:rsid w:val="00D26AA6"/>
    <w:rsid w:val="00D27064"/>
    <w:rsid w:val="00D274C6"/>
    <w:rsid w:val="00D311C0"/>
    <w:rsid w:val="00D31512"/>
    <w:rsid w:val="00D31C0F"/>
    <w:rsid w:val="00D33114"/>
    <w:rsid w:val="00D3355C"/>
    <w:rsid w:val="00D33FF1"/>
    <w:rsid w:val="00D34271"/>
    <w:rsid w:val="00D345A3"/>
    <w:rsid w:val="00D34928"/>
    <w:rsid w:val="00D34C5A"/>
    <w:rsid w:val="00D34DBE"/>
    <w:rsid w:val="00D352ED"/>
    <w:rsid w:val="00D356CE"/>
    <w:rsid w:val="00D35BE3"/>
    <w:rsid w:val="00D35EBA"/>
    <w:rsid w:val="00D36649"/>
    <w:rsid w:val="00D36801"/>
    <w:rsid w:val="00D40827"/>
    <w:rsid w:val="00D419DF"/>
    <w:rsid w:val="00D41EB7"/>
    <w:rsid w:val="00D43133"/>
    <w:rsid w:val="00D43619"/>
    <w:rsid w:val="00D44108"/>
    <w:rsid w:val="00D451BA"/>
    <w:rsid w:val="00D461E9"/>
    <w:rsid w:val="00D46671"/>
    <w:rsid w:val="00D46900"/>
    <w:rsid w:val="00D477C1"/>
    <w:rsid w:val="00D47A8A"/>
    <w:rsid w:val="00D47B06"/>
    <w:rsid w:val="00D50058"/>
    <w:rsid w:val="00D507BF"/>
    <w:rsid w:val="00D50875"/>
    <w:rsid w:val="00D509D3"/>
    <w:rsid w:val="00D509D4"/>
    <w:rsid w:val="00D515DC"/>
    <w:rsid w:val="00D51C6B"/>
    <w:rsid w:val="00D520DA"/>
    <w:rsid w:val="00D52C9C"/>
    <w:rsid w:val="00D52DEE"/>
    <w:rsid w:val="00D532D9"/>
    <w:rsid w:val="00D53318"/>
    <w:rsid w:val="00D534AC"/>
    <w:rsid w:val="00D53F76"/>
    <w:rsid w:val="00D550B8"/>
    <w:rsid w:val="00D556FE"/>
    <w:rsid w:val="00D55F6F"/>
    <w:rsid w:val="00D55FF5"/>
    <w:rsid w:val="00D56120"/>
    <w:rsid w:val="00D564CF"/>
    <w:rsid w:val="00D564DA"/>
    <w:rsid w:val="00D579CA"/>
    <w:rsid w:val="00D57F3B"/>
    <w:rsid w:val="00D601E4"/>
    <w:rsid w:val="00D60A46"/>
    <w:rsid w:val="00D613DF"/>
    <w:rsid w:val="00D61C7D"/>
    <w:rsid w:val="00D629D0"/>
    <w:rsid w:val="00D62DA1"/>
    <w:rsid w:val="00D63A43"/>
    <w:rsid w:val="00D64067"/>
    <w:rsid w:val="00D64834"/>
    <w:rsid w:val="00D64845"/>
    <w:rsid w:val="00D64996"/>
    <w:rsid w:val="00D64B9E"/>
    <w:rsid w:val="00D654B7"/>
    <w:rsid w:val="00D65639"/>
    <w:rsid w:val="00D65D62"/>
    <w:rsid w:val="00D66282"/>
    <w:rsid w:val="00D66879"/>
    <w:rsid w:val="00D67807"/>
    <w:rsid w:val="00D7143C"/>
    <w:rsid w:val="00D71C1E"/>
    <w:rsid w:val="00D71F48"/>
    <w:rsid w:val="00D727E9"/>
    <w:rsid w:val="00D72AA2"/>
    <w:rsid w:val="00D72AFC"/>
    <w:rsid w:val="00D73196"/>
    <w:rsid w:val="00D73B2D"/>
    <w:rsid w:val="00D73B5A"/>
    <w:rsid w:val="00D74220"/>
    <w:rsid w:val="00D75015"/>
    <w:rsid w:val="00D750B4"/>
    <w:rsid w:val="00D7524A"/>
    <w:rsid w:val="00D758E3"/>
    <w:rsid w:val="00D75B22"/>
    <w:rsid w:val="00D76924"/>
    <w:rsid w:val="00D76DC9"/>
    <w:rsid w:val="00D77243"/>
    <w:rsid w:val="00D776A9"/>
    <w:rsid w:val="00D779E4"/>
    <w:rsid w:val="00D77BE1"/>
    <w:rsid w:val="00D77D17"/>
    <w:rsid w:val="00D800F8"/>
    <w:rsid w:val="00D80187"/>
    <w:rsid w:val="00D81003"/>
    <w:rsid w:val="00D8180F"/>
    <w:rsid w:val="00D81D77"/>
    <w:rsid w:val="00D82A24"/>
    <w:rsid w:val="00D83FE1"/>
    <w:rsid w:val="00D86A2A"/>
    <w:rsid w:val="00D86C6A"/>
    <w:rsid w:val="00D8788E"/>
    <w:rsid w:val="00D87B64"/>
    <w:rsid w:val="00D87F0B"/>
    <w:rsid w:val="00D900EC"/>
    <w:rsid w:val="00D905C7"/>
    <w:rsid w:val="00D909B2"/>
    <w:rsid w:val="00D914D1"/>
    <w:rsid w:val="00D9172C"/>
    <w:rsid w:val="00D920DB"/>
    <w:rsid w:val="00D927D6"/>
    <w:rsid w:val="00D93CF4"/>
    <w:rsid w:val="00D93E74"/>
    <w:rsid w:val="00D94237"/>
    <w:rsid w:val="00D943A4"/>
    <w:rsid w:val="00D945FD"/>
    <w:rsid w:val="00D952ED"/>
    <w:rsid w:val="00D954BC"/>
    <w:rsid w:val="00D9572D"/>
    <w:rsid w:val="00D96050"/>
    <w:rsid w:val="00D96F63"/>
    <w:rsid w:val="00D97237"/>
    <w:rsid w:val="00DA094C"/>
    <w:rsid w:val="00DA0B60"/>
    <w:rsid w:val="00DA0BAA"/>
    <w:rsid w:val="00DA0D4A"/>
    <w:rsid w:val="00DA1C7B"/>
    <w:rsid w:val="00DA21E7"/>
    <w:rsid w:val="00DA28D5"/>
    <w:rsid w:val="00DA298D"/>
    <w:rsid w:val="00DA376B"/>
    <w:rsid w:val="00DA3A8E"/>
    <w:rsid w:val="00DA3DA9"/>
    <w:rsid w:val="00DA45F7"/>
    <w:rsid w:val="00DA5236"/>
    <w:rsid w:val="00DA5AF1"/>
    <w:rsid w:val="00DA6840"/>
    <w:rsid w:val="00DA68C8"/>
    <w:rsid w:val="00DA707E"/>
    <w:rsid w:val="00DA78C3"/>
    <w:rsid w:val="00DB0614"/>
    <w:rsid w:val="00DB0A68"/>
    <w:rsid w:val="00DB1638"/>
    <w:rsid w:val="00DB1B92"/>
    <w:rsid w:val="00DB1C6A"/>
    <w:rsid w:val="00DB30D9"/>
    <w:rsid w:val="00DB398C"/>
    <w:rsid w:val="00DB4285"/>
    <w:rsid w:val="00DB583B"/>
    <w:rsid w:val="00DB6875"/>
    <w:rsid w:val="00DB68DF"/>
    <w:rsid w:val="00DB6BD7"/>
    <w:rsid w:val="00DB7111"/>
    <w:rsid w:val="00DC0168"/>
    <w:rsid w:val="00DC0D6A"/>
    <w:rsid w:val="00DC158A"/>
    <w:rsid w:val="00DC1977"/>
    <w:rsid w:val="00DC19D1"/>
    <w:rsid w:val="00DC1E5A"/>
    <w:rsid w:val="00DC2154"/>
    <w:rsid w:val="00DC24CD"/>
    <w:rsid w:val="00DC2B43"/>
    <w:rsid w:val="00DC3097"/>
    <w:rsid w:val="00DC3CA8"/>
    <w:rsid w:val="00DC42E1"/>
    <w:rsid w:val="00DC4448"/>
    <w:rsid w:val="00DC4F08"/>
    <w:rsid w:val="00DC58E4"/>
    <w:rsid w:val="00DC628C"/>
    <w:rsid w:val="00DC63F4"/>
    <w:rsid w:val="00DC7959"/>
    <w:rsid w:val="00DC7B4B"/>
    <w:rsid w:val="00DD0EC8"/>
    <w:rsid w:val="00DD2DAD"/>
    <w:rsid w:val="00DD32C2"/>
    <w:rsid w:val="00DD3E20"/>
    <w:rsid w:val="00DD3E45"/>
    <w:rsid w:val="00DD4BFE"/>
    <w:rsid w:val="00DD4F48"/>
    <w:rsid w:val="00DD5F18"/>
    <w:rsid w:val="00DD61B5"/>
    <w:rsid w:val="00DD66FD"/>
    <w:rsid w:val="00DD6DE4"/>
    <w:rsid w:val="00DD6EAE"/>
    <w:rsid w:val="00DD7302"/>
    <w:rsid w:val="00DD73C5"/>
    <w:rsid w:val="00DD7BD6"/>
    <w:rsid w:val="00DD7EFB"/>
    <w:rsid w:val="00DE049D"/>
    <w:rsid w:val="00DE12E8"/>
    <w:rsid w:val="00DE18D2"/>
    <w:rsid w:val="00DE1AF9"/>
    <w:rsid w:val="00DE28BF"/>
    <w:rsid w:val="00DE33AA"/>
    <w:rsid w:val="00DE3A28"/>
    <w:rsid w:val="00DE3B04"/>
    <w:rsid w:val="00DE45C7"/>
    <w:rsid w:val="00DE4D97"/>
    <w:rsid w:val="00DE4FD7"/>
    <w:rsid w:val="00DE51A8"/>
    <w:rsid w:val="00DE561F"/>
    <w:rsid w:val="00DE5805"/>
    <w:rsid w:val="00DE5A10"/>
    <w:rsid w:val="00DE5DEA"/>
    <w:rsid w:val="00DE5EF8"/>
    <w:rsid w:val="00DE7428"/>
    <w:rsid w:val="00DE7897"/>
    <w:rsid w:val="00DE7F0C"/>
    <w:rsid w:val="00DF0185"/>
    <w:rsid w:val="00DF02A0"/>
    <w:rsid w:val="00DF1155"/>
    <w:rsid w:val="00DF15FA"/>
    <w:rsid w:val="00DF2412"/>
    <w:rsid w:val="00DF2DC7"/>
    <w:rsid w:val="00DF3C24"/>
    <w:rsid w:val="00DF42E5"/>
    <w:rsid w:val="00DF4317"/>
    <w:rsid w:val="00DF44DA"/>
    <w:rsid w:val="00DF462C"/>
    <w:rsid w:val="00DF48BC"/>
    <w:rsid w:val="00DF491A"/>
    <w:rsid w:val="00DF50B3"/>
    <w:rsid w:val="00DF55A3"/>
    <w:rsid w:val="00DF5AB1"/>
    <w:rsid w:val="00DF623A"/>
    <w:rsid w:val="00DF6543"/>
    <w:rsid w:val="00DF6BB0"/>
    <w:rsid w:val="00DF7BFC"/>
    <w:rsid w:val="00E000FA"/>
    <w:rsid w:val="00E0056E"/>
    <w:rsid w:val="00E00D2E"/>
    <w:rsid w:val="00E017D0"/>
    <w:rsid w:val="00E01921"/>
    <w:rsid w:val="00E0254A"/>
    <w:rsid w:val="00E028D5"/>
    <w:rsid w:val="00E03743"/>
    <w:rsid w:val="00E03DDE"/>
    <w:rsid w:val="00E04A8D"/>
    <w:rsid w:val="00E04B52"/>
    <w:rsid w:val="00E05317"/>
    <w:rsid w:val="00E054CF"/>
    <w:rsid w:val="00E05A1E"/>
    <w:rsid w:val="00E05BAC"/>
    <w:rsid w:val="00E05EDB"/>
    <w:rsid w:val="00E06BD6"/>
    <w:rsid w:val="00E06C9A"/>
    <w:rsid w:val="00E06D10"/>
    <w:rsid w:val="00E0739F"/>
    <w:rsid w:val="00E07639"/>
    <w:rsid w:val="00E1002B"/>
    <w:rsid w:val="00E10102"/>
    <w:rsid w:val="00E104C0"/>
    <w:rsid w:val="00E10813"/>
    <w:rsid w:val="00E118E5"/>
    <w:rsid w:val="00E122F2"/>
    <w:rsid w:val="00E13033"/>
    <w:rsid w:val="00E132DF"/>
    <w:rsid w:val="00E1340C"/>
    <w:rsid w:val="00E13B5D"/>
    <w:rsid w:val="00E149F2"/>
    <w:rsid w:val="00E15494"/>
    <w:rsid w:val="00E154AE"/>
    <w:rsid w:val="00E155AA"/>
    <w:rsid w:val="00E15766"/>
    <w:rsid w:val="00E15EB6"/>
    <w:rsid w:val="00E15EED"/>
    <w:rsid w:val="00E16039"/>
    <w:rsid w:val="00E16E34"/>
    <w:rsid w:val="00E176DB"/>
    <w:rsid w:val="00E202E5"/>
    <w:rsid w:val="00E203AC"/>
    <w:rsid w:val="00E218B2"/>
    <w:rsid w:val="00E221CE"/>
    <w:rsid w:val="00E2240D"/>
    <w:rsid w:val="00E2240F"/>
    <w:rsid w:val="00E22670"/>
    <w:rsid w:val="00E22937"/>
    <w:rsid w:val="00E22C3F"/>
    <w:rsid w:val="00E22C94"/>
    <w:rsid w:val="00E22EE9"/>
    <w:rsid w:val="00E2324C"/>
    <w:rsid w:val="00E23C90"/>
    <w:rsid w:val="00E24D0E"/>
    <w:rsid w:val="00E25C8C"/>
    <w:rsid w:val="00E25EA4"/>
    <w:rsid w:val="00E262C8"/>
    <w:rsid w:val="00E2666E"/>
    <w:rsid w:val="00E26C32"/>
    <w:rsid w:val="00E271EE"/>
    <w:rsid w:val="00E277DB"/>
    <w:rsid w:val="00E27925"/>
    <w:rsid w:val="00E3166D"/>
    <w:rsid w:val="00E3179E"/>
    <w:rsid w:val="00E3232C"/>
    <w:rsid w:val="00E324C8"/>
    <w:rsid w:val="00E34267"/>
    <w:rsid w:val="00E34AE9"/>
    <w:rsid w:val="00E34E4E"/>
    <w:rsid w:val="00E34EAA"/>
    <w:rsid w:val="00E35241"/>
    <w:rsid w:val="00E355EC"/>
    <w:rsid w:val="00E355F8"/>
    <w:rsid w:val="00E36325"/>
    <w:rsid w:val="00E364F7"/>
    <w:rsid w:val="00E365E1"/>
    <w:rsid w:val="00E36EC1"/>
    <w:rsid w:val="00E37189"/>
    <w:rsid w:val="00E37464"/>
    <w:rsid w:val="00E41C12"/>
    <w:rsid w:val="00E426B0"/>
    <w:rsid w:val="00E427F3"/>
    <w:rsid w:val="00E428F7"/>
    <w:rsid w:val="00E42D93"/>
    <w:rsid w:val="00E433D1"/>
    <w:rsid w:val="00E43889"/>
    <w:rsid w:val="00E43A15"/>
    <w:rsid w:val="00E43F85"/>
    <w:rsid w:val="00E4427B"/>
    <w:rsid w:val="00E444EF"/>
    <w:rsid w:val="00E44CA1"/>
    <w:rsid w:val="00E456B2"/>
    <w:rsid w:val="00E458F7"/>
    <w:rsid w:val="00E46EF8"/>
    <w:rsid w:val="00E471AB"/>
    <w:rsid w:val="00E47342"/>
    <w:rsid w:val="00E4760B"/>
    <w:rsid w:val="00E506C0"/>
    <w:rsid w:val="00E50995"/>
    <w:rsid w:val="00E50AF6"/>
    <w:rsid w:val="00E50CE9"/>
    <w:rsid w:val="00E50F06"/>
    <w:rsid w:val="00E5129C"/>
    <w:rsid w:val="00E5131E"/>
    <w:rsid w:val="00E51784"/>
    <w:rsid w:val="00E51A41"/>
    <w:rsid w:val="00E51E6C"/>
    <w:rsid w:val="00E523A0"/>
    <w:rsid w:val="00E526D1"/>
    <w:rsid w:val="00E531AB"/>
    <w:rsid w:val="00E53D48"/>
    <w:rsid w:val="00E54185"/>
    <w:rsid w:val="00E5476E"/>
    <w:rsid w:val="00E547D8"/>
    <w:rsid w:val="00E56113"/>
    <w:rsid w:val="00E56174"/>
    <w:rsid w:val="00E56559"/>
    <w:rsid w:val="00E56A6E"/>
    <w:rsid w:val="00E57C68"/>
    <w:rsid w:val="00E611BE"/>
    <w:rsid w:val="00E616CD"/>
    <w:rsid w:val="00E6264B"/>
    <w:rsid w:val="00E629BF"/>
    <w:rsid w:val="00E62BA3"/>
    <w:rsid w:val="00E62C99"/>
    <w:rsid w:val="00E630EF"/>
    <w:rsid w:val="00E64BA6"/>
    <w:rsid w:val="00E65723"/>
    <w:rsid w:val="00E6678E"/>
    <w:rsid w:val="00E6691E"/>
    <w:rsid w:val="00E66B4F"/>
    <w:rsid w:val="00E66E99"/>
    <w:rsid w:val="00E670A2"/>
    <w:rsid w:val="00E6781D"/>
    <w:rsid w:val="00E701F6"/>
    <w:rsid w:val="00E70284"/>
    <w:rsid w:val="00E7211D"/>
    <w:rsid w:val="00E72376"/>
    <w:rsid w:val="00E72937"/>
    <w:rsid w:val="00E72E36"/>
    <w:rsid w:val="00E72EF0"/>
    <w:rsid w:val="00E7347E"/>
    <w:rsid w:val="00E741F0"/>
    <w:rsid w:val="00E743DF"/>
    <w:rsid w:val="00E74586"/>
    <w:rsid w:val="00E7604C"/>
    <w:rsid w:val="00E76345"/>
    <w:rsid w:val="00E76457"/>
    <w:rsid w:val="00E77476"/>
    <w:rsid w:val="00E803B9"/>
    <w:rsid w:val="00E807D7"/>
    <w:rsid w:val="00E81341"/>
    <w:rsid w:val="00E8183E"/>
    <w:rsid w:val="00E81CA1"/>
    <w:rsid w:val="00E822E5"/>
    <w:rsid w:val="00E82A68"/>
    <w:rsid w:val="00E83622"/>
    <w:rsid w:val="00E843A5"/>
    <w:rsid w:val="00E8472A"/>
    <w:rsid w:val="00E84B84"/>
    <w:rsid w:val="00E84F31"/>
    <w:rsid w:val="00E84F4D"/>
    <w:rsid w:val="00E85041"/>
    <w:rsid w:val="00E8527D"/>
    <w:rsid w:val="00E85426"/>
    <w:rsid w:val="00E85482"/>
    <w:rsid w:val="00E856B5"/>
    <w:rsid w:val="00E85A76"/>
    <w:rsid w:val="00E85E06"/>
    <w:rsid w:val="00E86583"/>
    <w:rsid w:val="00E868F5"/>
    <w:rsid w:val="00E87378"/>
    <w:rsid w:val="00E87397"/>
    <w:rsid w:val="00E877D7"/>
    <w:rsid w:val="00E9084A"/>
    <w:rsid w:val="00E90912"/>
    <w:rsid w:val="00E90D1E"/>
    <w:rsid w:val="00E9108A"/>
    <w:rsid w:val="00E91781"/>
    <w:rsid w:val="00E9270A"/>
    <w:rsid w:val="00E928F9"/>
    <w:rsid w:val="00E92E85"/>
    <w:rsid w:val="00E9382C"/>
    <w:rsid w:val="00E93ABC"/>
    <w:rsid w:val="00E94067"/>
    <w:rsid w:val="00E942DF"/>
    <w:rsid w:val="00E9456C"/>
    <w:rsid w:val="00E9474A"/>
    <w:rsid w:val="00E94C66"/>
    <w:rsid w:val="00E94CAF"/>
    <w:rsid w:val="00E950E9"/>
    <w:rsid w:val="00E95C43"/>
    <w:rsid w:val="00E95D87"/>
    <w:rsid w:val="00E9613A"/>
    <w:rsid w:val="00E972C5"/>
    <w:rsid w:val="00E97841"/>
    <w:rsid w:val="00E97A32"/>
    <w:rsid w:val="00E97CC1"/>
    <w:rsid w:val="00EA0AC8"/>
    <w:rsid w:val="00EA0F96"/>
    <w:rsid w:val="00EA11B1"/>
    <w:rsid w:val="00EA1342"/>
    <w:rsid w:val="00EA156E"/>
    <w:rsid w:val="00EA175F"/>
    <w:rsid w:val="00EA1FD4"/>
    <w:rsid w:val="00EA2042"/>
    <w:rsid w:val="00EA21F0"/>
    <w:rsid w:val="00EA24D2"/>
    <w:rsid w:val="00EA267E"/>
    <w:rsid w:val="00EA2A53"/>
    <w:rsid w:val="00EA2E13"/>
    <w:rsid w:val="00EA42FA"/>
    <w:rsid w:val="00EA4508"/>
    <w:rsid w:val="00EA45AD"/>
    <w:rsid w:val="00EA4873"/>
    <w:rsid w:val="00EA4DA9"/>
    <w:rsid w:val="00EA5793"/>
    <w:rsid w:val="00EA5FE6"/>
    <w:rsid w:val="00EA655F"/>
    <w:rsid w:val="00EA6669"/>
    <w:rsid w:val="00EA6690"/>
    <w:rsid w:val="00EA6FC4"/>
    <w:rsid w:val="00EA7772"/>
    <w:rsid w:val="00EA78B7"/>
    <w:rsid w:val="00EB111C"/>
    <w:rsid w:val="00EB1585"/>
    <w:rsid w:val="00EB159C"/>
    <w:rsid w:val="00EB3ADD"/>
    <w:rsid w:val="00EB3FF5"/>
    <w:rsid w:val="00EB4189"/>
    <w:rsid w:val="00EB5D72"/>
    <w:rsid w:val="00EB5FEA"/>
    <w:rsid w:val="00EB609A"/>
    <w:rsid w:val="00EB6260"/>
    <w:rsid w:val="00EB6391"/>
    <w:rsid w:val="00EB69B2"/>
    <w:rsid w:val="00EB6D05"/>
    <w:rsid w:val="00EB7376"/>
    <w:rsid w:val="00EB78E2"/>
    <w:rsid w:val="00EB7ACF"/>
    <w:rsid w:val="00EB7CBB"/>
    <w:rsid w:val="00EC0466"/>
    <w:rsid w:val="00EC0D75"/>
    <w:rsid w:val="00EC0ED9"/>
    <w:rsid w:val="00EC1684"/>
    <w:rsid w:val="00EC328C"/>
    <w:rsid w:val="00EC3E15"/>
    <w:rsid w:val="00EC5019"/>
    <w:rsid w:val="00EC5778"/>
    <w:rsid w:val="00EC5DFF"/>
    <w:rsid w:val="00EC6B29"/>
    <w:rsid w:val="00EC6FB8"/>
    <w:rsid w:val="00EC7245"/>
    <w:rsid w:val="00EC7730"/>
    <w:rsid w:val="00EC7EAE"/>
    <w:rsid w:val="00ED03E7"/>
    <w:rsid w:val="00ED065B"/>
    <w:rsid w:val="00ED0D8C"/>
    <w:rsid w:val="00ED0F8F"/>
    <w:rsid w:val="00ED0FD2"/>
    <w:rsid w:val="00ED1856"/>
    <w:rsid w:val="00ED2009"/>
    <w:rsid w:val="00ED2791"/>
    <w:rsid w:val="00ED2895"/>
    <w:rsid w:val="00ED2B2D"/>
    <w:rsid w:val="00ED320F"/>
    <w:rsid w:val="00ED377D"/>
    <w:rsid w:val="00ED4156"/>
    <w:rsid w:val="00ED4218"/>
    <w:rsid w:val="00ED4C8D"/>
    <w:rsid w:val="00ED5A72"/>
    <w:rsid w:val="00ED5F5F"/>
    <w:rsid w:val="00ED60C0"/>
    <w:rsid w:val="00ED60ED"/>
    <w:rsid w:val="00ED68C3"/>
    <w:rsid w:val="00ED784C"/>
    <w:rsid w:val="00ED7C35"/>
    <w:rsid w:val="00ED7F0A"/>
    <w:rsid w:val="00EE0EBD"/>
    <w:rsid w:val="00EE1CDE"/>
    <w:rsid w:val="00EE1E08"/>
    <w:rsid w:val="00EE1EA4"/>
    <w:rsid w:val="00EE245C"/>
    <w:rsid w:val="00EE315C"/>
    <w:rsid w:val="00EE3939"/>
    <w:rsid w:val="00EE5728"/>
    <w:rsid w:val="00EE5852"/>
    <w:rsid w:val="00EE6E31"/>
    <w:rsid w:val="00EE6EB8"/>
    <w:rsid w:val="00EE7028"/>
    <w:rsid w:val="00EE7F7B"/>
    <w:rsid w:val="00EF0106"/>
    <w:rsid w:val="00EF0729"/>
    <w:rsid w:val="00EF0A7F"/>
    <w:rsid w:val="00EF149F"/>
    <w:rsid w:val="00EF1732"/>
    <w:rsid w:val="00EF25BE"/>
    <w:rsid w:val="00EF2D91"/>
    <w:rsid w:val="00EF2DAC"/>
    <w:rsid w:val="00EF2DFF"/>
    <w:rsid w:val="00EF2E67"/>
    <w:rsid w:val="00EF3905"/>
    <w:rsid w:val="00EF3B02"/>
    <w:rsid w:val="00EF3EF8"/>
    <w:rsid w:val="00EF4A98"/>
    <w:rsid w:val="00EF4AA6"/>
    <w:rsid w:val="00EF52D5"/>
    <w:rsid w:val="00EF5959"/>
    <w:rsid w:val="00EF5B0B"/>
    <w:rsid w:val="00EF5C04"/>
    <w:rsid w:val="00EF5C1F"/>
    <w:rsid w:val="00EF5CAE"/>
    <w:rsid w:val="00EF64A8"/>
    <w:rsid w:val="00EF75D9"/>
    <w:rsid w:val="00EF7720"/>
    <w:rsid w:val="00EF79FC"/>
    <w:rsid w:val="00EF7A84"/>
    <w:rsid w:val="00F003A2"/>
    <w:rsid w:val="00F0052A"/>
    <w:rsid w:val="00F028F1"/>
    <w:rsid w:val="00F046DE"/>
    <w:rsid w:val="00F04766"/>
    <w:rsid w:val="00F04DBB"/>
    <w:rsid w:val="00F04DD0"/>
    <w:rsid w:val="00F04F3C"/>
    <w:rsid w:val="00F06BB9"/>
    <w:rsid w:val="00F072BC"/>
    <w:rsid w:val="00F07CF3"/>
    <w:rsid w:val="00F07E2F"/>
    <w:rsid w:val="00F07ECD"/>
    <w:rsid w:val="00F101C3"/>
    <w:rsid w:val="00F107DB"/>
    <w:rsid w:val="00F107E0"/>
    <w:rsid w:val="00F1089F"/>
    <w:rsid w:val="00F108C9"/>
    <w:rsid w:val="00F108DD"/>
    <w:rsid w:val="00F11140"/>
    <w:rsid w:val="00F111DC"/>
    <w:rsid w:val="00F112AD"/>
    <w:rsid w:val="00F115FB"/>
    <w:rsid w:val="00F118B6"/>
    <w:rsid w:val="00F1194E"/>
    <w:rsid w:val="00F11AC3"/>
    <w:rsid w:val="00F11EE2"/>
    <w:rsid w:val="00F12B27"/>
    <w:rsid w:val="00F12F20"/>
    <w:rsid w:val="00F13407"/>
    <w:rsid w:val="00F135E9"/>
    <w:rsid w:val="00F1367C"/>
    <w:rsid w:val="00F14B58"/>
    <w:rsid w:val="00F14EF7"/>
    <w:rsid w:val="00F1563C"/>
    <w:rsid w:val="00F1585A"/>
    <w:rsid w:val="00F15C7F"/>
    <w:rsid w:val="00F16CBF"/>
    <w:rsid w:val="00F173E3"/>
    <w:rsid w:val="00F17519"/>
    <w:rsid w:val="00F17B9D"/>
    <w:rsid w:val="00F209AF"/>
    <w:rsid w:val="00F210D5"/>
    <w:rsid w:val="00F21CB6"/>
    <w:rsid w:val="00F22F0D"/>
    <w:rsid w:val="00F230CE"/>
    <w:rsid w:val="00F235A9"/>
    <w:rsid w:val="00F24997"/>
    <w:rsid w:val="00F24D8E"/>
    <w:rsid w:val="00F25093"/>
    <w:rsid w:val="00F25577"/>
    <w:rsid w:val="00F2577E"/>
    <w:rsid w:val="00F26562"/>
    <w:rsid w:val="00F26AEF"/>
    <w:rsid w:val="00F272ED"/>
    <w:rsid w:val="00F2759D"/>
    <w:rsid w:val="00F30146"/>
    <w:rsid w:val="00F302BB"/>
    <w:rsid w:val="00F303CD"/>
    <w:rsid w:val="00F31A5C"/>
    <w:rsid w:val="00F32A2A"/>
    <w:rsid w:val="00F32FDD"/>
    <w:rsid w:val="00F3304A"/>
    <w:rsid w:val="00F331A2"/>
    <w:rsid w:val="00F34357"/>
    <w:rsid w:val="00F34687"/>
    <w:rsid w:val="00F347D9"/>
    <w:rsid w:val="00F34B37"/>
    <w:rsid w:val="00F357F9"/>
    <w:rsid w:val="00F361A3"/>
    <w:rsid w:val="00F365BE"/>
    <w:rsid w:val="00F36893"/>
    <w:rsid w:val="00F3706C"/>
    <w:rsid w:val="00F37404"/>
    <w:rsid w:val="00F40069"/>
    <w:rsid w:val="00F4011F"/>
    <w:rsid w:val="00F40F7E"/>
    <w:rsid w:val="00F41460"/>
    <w:rsid w:val="00F41A5F"/>
    <w:rsid w:val="00F4232D"/>
    <w:rsid w:val="00F4339D"/>
    <w:rsid w:val="00F43CAA"/>
    <w:rsid w:val="00F44032"/>
    <w:rsid w:val="00F44C3A"/>
    <w:rsid w:val="00F45332"/>
    <w:rsid w:val="00F453E8"/>
    <w:rsid w:val="00F45D02"/>
    <w:rsid w:val="00F45EEF"/>
    <w:rsid w:val="00F46F48"/>
    <w:rsid w:val="00F477B7"/>
    <w:rsid w:val="00F50085"/>
    <w:rsid w:val="00F50791"/>
    <w:rsid w:val="00F51759"/>
    <w:rsid w:val="00F51A5C"/>
    <w:rsid w:val="00F51CB1"/>
    <w:rsid w:val="00F52751"/>
    <w:rsid w:val="00F52CA9"/>
    <w:rsid w:val="00F53121"/>
    <w:rsid w:val="00F53A35"/>
    <w:rsid w:val="00F540D1"/>
    <w:rsid w:val="00F54C30"/>
    <w:rsid w:val="00F54D7E"/>
    <w:rsid w:val="00F55048"/>
    <w:rsid w:val="00F56349"/>
    <w:rsid w:val="00F5694D"/>
    <w:rsid w:val="00F57101"/>
    <w:rsid w:val="00F572A2"/>
    <w:rsid w:val="00F6149A"/>
    <w:rsid w:val="00F617BD"/>
    <w:rsid w:val="00F62329"/>
    <w:rsid w:val="00F62840"/>
    <w:rsid w:val="00F6290D"/>
    <w:rsid w:val="00F62F1C"/>
    <w:rsid w:val="00F6310F"/>
    <w:rsid w:val="00F63138"/>
    <w:rsid w:val="00F63824"/>
    <w:rsid w:val="00F63825"/>
    <w:rsid w:val="00F645B2"/>
    <w:rsid w:val="00F64C7C"/>
    <w:rsid w:val="00F6530B"/>
    <w:rsid w:val="00F65EE8"/>
    <w:rsid w:val="00F662A5"/>
    <w:rsid w:val="00F669E6"/>
    <w:rsid w:val="00F675C3"/>
    <w:rsid w:val="00F678F4"/>
    <w:rsid w:val="00F67ABB"/>
    <w:rsid w:val="00F67C53"/>
    <w:rsid w:val="00F67FDB"/>
    <w:rsid w:val="00F711DE"/>
    <w:rsid w:val="00F7128C"/>
    <w:rsid w:val="00F7195F"/>
    <w:rsid w:val="00F727E6"/>
    <w:rsid w:val="00F72AA6"/>
    <w:rsid w:val="00F73737"/>
    <w:rsid w:val="00F737DD"/>
    <w:rsid w:val="00F73841"/>
    <w:rsid w:val="00F738BC"/>
    <w:rsid w:val="00F73A80"/>
    <w:rsid w:val="00F73E0C"/>
    <w:rsid w:val="00F74376"/>
    <w:rsid w:val="00F74527"/>
    <w:rsid w:val="00F74CCD"/>
    <w:rsid w:val="00F75148"/>
    <w:rsid w:val="00F75593"/>
    <w:rsid w:val="00F75C2C"/>
    <w:rsid w:val="00F75DA1"/>
    <w:rsid w:val="00F75FA0"/>
    <w:rsid w:val="00F76FDC"/>
    <w:rsid w:val="00F76FF5"/>
    <w:rsid w:val="00F77069"/>
    <w:rsid w:val="00F77682"/>
    <w:rsid w:val="00F776D2"/>
    <w:rsid w:val="00F77856"/>
    <w:rsid w:val="00F77C11"/>
    <w:rsid w:val="00F800E6"/>
    <w:rsid w:val="00F823DD"/>
    <w:rsid w:val="00F82489"/>
    <w:rsid w:val="00F82632"/>
    <w:rsid w:val="00F829FE"/>
    <w:rsid w:val="00F83031"/>
    <w:rsid w:val="00F8306D"/>
    <w:rsid w:val="00F844FD"/>
    <w:rsid w:val="00F85487"/>
    <w:rsid w:val="00F8560D"/>
    <w:rsid w:val="00F856C2"/>
    <w:rsid w:val="00F85B4B"/>
    <w:rsid w:val="00F85D2E"/>
    <w:rsid w:val="00F8698C"/>
    <w:rsid w:val="00F86CB6"/>
    <w:rsid w:val="00F86E7C"/>
    <w:rsid w:val="00F87154"/>
    <w:rsid w:val="00F872B2"/>
    <w:rsid w:val="00F87609"/>
    <w:rsid w:val="00F87648"/>
    <w:rsid w:val="00F8771A"/>
    <w:rsid w:val="00F87BC8"/>
    <w:rsid w:val="00F9053D"/>
    <w:rsid w:val="00F90A35"/>
    <w:rsid w:val="00F90CED"/>
    <w:rsid w:val="00F91737"/>
    <w:rsid w:val="00F917F6"/>
    <w:rsid w:val="00F934D2"/>
    <w:rsid w:val="00F9380F"/>
    <w:rsid w:val="00F9398B"/>
    <w:rsid w:val="00F93A60"/>
    <w:rsid w:val="00F957E5"/>
    <w:rsid w:val="00F962C6"/>
    <w:rsid w:val="00F965CC"/>
    <w:rsid w:val="00F971D6"/>
    <w:rsid w:val="00F972D0"/>
    <w:rsid w:val="00F9752A"/>
    <w:rsid w:val="00F9788E"/>
    <w:rsid w:val="00F97C48"/>
    <w:rsid w:val="00F97F8B"/>
    <w:rsid w:val="00FA0004"/>
    <w:rsid w:val="00FA1117"/>
    <w:rsid w:val="00FA15A5"/>
    <w:rsid w:val="00FA1BF0"/>
    <w:rsid w:val="00FA1CD8"/>
    <w:rsid w:val="00FA1D3D"/>
    <w:rsid w:val="00FA21BB"/>
    <w:rsid w:val="00FA2529"/>
    <w:rsid w:val="00FA2659"/>
    <w:rsid w:val="00FA26E6"/>
    <w:rsid w:val="00FA2C6B"/>
    <w:rsid w:val="00FA2EE1"/>
    <w:rsid w:val="00FA323F"/>
    <w:rsid w:val="00FA37F4"/>
    <w:rsid w:val="00FA38E5"/>
    <w:rsid w:val="00FA46B9"/>
    <w:rsid w:val="00FA5835"/>
    <w:rsid w:val="00FA5ACF"/>
    <w:rsid w:val="00FA6016"/>
    <w:rsid w:val="00FA6025"/>
    <w:rsid w:val="00FA6A2F"/>
    <w:rsid w:val="00FA6C6F"/>
    <w:rsid w:val="00FA7243"/>
    <w:rsid w:val="00FA7597"/>
    <w:rsid w:val="00FA7646"/>
    <w:rsid w:val="00FA7985"/>
    <w:rsid w:val="00FB0557"/>
    <w:rsid w:val="00FB07D6"/>
    <w:rsid w:val="00FB0B02"/>
    <w:rsid w:val="00FB11F2"/>
    <w:rsid w:val="00FB176B"/>
    <w:rsid w:val="00FB1B78"/>
    <w:rsid w:val="00FB2015"/>
    <w:rsid w:val="00FB219A"/>
    <w:rsid w:val="00FB23C9"/>
    <w:rsid w:val="00FB279A"/>
    <w:rsid w:val="00FB2D1D"/>
    <w:rsid w:val="00FB30A1"/>
    <w:rsid w:val="00FB347A"/>
    <w:rsid w:val="00FB4674"/>
    <w:rsid w:val="00FB48CF"/>
    <w:rsid w:val="00FB567D"/>
    <w:rsid w:val="00FB5D8A"/>
    <w:rsid w:val="00FB62BE"/>
    <w:rsid w:val="00FB69F7"/>
    <w:rsid w:val="00FB6B5E"/>
    <w:rsid w:val="00FB7496"/>
    <w:rsid w:val="00FB7977"/>
    <w:rsid w:val="00FB7F99"/>
    <w:rsid w:val="00FC0553"/>
    <w:rsid w:val="00FC05C9"/>
    <w:rsid w:val="00FC05DD"/>
    <w:rsid w:val="00FC0940"/>
    <w:rsid w:val="00FC0D45"/>
    <w:rsid w:val="00FC1038"/>
    <w:rsid w:val="00FC10C1"/>
    <w:rsid w:val="00FC2416"/>
    <w:rsid w:val="00FC24FA"/>
    <w:rsid w:val="00FC3244"/>
    <w:rsid w:val="00FC3331"/>
    <w:rsid w:val="00FC3993"/>
    <w:rsid w:val="00FC48AA"/>
    <w:rsid w:val="00FC49B0"/>
    <w:rsid w:val="00FC4D47"/>
    <w:rsid w:val="00FC4FCD"/>
    <w:rsid w:val="00FC564F"/>
    <w:rsid w:val="00FC5F87"/>
    <w:rsid w:val="00FC6380"/>
    <w:rsid w:val="00FC6A7F"/>
    <w:rsid w:val="00FC6CE2"/>
    <w:rsid w:val="00FC6D6C"/>
    <w:rsid w:val="00FC7CF6"/>
    <w:rsid w:val="00FD073F"/>
    <w:rsid w:val="00FD0B15"/>
    <w:rsid w:val="00FD2114"/>
    <w:rsid w:val="00FD28FE"/>
    <w:rsid w:val="00FD2A21"/>
    <w:rsid w:val="00FD3A9F"/>
    <w:rsid w:val="00FD3BC8"/>
    <w:rsid w:val="00FD4323"/>
    <w:rsid w:val="00FD4852"/>
    <w:rsid w:val="00FD4EB6"/>
    <w:rsid w:val="00FD6786"/>
    <w:rsid w:val="00FE0666"/>
    <w:rsid w:val="00FE15AC"/>
    <w:rsid w:val="00FE1ED7"/>
    <w:rsid w:val="00FE353D"/>
    <w:rsid w:val="00FE3735"/>
    <w:rsid w:val="00FE37AE"/>
    <w:rsid w:val="00FE3FA4"/>
    <w:rsid w:val="00FE45C7"/>
    <w:rsid w:val="00FE47BC"/>
    <w:rsid w:val="00FE520E"/>
    <w:rsid w:val="00FE535B"/>
    <w:rsid w:val="00FE5434"/>
    <w:rsid w:val="00FE5498"/>
    <w:rsid w:val="00FE560F"/>
    <w:rsid w:val="00FE58F1"/>
    <w:rsid w:val="00FE620A"/>
    <w:rsid w:val="00FE676F"/>
    <w:rsid w:val="00FE75C0"/>
    <w:rsid w:val="00FE7692"/>
    <w:rsid w:val="00FE7C09"/>
    <w:rsid w:val="00FF0339"/>
    <w:rsid w:val="00FF0528"/>
    <w:rsid w:val="00FF06BD"/>
    <w:rsid w:val="00FF15D9"/>
    <w:rsid w:val="00FF176B"/>
    <w:rsid w:val="00FF224A"/>
    <w:rsid w:val="00FF39BE"/>
    <w:rsid w:val="00FF3A7D"/>
    <w:rsid w:val="00FF3DA6"/>
    <w:rsid w:val="00FF4170"/>
    <w:rsid w:val="00FF431C"/>
    <w:rsid w:val="00FF4488"/>
    <w:rsid w:val="00FF5665"/>
    <w:rsid w:val="00FF59E1"/>
    <w:rsid w:val="00FF5BAA"/>
    <w:rsid w:val="00FF5EDD"/>
    <w:rsid w:val="00FF6831"/>
    <w:rsid w:val="00FF7AC0"/>
    <w:rsid w:val="00FF7E12"/>
    <w:rsid w:val="03F61FC1"/>
    <w:rsid w:val="063CA2A8"/>
    <w:rsid w:val="06BACE12"/>
    <w:rsid w:val="1496AB40"/>
    <w:rsid w:val="160A6844"/>
    <w:rsid w:val="165B7DDB"/>
    <w:rsid w:val="19A3D4E4"/>
    <w:rsid w:val="1DD1376F"/>
    <w:rsid w:val="267F144F"/>
    <w:rsid w:val="28BF2177"/>
    <w:rsid w:val="2B26A4EB"/>
    <w:rsid w:val="2D1C2836"/>
    <w:rsid w:val="2D29FE76"/>
    <w:rsid w:val="30619F38"/>
    <w:rsid w:val="3830B81D"/>
    <w:rsid w:val="39239A10"/>
    <w:rsid w:val="3D367A0C"/>
    <w:rsid w:val="3D480405"/>
    <w:rsid w:val="4571012C"/>
    <w:rsid w:val="45EEFCAC"/>
    <w:rsid w:val="4B84029D"/>
    <w:rsid w:val="53D0CAB7"/>
    <w:rsid w:val="5567970E"/>
    <w:rsid w:val="5AFEEFB2"/>
    <w:rsid w:val="5CA54B4F"/>
    <w:rsid w:val="5F2C523D"/>
    <w:rsid w:val="605B15AA"/>
    <w:rsid w:val="609ABD45"/>
    <w:rsid w:val="61B544A7"/>
    <w:rsid w:val="63D25E07"/>
    <w:rsid w:val="67EE6EC1"/>
    <w:rsid w:val="7160378B"/>
    <w:rsid w:val="794F0EB6"/>
    <w:rsid w:val="7B746038"/>
    <w:rsid w:val="7BA38905"/>
    <w:rsid w:val="7CA49561"/>
    <w:rsid w:val="7DF15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66595555"/>
  <w15:docId w15:val="{BD23605F-20A6-4BC7-A8FF-9261F88B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A7C88"/>
    <w:rPr>
      <w:sz w:val="24"/>
      <w:szCs w:val="24"/>
    </w:rPr>
  </w:style>
  <w:style w:type="paragraph" w:styleId="Heading1">
    <w:name w:val="heading 1"/>
    <w:basedOn w:val="Normal"/>
    <w:next w:val="Normal"/>
    <w:link w:val="Heading1Char"/>
    <w:qFormat/>
    <w:rsid w:val="00822909"/>
    <w:pPr>
      <w:keepNext/>
      <w:keepLines/>
      <w:spacing w:before="240"/>
      <w:outlineLvl w:val="0"/>
    </w:pPr>
    <w:rPr>
      <w:rFonts w:ascii="Century Gothic" w:eastAsiaTheme="majorEastAsia" w:hAnsi="Century Gothic" w:cstheme="majorBidi"/>
      <w:b/>
      <w:color w:val="000000" w:themeColor="text1"/>
      <w:sz w:val="28"/>
      <w:szCs w:val="32"/>
    </w:rPr>
  </w:style>
  <w:style w:type="paragraph" w:styleId="Heading2">
    <w:name w:val="heading 2"/>
    <w:basedOn w:val="Normal"/>
    <w:next w:val="Normal"/>
    <w:link w:val="Heading2Char"/>
    <w:unhideWhenUsed/>
    <w:qFormat/>
    <w:rsid w:val="00822909"/>
    <w:pPr>
      <w:keepNext/>
      <w:keepLines/>
      <w:spacing w:before="40"/>
      <w:outlineLvl w:val="1"/>
    </w:pPr>
    <w:rPr>
      <w:rFonts w:ascii="Century Gothic" w:eastAsiaTheme="majorEastAsia" w:hAnsi="Century Gothic"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34366"/>
    <w:rPr>
      <w:rFonts w:ascii="Tahoma" w:hAnsi="Tahoma" w:cs="Tahoma"/>
      <w:sz w:val="16"/>
      <w:szCs w:val="16"/>
    </w:rPr>
  </w:style>
  <w:style w:type="paragraph" w:styleId="Footer">
    <w:name w:val="footer"/>
    <w:basedOn w:val="Normal"/>
    <w:link w:val="FooterChar"/>
    <w:uiPriority w:val="99"/>
    <w:rsid w:val="007B17DC"/>
    <w:pPr>
      <w:tabs>
        <w:tab w:val="center" w:pos="4153"/>
        <w:tab w:val="right" w:pos="8306"/>
      </w:tabs>
    </w:pPr>
  </w:style>
  <w:style w:type="character" w:styleId="PageNumber">
    <w:name w:val="page number"/>
    <w:basedOn w:val="DefaultParagraphFont"/>
    <w:rsid w:val="007B17DC"/>
  </w:style>
  <w:style w:type="paragraph" w:styleId="Header">
    <w:name w:val="header"/>
    <w:basedOn w:val="Normal"/>
    <w:link w:val="HeaderChar"/>
    <w:rsid w:val="007B17DC"/>
    <w:pPr>
      <w:tabs>
        <w:tab w:val="center" w:pos="4153"/>
        <w:tab w:val="right" w:pos="8306"/>
      </w:tabs>
    </w:pPr>
  </w:style>
  <w:style w:type="table" w:styleId="TableGrid">
    <w:name w:val="Table Grid"/>
    <w:basedOn w:val="TableNormal"/>
    <w:uiPriority w:val="59"/>
    <w:rsid w:val="00380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AA6F69"/>
    <w:rPr>
      <w:sz w:val="20"/>
      <w:szCs w:val="20"/>
    </w:rPr>
  </w:style>
  <w:style w:type="character" w:styleId="FootnoteReference">
    <w:name w:val="footnote reference"/>
    <w:semiHidden/>
    <w:rsid w:val="00987E26"/>
    <w:rPr>
      <w:vertAlign w:val="superscript"/>
    </w:rPr>
  </w:style>
  <w:style w:type="paragraph" w:styleId="NoSpacing">
    <w:name w:val="No Spacing"/>
    <w:uiPriority w:val="1"/>
    <w:qFormat/>
    <w:rsid w:val="000872EE"/>
    <w:rPr>
      <w:rFonts w:asciiTheme="minorHAnsi" w:eastAsiaTheme="minorHAnsi" w:hAnsiTheme="minorHAnsi" w:cstheme="minorBidi"/>
      <w:sz w:val="22"/>
      <w:szCs w:val="22"/>
      <w:lang w:eastAsia="en-US"/>
    </w:rPr>
  </w:style>
  <w:style w:type="character" w:customStyle="1" w:styleId="HeaderChar">
    <w:name w:val="Header Char"/>
    <w:link w:val="Header"/>
    <w:rsid w:val="00F07E2F"/>
    <w:rPr>
      <w:sz w:val="24"/>
      <w:szCs w:val="24"/>
    </w:rPr>
  </w:style>
  <w:style w:type="paragraph" w:styleId="ListParagraph">
    <w:name w:val="List Paragraph"/>
    <w:basedOn w:val="Normal"/>
    <w:uiPriority w:val="34"/>
    <w:qFormat/>
    <w:rsid w:val="00F07E2F"/>
    <w:pPr>
      <w:ind w:left="720"/>
      <w:contextualSpacing/>
    </w:pPr>
  </w:style>
  <w:style w:type="character" w:customStyle="1" w:styleId="FooterChar">
    <w:name w:val="Footer Char"/>
    <w:basedOn w:val="DefaultParagraphFont"/>
    <w:link w:val="Footer"/>
    <w:uiPriority w:val="99"/>
    <w:rsid w:val="001E5D6B"/>
    <w:rPr>
      <w:sz w:val="24"/>
      <w:szCs w:val="24"/>
    </w:rPr>
  </w:style>
  <w:style w:type="character" w:styleId="CommentReference">
    <w:name w:val="annotation reference"/>
    <w:basedOn w:val="DefaultParagraphFont"/>
    <w:uiPriority w:val="99"/>
    <w:rsid w:val="005575A9"/>
    <w:rPr>
      <w:sz w:val="16"/>
      <w:szCs w:val="16"/>
    </w:rPr>
  </w:style>
  <w:style w:type="paragraph" w:styleId="CommentText">
    <w:name w:val="annotation text"/>
    <w:basedOn w:val="Normal"/>
    <w:link w:val="CommentTextChar"/>
    <w:uiPriority w:val="99"/>
    <w:rsid w:val="005575A9"/>
    <w:rPr>
      <w:sz w:val="20"/>
      <w:szCs w:val="20"/>
    </w:rPr>
  </w:style>
  <w:style w:type="character" w:customStyle="1" w:styleId="CommentTextChar">
    <w:name w:val="Comment Text Char"/>
    <w:basedOn w:val="DefaultParagraphFont"/>
    <w:link w:val="CommentText"/>
    <w:uiPriority w:val="99"/>
    <w:rsid w:val="005575A9"/>
  </w:style>
  <w:style w:type="paragraph" w:styleId="CommentSubject">
    <w:name w:val="annotation subject"/>
    <w:basedOn w:val="CommentText"/>
    <w:next w:val="CommentText"/>
    <w:link w:val="CommentSubjectChar"/>
    <w:uiPriority w:val="99"/>
    <w:rsid w:val="005575A9"/>
    <w:rPr>
      <w:b/>
      <w:bCs/>
    </w:rPr>
  </w:style>
  <w:style w:type="character" w:customStyle="1" w:styleId="CommentSubjectChar">
    <w:name w:val="Comment Subject Char"/>
    <w:basedOn w:val="CommentTextChar"/>
    <w:link w:val="CommentSubject"/>
    <w:uiPriority w:val="99"/>
    <w:rsid w:val="005575A9"/>
    <w:rPr>
      <w:b/>
      <w:bCs/>
    </w:rPr>
  </w:style>
  <w:style w:type="paragraph" w:styleId="Revision">
    <w:name w:val="Revision"/>
    <w:hidden/>
    <w:uiPriority w:val="99"/>
    <w:semiHidden/>
    <w:rsid w:val="0008166A"/>
    <w:rPr>
      <w:sz w:val="24"/>
      <w:szCs w:val="24"/>
    </w:rPr>
  </w:style>
  <w:style w:type="paragraph" w:styleId="NormalWeb">
    <w:name w:val="Normal (Web)"/>
    <w:basedOn w:val="Normal"/>
    <w:uiPriority w:val="99"/>
    <w:unhideWhenUsed/>
    <w:rsid w:val="00F51759"/>
    <w:pPr>
      <w:spacing w:before="100" w:beforeAutospacing="1" w:after="100" w:afterAutospacing="1"/>
    </w:pPr>
    <w:rPr>
      <w:rFonts w:eastAsiaTheme="minorEastAsia"/>
    </w:rPr>
  </w:style>
  <w:style w:type="character" w:styleId="Hyperlink">
    <w:name w:val="Hyperlink"/>
    <w:basedOn w:val="DefaultParagraphFont"/>
    <w:uiPriority w:val="99"/>
    <w:unhideWhenUsed/>
    <w:rsid w:val="00C35FEA"/>
    <w:rPr>
      <w:color w:val="0000FF" w:themeColor="hyperlink"/>
      <w:u w:val="single"/>
    </w:rPr>
  </w:style>
  <w:style w:type="character" w:styleId="FollowedHyperlink">
    <w:name w:val="FollowedHyperlink"/>
    <w:basedOn w:val="DefaultParagraphFont"/>
    <w:uiPriority w:val="99"/>
    <w:semiHidden/>
    <w:unhideWhenUsed/>
    <w:rsid w:val="00C35FEA"/>
    <w:rPr>
      <w:color w:val="800080" w:themeColor="followedHyperlink"/>
      <w:u w:val="single"/>
    </w:rPr>
  </w:style>
  <w:style w:type="character" w:customStyle="1" w:styleId="Heading1Char">
    <w:name w:val="Heading 1 Char"/>
    <w:basedOn w:val="DefaultParagraphFont"/>
    <w:link w:val="Heading1"/>
    <w:rsid w:val="00822909"/>
    <w:rPr>
      <w:rFonts w:ascii="Century Gothic" w:eastAsiaTheme="majorEastAsia" w:hAnsi="Century Gothic" w:cstheme="majorBidi"/>
      <w:b/>
      <w:color w:val="000000" w:themeColor="text1"/>
      <w:sz w:val="28"/>
      <w:szCs w:val="32"/>
    </w:rPr>
  </w:style>
  <w:style w:type="paragraph" w:styleId="TOCHeading">
    <w:name w:val="TOC Heading"/>
    <w:basedOn w:val="Heading1"/>
    <w:next w:val="Normal"/>
    <w:uiPriority w:val="39"/>
    <w:unhideWhenUsed/>
    <w:qFormat/>
    <w:rsid w:val="00DE12E8"/>
    <w:pPr>
      <w:spacing w:line="259" w:lineRule="auto"/>
      <w:outlineLvl w:val="9"/>
    </w:pPr>
    <w:rPr>
      <w:rFonts w:asciiTheme="majorHAnsi" w:hAnsiTheme="majorHAnsi"/>
      <w:b w:val="0"/>
      <w:color w:val="365F91" w:themeColor="accent1" w:themeShade="BF"/>
      <w:lang w:val="en-US" w:eastAsia="en-US"/>
    </w:rPr>
  </w:style>
  <w:style w:type="paragraph" w:styleId="TOC1">
    <w:name w:val="toc 1"/>
    <w:basedOn w:val="Normal"/>
    <w:next w:val="Normal"/>
    <w:autoRedefine/>
    <w:uiPriority w:val="39"/>
    <w:unhideWhenUsed/>
    <w:rsid w:val="001620C0"/>
    <w:pPr>
      <w:spacing w:after="100"/>
    </w:pPr>
  </w:style>
  <w:style w:type="paragraph" w:customStyle="1" w:styleId="msonormal0">
    <w:name w:val="msonormal"/>
    <w:basedOn w:val="Normal"/>
    <w:rsid w:val="0026512E"/>
    <w:pPr>
      <w:spacing w:before="100" w:beforeAutospacing="1" w:after="100" w:afterAutospacing="1"/>
    </w:pPr>
  </w:style>
  <w:style w:type="paragraph" w:customStyle="1" w:styleId="xl65">
    <w:name w:val="xl65"/>
    <w:basedOn w:val="Normal"/>
    <w:rsid w:val="0026512E"/>
    <w:pPr>
      <w:spacing w:before="100" w:beforeAutospacing="1" w:after="100" w:afterAutospacing="1"/>
      <w:jc w:val="center"/>
    </w:pPr>
  </w:style>
  <w:style w:type="paragraph" w:customStyle="1" w:styleId="xl66">
    <w:name w:val="xl66"/>
    <w:basedOn w:val="Normal"/>
    <w:rsid w:val="0026512E"/>
    <w:pPr>
      <w:pBdr>
        <w:top w:val="single" w:sz="4" w:space="0" w:color="E7E6E6"/>
        <w:left w:val="single" w:sz="4" w:space="7" w:color="E7E6E6"/>
        <w:bottom w:val="single" w:sz="4" w:space="0" w:color="E7E6E6"/>
        <w:right w:val="single" w:sz="4" w:space="0" w:color="E7E6E6"/>
      </w:pBdr>
      <w:spacing w:before="100" w:beforeAutospacing="1" w:after="100" w:afterAutospacing="1"/>
      <w:ind w:firstLineChars="100" w:firstLine="100"/>
      <w:jc w:val="center"/>
    </w:pPr>
  </w:style>
  <w:style w:type="paragraph" w:customStyle="1" w:styleId="xl67">
    <w:name w:val="xl67"/>
    <w:basedOn w:val="Normal"/>
    <w:rsid w:val="0026512E"/>
    <w:pPr>
      <w:pBdr>
        <w:top w:val="single" w:sz="4" w:space="0" w:color="E7E6E6"/>
        <w:left w:val="single" w:sz="4" w:space="0" w:color="E7E6E6"/>
        <w:bottom w:val="single" w:sz="4" w:space="0" w:color="E7E6E6"/>
        <w:right w:val="single" w:sz="4" w:space="0" w:color="E7E6E6"/>
      </w:pBdr>
      <w:spacing w:before="100" w:beforeAutospacing="1" w:after="100" w:afterAutospacing="1"/>
    </w:pPr>
  </w:style>
  <w:style w:type="paragraph" w:customStyle="1" w:styleId="xl68">
    <w:name w:val="xl68"/>
    <w:basedOn w:val="Normal"/>
    <w:rsid w:val="0026512E"/>
    <w:pPr>
      <w:pBdr>
        <w:top w:val="single" w:sz="4" w:space="0" w:color="E7E6E6"/>
        <w:left w:val="single" w:sz="4" w:space="0" w:color="E7E6E6"/>
        <w:bottom w:val="single" w:sz="4" w:space="0" w:color="E7E6E6"/>
        <w:right w:val="single" w:sz="4" w:space="0" w:color="E7E6E6"/>
      </w:pBdr>
      <w:spacing w:before="100" w:beforeAutospacing="1" w:after="100" w:afterAutospacing="1"/>
      <w:jc w:val="center"/>
    </w:pPr>
  </w:style>
  <w:style w:type="paragraph" w:customStyle="1" w:styleId="xl69">
    <w:name w:val="xl69"/>
    <w:basedOn w:val="Normal"/>
    <w:rsid w:val="0026512E"/>
    <w:pPr>
      <w:pBdr>
        <w:top w:val="single" w:sz="4" w:space="0" w:color="E7E6E6"/>
        <w:left w:val="single" w:sz="4" w:space="0" w:color="E7E6E6"/>
        <w:bottom w:val="single" w:sz="4" w:space="0" w:color="E7E6E6"/>
        <w:right w:val="single" w:sz="4" w:space="0" w:color="E7E6E6"/>
      </w:pBdr>
      <w:spacing w:before="100" w:beforeAutospacing="1" w:after="100" w:afterAutospacing="1"/>
      <w:jc w:val="center"/>
    </w:pPr>
  </w:style>
  <w:style w:type="paragraph" w:customStyle="1" w:styleId="xl70">
    <w:name w:val="xl70"/>
    <w:basedOn w:val="Normal"/>
    <w:rsid w:val="0026512E"/>
    <w:pPr>
      <w:pBdr>
        <w:top w:val="single" w:sz="4" w:space="0" w:color="E7E6E6"/>
        <w:left w:val="single" w:sz="4" w:space="0" w:color="E7E6E6"/>
        <w:bottom w:val="single" w:sz="4" w:space="0" w:color="E7E6E6"/>
        <w:right w:val="single" w:sz="4" w:space="0" w:color="E7E6E6"/>
      </w:pBdr>
      <w:spacing w:before="100" w:beforeAutospacing="1" w:after="100" w:afterAutospacing="1"/>
      <w:jc w:val="center"/>
    </w:pPr>
  </w:style>
  <w:style w:type="paragraph" w:customStyle="1" w:styleId="xl71">
    <w:name w:val="xl71"/>
    <w:basedOn w:val="Normal"/>
    <w:rsid w:val="0026512E"/>
    <w:pPr>
      <w:pBdr>
        <w:left w:val="single" w:sz="4" w:space="0" w:color="E7E6E6"/>
        <w:bottom w:val="single" w:sz="4" w:space="0" w:color="E7E6E6"/>
        <w:right w:val="single" w:sz="4" w:space="0" w:color="E7E6E6"/>
      </w:pBdr>
      <w:spacing w:before="100" w:beforeAutospacing="1" w:after="100" w:afterAutospacing="1"/>
      <w:jc w:val="center"/>
    </w:pPr>
  </w:style>
  <w:style w:type="paragraph" w:customStyle="1" w:styleId="xl72">
    <w:name w:val="xl72"/>
    <w:basedOn w:val="Normal"/>
    <w:rsid w:val="0026512E"/>
    <w:pPr>
      <w:pBdr>
        <w:top w:val="single" w:sz="4" w:space="0" w:color="E7E6E6"/>
        <w:left w:val="single" w:sz="4" w:space="7" w:color="E7E6E6"/>
        <w:bottom w:val="single" w:sz="4" w:space="0" w:color="E7E6E6"/>
        <w:right w:val="single" w:sz="4" w:space="0" w:color="E7E6E6"/>
      </w:pBdr>
      <w:spacing w:before="100" w:beforeAutospacing="1" w:after="100" w:afterAutospacing="1"/>
      <w:ind w:firstLineChars="100" w:firstLine="100"/>
      <w:jc w:val="center"/>
      <w:textAlignment w:val="center"/>
    </w:pPr>
  </w:style>
  <w:style w:type="paragraph" w:customStyle="1" w:styleId="xl73">
    <w:name w:val="xl73"/>
    <w:basedOn w:val="Normal"/>
    <w:rsid w:val="0026512E"/>
    <w:pPr>
      <w:pBdr>
        <w:top w:val="single" w:sz="4" w:space="0" w:color="E7E6E6"/>
        <w:left w:val="single" w:sz="4" w:space="0" w:color="E7E6E6"/>
        <w:bottom w:val="single" w:sz="4" w:space="0" w:color="E7E6E6"/>
        <w:right w:val="single" w:sz="4" w:space="0" w:color="E7E6E6"/>
      </w:pBdr>
      <w:spacing w:before="100" w:beforeAutospacing="1" w:after="100" w:afterAutospacing="1"/>
    </w:pPr>
  </w:style>
  <w:style w:type="paragraph" w:customStyle="1" w:styleId="xl74">
    <w:name w:val="xl74"/>
    <w:basedOn w:val="Normal"/>
    <w:rsid w:val="0026512E"/>
    <w:pPr>
      <w:pBdr>
        <w:top w:val="single" w:sz="4" w:space="0" w:color="E7E6E6"/>
        <w:left w:val="single" w:sz="4" w:space="0" w:color="E7E6E6"/>
        <w:bottom w:val="single" w:sz="4" w:space="0" w:color="E7E6E6"/>
        <w:right w:val="single" w:sz="4" w:space="0" w:color="E7E6E6"/>
      </w:pBdr>
      <w:spacing w:before="100" w:beforeAutospacing="1" w:after="100" w:afterAutospacing="1"/>
      <w:jc w:val="center"/>
      <w:textAlignment w:val="top"/>
    </w:pPr>
  </w:style>
  <w:style w:type="paragraph" w:customStyle="1" w:styleId="xl75">
    <w:name w:val="xl75"/>
    <w:basedOn w:val="Normal"/>
    <w:rsid w:val="0026512E"/>
    <w:pPr>
      <w:spacing w:before="100" w:beforeAutospacing="1" w:after="100" w:afterAutospacing="1"/>
      <w:jc w:val="center"/>
      <w:textAlignment w:val="center"/>
    </w:pPr>
  </w:style>
  <w:style w:type="paragraph" w:customStyle="1" w:styleId="xl76">
    <w:name w:val="xl76"/>
    <w:basedOn w:val="Normal"/>
    <w:rsid w:val="0026512E"/>
    <w:pPr>
      <w:pBdr>
        <w:top w:val="single" w:sz="4" w:space="0" w:color="E7E6E6"/>
        <w:left w:val="single" w:sz="4" w:space="0" w:color="E7E6E6"/>
        <w:bottom w:val="single" w:sz="4" w:space="0" w:color="E7E6E6"/>
        <w:right w:val="single" w:sz="4" w:space="0" w:color="E7E6E6"/>
      </w:pBdr>
      <w:spacing w:before="100" w:beforeAutospacing="1" w:after="100" w:afterAutospacing="1"/>
      <w:jc w:val="center"/>
      <w:textAlignment w:val="center"/>
    </w:pPr>
  </w:style>
  <w:style w:type="paragraph" w:customStyle="1" w:styleId="xl77">
    <w:name w:val="xl77"/>
    <w:basedOn w:val="Normal"/>
    <w:rsid w:val="0026512E"/>
    <w:pPr>
      <w:pBdr>
        <w:top w:val="single" w:sz="4" w:space="0" w:color="F2F2F2"/>
        <w:left w:val="single" w:sz="4" w:space="0" w:color="F2F2F2"/>
        <w:bottom w:val="single" w:sz="4" w:space="0" w:color="F2F2F2"/>
      </w:pBdr>
      <w:spacing w:before="100" w:beforeAutospacing="1" w:after="100" w:afterAutospacing="1"/>
      <w:jc w:val="center"/>
      <w:textAlignment w:val="center"/>
    </w:pPr>
  </w:style>
  <w:style w:type="paragraph" w:customStyle="1" w:styleId="xl78">
    <w:name w:val="xl78"/>
    <w:basedOn w:val="Normal"/>
    <w:rsid w:val="0026512E"/>
    <w:pPr>
      <w:spacing w:before="100" w:beforeAutospacing="1" w:after="100" w:afterAutospacing="1"/>
      <w:jc w:val="center"/>
      <w:textAlignment w:val="top"/>
    </w:pPr>
  </w:style>
  <w:style w:type="paragraph" w:customStyle="1" w:styleId="xl79">
    <w:name w:val="xl79"/>
    <w:basedOn w:val="Normal"/>
    <w:rsid w:val="0026512E"/>
    <w:pPr>
      <w:pBdr>
        <w:top w:val="single" w:sz="4" w:space="0" w:color="E7E6E6"/>
        <w:left w:val="single" w:sz="4" w:space="0" w:color="E7E6E6"/>
        <w:bottom w:val="single" w:sz="4" w:space="0" w:color="E7E6E6"/>
        <w:right w:val="single" w:sz="4" w:space="0" w:color="E7E6E6"/>
      </w:pBdr>
      <w:spacing w:before="100" w:beforeAutospacing="1" w:after="100" w:afterAutospacing="1"/>
      <w:jc w:val="center"/>
      <w:textAlignment w:val="top"/>
    </w:pPr>
  </w:style>
  <w:style w:type="paragraph" w:customStyle="1" w:styleId="xl80">
    <w:name w:val="xl80"/>
    <w:basedOn w:val="Normal"/>
    <w:rsid w:val="0026512E"/>
    <w:pPr>
      <w:pBdr>
        <w:top w:val="single" w:sz="4" w:space="0" w:color="F2F2F2"/>
        <w:bottom w:val="single" w:sz="4" w:space="0" w:color="F2F2F2"/>
        <w:right w:val="single" w:sz="4" w:space="0" w:color="F2F2F2"/>
      </w:pBdr>
      <w:spacing w:before="100" w:beforeAutospacing="1" w:after="100" w:afterAutospacing="1"/>
      <w:jc w:val="center"/>
      <w:textAlignment w:val="top"/>
    </w:pPr>
  </w:style>
  <w:style w:type="table" w:customStyle="1" w:styleId="TableGrid1">
    <w:name w:val="Table Grid1"/>
    <w:basedOn w:val="TableNormal"/>
    <w:next w:val="TableGrid"/>
    <w:uiPriority w:val="39"/>
    <w:rsid w:val="0065062A"/>
    <w:rPr>
      <w:rFonts w:ascii="Calibri" w:eastAsiaTheme="minorHAnsi" w:hAnsi="Calibr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65062A"/>
    <w:rPr>
      <w:rFonts w:ascii="Tahoma" w:hAnsi="Tahoma" w:cs="Tahoma"/>
      <w:sz w:val="16"/>
      <w:szCs w:val="16"/>
    </w:rPr>
  </w:style>
  <w:style w:type="character" w:customStyle="1" w:styleId="Heading2Char">
    <w:name w:val="Heading 2 Char"/>
    <w:basedOn w:val="DefaultParagraphFont"/>
    <w:link w:val="Heading2"/>
    <w:rsid w:val="00822909"/>
    <w:rPr>
      <w:rFonts w:ascii="Century Gothic" w:eastAsiaTheme="majorEastAsia" w:hAnsi="Century Gothic" w:cstheme="majorBidi"/>
      <w:b/>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985">
      <w:bodyDiv w:val="1"/>
      <w:marLeft w:val="0"/>
      <w:marRight w:val="0"/>
      <w:marTop w:val="0"/>
      <w:marBottom w:val="0"/>
      <w:divBdr>
        <w:top w:val="none" w:sz="0" w:space="0" w:color="auto"/>
        <w:left w:val="none" w:sz="0" w:space="0" w:color="auto"/>
        <w:bottom w:val="none" w:sz="0" w:space="0" w:color="auto"/>
        <w:right w:val="none" w:sz="0" w:space="0" w:color="auto"/>
      </w:divBdr>
    </w:div>
    <w:div w:id="116340640">
      <w:bodyDiv w:val="1"/>
      <w:marLeft w:val="0"/>
      <w:marRight w:val="0"/>
      <w:marTop w:val="0"/>
      <w:marBottom w:val="0"/>
      <w:divBdr>
        <w:top w:val="none" w:sz="0" w:space="0" w:color="auto"/>
        <w:left w:val="none" w:sz="0" w:space="0" w:color="auto"/>
        <w:bottom w:val="none" w:sz="0" w:space="0" w:color="auto"/>
        <w:right w:val="none" w:sz="0" w:space="0" w:color="auto"/>
      </w:divBdr>
    </w:div>
    <w:div w:id="135730950">
      <w:bodyDiv w:val="1"/>
      <w:marLeft w:val="0"/>
      <w:marRight w:val="0"/>
      <w:marTop w:val="0"/>
      <w:marBottom w:val="0"/>
      <w:divBdr>
        <w:top w:val="none" w:sz="0" w:space="0" w:color="auto"/>
        <w:left w:val="none" w:sz="0" w:space="0" w:color="auto"/>
        <w:bottom w:val="none" w:sz="0" w:space="0" w:color="auto"/>
        <w:right w:val="none" w:sz="0" w:space="0" w:color="auto"/>
      </w:divBdr>
    </w:div>
    <w:div w:id="136188785">
      <w:bodyDiv w:val="1"/>
      <w:marLeft w:val="0"/>
      <w:marRight w:val="0"/>
      <w:marTop w:val="0"/>
      <w:marBottom w:val="0"/>
      <w:divBdr>
        <w:top w:val="none" w:sz="0" w:space="0" w:color="auto"/>
        <w:left w:val="none" w:sz="0" w:space="0" w:color="auto"/>
        <w:bottom w:val="none" w:sz="0" w:space="0" w:color="auto"/>
        <w:right w:val="none" w:sz="0" w:space="0" w:color="auto"/>
      </w:divBdr>
    </w:div>
    <w:div w:id="175848578">
      <w:bodyDiv w:val="1"/>
      <w:marLeft w:val="0"/>
      <w:marRight w:val="0"/>
      <w:marTop w:val="0"/>
      <w:marBottom w:val="0"/>
      <w:divBdr>
        <w:top w:val="none" w:sz="0" w:space="0" w:color="auto"/>
        <w:left w:val="none" w:sz="0" w:space="0" w:color="auto"/>
        <w:bottom w:val="none" w:sz="0" w:space="0" w:color="auto"/>
        <w:right w:val="none" w:sz="0" w:space="0" w:color="auto"/>
      </w:divBdr>
    </w:div>
    <w:div w:id="256643388">
      <w:bodyDiv w:val="1"/>
      <w:marLeft w:val="0"/>
      <w:marRight w:val="0"/>
      <w:marTop w:val="0"/>
      <w:marBottom w:val="0"/>
      <w:divBdr>
        <w:top w:val="none" w:sz="0" w:space="0" w:color="auto"/>
        <w:left w:val="none" w:sz="0" w:space="0" w:color="auto"/>
        <w:bottom w:val="none" w:sz="0" w:space="0" w:color="auto"/>
        <w:right w:val="none" w:sz="0" w:space="0" w:color="auto"/>
      </w:divBdr>
    </w:div>
    <w:div w:id="274333744">
      <w:bodyDiv w:val="1"/>
      <w:marLeft w:val="0"/>
      <w:marRight w:val="0"/>
      <w:marTop w:val="0"/>
      <w:marBottom w:val="0"/>
      <w:divBdr>
        <w:top w:val="none" w:sz="0" w:space="0" w:color="auto"/>
        <w:left w:val="none" w:sz="0" w:space="0" w:color="auto"/>
        <w:bottom w:val="none" w:sz="0" w:space="0" w:color="auto"/>
        <w:right w:val="none" w:sz="0" w:space="0" w:color="auto"/>
      </w:divBdr>
    </w:div>
    <w:div w:id="300038133">
      <w:bodyDiv w:val="1"/>
      <w:marLeft w:val="0"/>
      <w:marRight w:val="0"/>
      <w:marTop w:val="0"/>
      <w:marBottom w:val="0"/>
      <w:divBdr>
        <w:top w:val="none" w:sz="0" w:space="0" w:color="auto"/>
        <w:left w:val="none" w:sz="0" w:space="0" w:color="auto"/>
        <w:bottom w:val="none" w:sz="0" w:space="0" w:color="auto"/>
        <w:right w:val="none" w:sz="0" w:space="0" w:color="auto"/>
      </w:divBdr>
    </w:div>
    <w:div w:id="309292689">
      <w:bodyDiv w:val="1"/>
      <w:marLeft w:val="0"/>
      <w:marRight w:val="0"/>
      <w:marTop w:val="0"/>
      <w:marBottom w:val="0"/>
      <w:divBdr>
        <w:top w:val="none" w:sz="0" w:space="0" w:color="auto"/>
        <w:left w:val="none" w:sz="0" w:space="0" w:color="auto"/>
        <w:bottom w:val="none" w:sz="0" w:space="0" w:color="auto"/>
        <w:right w:val="none" w:sz="0" w:space="0" w:color="auto"/>
      </w:divBdr>
    </w:div>
    <w:div w:id="310909772">
      <w:bodyDiv w:val="1"/>
      <w:marLeft w:val="0"/>
      <w:marRight w:val="0"/>
      <w:marTop w:val="0"/>
      <w:marBottom w:val="0"/>
      <w:divBdr>
        <w:top w:val="none" w:sz="0" w:space="0" w:color="auto"/>
        <w:left w:val="none" w:sz="0" w:space="0" w:color="auto"/>
        <w:bottom w:val="none" w:sz="0" w:space="0" w:color="auto"/>
        <w:right w:val="none" w:sz="0" w:space="0" w:color="auto"/>
      </w:divBdr>
    </w:div>
    <w:div w:id="370108551">
      <w:bodyDiv w:val="1"/>
      <w:marLeft w:val="0"/>
      <w:marRight w:val="0"/>
      <w:marTop w:val="0"/>
      <w:marBottom w:val="0"/>
      <w:divBdr>
        <w:top w:val="none" w:sz="0" w:space="0" w:color="auto"/>
        <w:left w:val="none" w:sz="0" w:space="0" w:color="auto"/>
        <w:bottom w:val="none" w:sz="0" w:space="0" w:color="auto"/>
        <w:right w:val="none" w:sz="0" w:space="0" w:color="auto"/>
      </w:divBdr>
    </w:div>
    <w:div w:id="398285936">
      <w:bodyDiv w:val="1"/>
      <w:marLeft w:val="0"/>
      <w:marRight w:val="0"/>
      <w:marTop w:val="0"/>
      <w:marBottom w:val="0"/>
      <w:divBdr>
        <w:top w:val="none" w:sz="0" w:space="0" w:color="auto"/>
        <w:left w:val="none" w:sz="0" w:space="0" w:color="auto"/>
        <w:bottom w:val="none" w:sz="0" w:space="0" w:color="auto"/>
        <w:right w:val="none" w:sz="0" w:space="0" w:color="auto"/>
      </w:divBdr>
    </w:div>
    <w:div w:id="409350128">
      <w:bodyDiv w:val="1"/>
      <w:marLeft w:val="0"/>
      <w:marRight w:val="0"/>
      <w:marTop w:val="0"/>
      <w:marBottom w:val="0"/>
      <w:divBdr>
        <w:top w:val="none" w:sz="0" w:space="0" w:color="auto"/>
        <w:left w:val="none" w:sz="0" w:space="0" w:color="auto"/>
        <w:bottom w:val="none" w:sz="0" w:space="0" w:color="auto"/>
        <w:right w:val="none" w:sz="0" w:space="0" w:color="auto"/>
      </w:divBdr>
    </w:div>
    <w:div w:id="500589551">
      <w:bodyDiv w:val="1"/>
      <w:marLeft w:val="0"/>
      <w:marRight w:val="0"/>
      <w:marTop w:val="0"/>
      <w:marBottom w:val="0"/>
      <w:divBdr>
        <w:top w:val="none" w:sz="0" w:space="0" w:color="auto"/>
        <w:left w:val="none" w:sz="0" w:space="0" w:color="auto"/>
        <w:bottom w:val="none" w:sz="0" w:space="0" w:color="auto"/>
        <w:right w:val="none" w:sz="0" w:space="0" w:color="auto"/>
      </w:divBdr>
    </w:div>
    <w:div w:id="587883719">
      <w:bodyDiv w:val="1"/>
      <w:marLeft w:val="0"/>
      <w:marRight w:val="0"/>
      <w:marTop w:val="0"/>
      <w:marBottom w:val="0"/>
      <w:divBdr>
        <w:top w:val="none" w:sz="0" w:space="0" w:color="auto"/>
        <w:left w:val="none" w:sz="0" w:space="0" w:color="auto"/>
        <w:bottom w:val="none" w:sz="0" w:space="0" w:color="auto"/>
        <w:right w:val="none" w:sz="0" w:space="0" w:color="auto"/>
      </w:divBdr>
    </w:div>
    <w:div w:id="596911092">
      <w:bodyDiv w:val="1"/>
      <w:marLeft w:val="0"/>
      <w:marRight w:val="0"/>
      <w:marTop w:val="0"/>
      <w:marBottom w:val="0"/>
      <w:divBdr>
        <w:top w:val="none" w:sz="0" w:space="0" w:color="auto"/>
        <w:left w:val="none" w:sz="0" w:space="0" w:color="auto"/>
        <w:bottom w:val="none" w:sz="0" w:space="0" w:color="auto"/>
        <w:right w:val="none" w:sz="0" w:space="0" w:color="auto"/>
      </w:divBdr>
    </w:div>
    <w:div w:id="623117977">
      <w:bodyDiv w:val="1"/>
      <w:marLeft w:val="0"/>
      <w:marRight w:val="0"/>
      <w:marTop w:val="0"/>
      <w:marBottom w:val="0"/>
      <w:divBdr>
        <w:top w:val="none" w:sz="0" w:space="0" w:color="auto"/>
        <w:left w:val="none" w:sz="0" w:space="0" w:color="auto"/>
        <w:bottom w:val="none" w:sz="0" w:space="0" w:color="auto"/>
        <w:right w:val="none" w:sz="0" w:space="0" w:color="auto"/>
      </w:divBdr>
    </w:div>
    <w:div w:id="633095848">
      <w:bodyDiv w:val="1"/>
      <w:marLeft w:val="0"/>
      <w:marRight w:val="0"/>
      <w:marTop w:val="0"/>
      <w:marBottom w:val="0"/>
      <w:divBdr>
        <w:top w:val="none" w:sz="0" w:space="0" w:color="auto"/>
        <w:left w:val="none" w:sz="0" w:space="0" w:color="auto"/>
        <w:bottom w:val="none" w:sz="0" w:space="0" w:color="auto"/>
        <w:right w:val="none" w:sz="0" w:space="0" w:color="auto"/>
      </w:divBdr>
    </w:div>
    <w:div w:id="655379617">
      <w:bodyDiv w:val="1"/>
      <w:marLeft w:val="0"/>
      <w:marRight w:val="0"/>
      <w:marTop w:val="0"/>
      <w:marBottom w:val="0"/>
      <w:divBdr>
        <w:top w:val="none" w:sz="0" w:space="0" w:color="auto"/>
        <w:left w:val="none" w:sz="0" w:space="0" w:color="auto"/>
        <w:bottom w:val="none" w:sz="0" w:space="0" w:color="auto"/>
        <w:right w:val="none" w:sz="0" w:space="0" w:color="auto"/>
      </w:divBdr>
    </w:div>
    <w:div w:id="658072473">
      <w:bodyDiv w:val="1"/>
      <w:marLeft w:val="0"/>
      <w:marRight w:val="0"/>
      <w:marTop w:val="0"/>
      <w:marBottom w:val="0"/>
      <w:divBdr>
        <w:top w:val="none" w:sz="0" w:space="0" w:color="auto"/>
        <w:left w:val="none" w:sz="0" w:space="0" w:color="auto"/>
        <w:bottom w:val="none" w:sz="0" w:space="0" w:color="auto"/>
        <w:right w:val="none" w:sz="0" w:space="0" w:color="auto"/>
      </w:divBdr>
    </w:div>
    <w:div w:id="699550954">
      <w:bodyDiv w:val="1"/>
      <w:marLeft w:val="0"/>
      <w:marRight w:val="0"/>
      <w:marTop w:val="0"/>
      <w:marBottom w:val="0"/>
      <w:divBdr>
        <w:top w:val="none" w:sz="0" w:space="0" w:color="auto"/>
        <w:left w:val="none" w:sz="0" w:space="0" w:color="auto"/>
        <w:bottom w:val="none" w:sz="0" w:space="0" w:color="auto"/>
        <w:right w:val="none" w:sz="0" w:space="0" w:color="auto"/>
      </w:divBdr>
    </w:div>
    <w:div w:id="708188063">
      <w:bodyDiv w:val="1"/>
      <w:marLeft w:val="0"/>
      <w:marRight w:val="0"/>
      <w:marTop w:val="0"/>
      <w:marBottom w:val="0"/>
      <w:divBdr>
        <w:top w:val="none" w:sz="0" w:space="0" w:color="auto"/>
        <w:left w:val="none" w:sz="0" w:space="0" w:color="auto"/>
        <w:bottom w:val="none" w:sz="0" w:space="0" w:color="auto"/>
        <w:right w:val="none" w:sz="0" w:space="0" w:color="auto"/>
      </w:divBdr>
    </w:div>
    <w:div w:id="771708208">
      <w:bodyDiv w:val="1"/>
      <w:marLeft w:val="0"/>
      <w:marRight w:val="0"/>
      <w:marTop w:val="0"/>
      <w:marBottom w:val="0"/>
      <w:divBdr>
        <w:top w:val="none" w:sz="0" w:space="0" w:color="auto"/>
        <w:left w:val="none" w:sz="0" w:space="0" w:color="auto"/>
        <w:bottom w:val="none" w:sz="0" w:space="0" w:color="auto"/>
        <w:right w:val="none" w:sz="0" w:space="0" w:color="auto"/>
      </w:divBdr>
    </w:div>
    <w:div w:id="810825683">
      <w:bodyDiv w:val="1"/>
      <w:marLeft w:val="0"/>
      <w:marRight w:val="0"/>
      <w:marTop w:val="0"/>
      <w:marBottom w:val="0"/>
      <w:divBdr>
        <w:top w:val="none" w:sz="0" w:space="0" w:color="auto"/>
        <w:left w:val="none" w:sz="0" w:space="0" w:color="auto"/>
        <w:bottom w:val="none" w:sz="0" w:space="0" w:color="auto"/>
        <w:right w:val="none" w:sz="0" w:space="0" w:color="auto"/>
      </w:divBdr>
    </w:div>
    <w:div w:id="814109314">
      <w:bodyDiv w:val="1"/>
      <w:marLeft w:val="0"/>
      <w:marRight w:val="0"/>
      <w:marTop w:val="0"/>
      <w:marBottom w:val="0"/>
      <w:divBdr>
        <w:top w:val="none" w:sz="0" w:space="0" w:color="auto"/>
        <w:left w:val="none" w:sz="0" w:space="0" w:color="auto"/>
        <w:bottom w:val="none" w:sz="0" w:space="0" w:color="auto"/>
        <w:right w:val="none" w:sz="0" w:space="0" w:color="auto"/>
      </w:divBdr>
    </w:div>
    <w:div w:id="824204897">
      <w:bodyDiv w:val="1"/>
      <w:marLeft w:val="0"/>
      <w:marRight w:val="0"/>
      <w:marTop w:val="0"/>
      <w:marBottom w:val="0"/>
      <w:divBdr>
        <w:top w:val="none" w:sz="0" w:space="0" w:color="auto"/>
        <w:left w:val="none" w:sz="0" w:space="0" w:color="auto"/>
        <w:bottom w:val="none" w:sz="0" w:space="0" w:color="auto"/>
        <w:right w:val="none" w:sz="0" w:space="0" w:color="auto"/>
      </w:divBdr>
    </w:div>
    <w:div w:id="832836786">
      <w:bodyDiv w:val="1"/>
      <w:marLeft w:val="0"/>
      <w:marRight w:val="0"/>
      <w:marTop w:val="0"/>
      <w:marBottom w:val="0"/>
      <w:divBdr>
        <w:top w:val="none" w:sz="0" w:space="0" w:color="auto"/>
        <w:left w:val="none" w:sz="0" w:space="0" w:color="auto"/>
        <w:bottom w:val="none" w:sz="0" w:space="0" w:color="auto"/>
        <w:right w:val="none" w:sz="0" w:space="0" w:color="auto"/>
      </w:divBdr>
    </w:div>
    <w:div w:id="878469552">
      <w:bodyDiv w:val="1"/>
      <w:marLeft w:val="0"/>
      <w:marRight w:val="0"/>
      <w:marTop w:val="0"/>
      <w:marBottom w:val="0"/>
      <w:divBdr>
        <w:top w:val="none" w:sz="0" w:space="0" w:color="auto"/>
        <w:left w:val="none" w:sz="0" w:space="0" w:color="auto"/>
        <w:bottom w:val="none" w:sz="0" w:space="0" w:color="auto"/>
        <w:right w:val="none" w:sz="0" w:space="0" w:color="auto"/>
      </w:divBdr>
    </w:div>
    <w:div w:id="883832646">
      <w:bodyDiv w:val="1"/>
      <w:marLeft w:val="0"/>
      <w:marRight w:val="0"/>
      <w:marTop w:val="0"/>
      <w:marBottom w:val="0"/>
      <w:divBdr>
        <w:top w:val="none" w:sz="0" w:space="0" w:color="auto"/>
        <w:left w:val="none" w:sz="0" w:space="0" w:color="auto"/>
        <w:bottom w:val="none" w:sz="0" w:space="0" w:color="auto"/>
        <w:right w:val="none" w:sz="0" w:space="0" w:color="auto"/>
      </w:divBdr>
    </w:div>
    <w:div w:id="929316278">
      <w:bodyDiv w:val="1"/>
      <w:marLeft w:val="0"/>
      <w:marRight w:val="0"/>
      <w:marTop w:val="0"/>
      <w:marBottom w:val="0"/>
      <w:divBdr>
        <w:top w:val="none" w:sz="0" w:space="0" w:color="auto"/>
        <w:left w:val="none" w:sz="0" w:space="0" w:color="auto"/>
        <w:bottom w:val="none" w:sz="0" w:space="0" w:color="auto"/>
        <w:right w:val="none" w:sz="0" w:space="0" w:color="auto"/>
      </w:divBdr>
    </w:div>
    <w:div w:id="933247535">
      <w:bodyDiv w:val="1"/>
      <w:marLeft w:val="0"/>
      <w:marRight w:val="0"/>
      <w:marTop w:val="0"/>
      <w:marBottom w:val="0"/>
      <w:divBdr>
        <w:top w:val="none" w:sz="0" w:space="0" w:color="auto"/>
        <w:left w:val="none" w:sz="0" w:space="0" w:color="auto"/>
        <w:bottom w:val="none" w:sz="0" w:space="0" w:color="auto"/>
        <w:right w:val="none" w:sz="0" w:space="0" w:color="auto"/>
      </w:divBdr>
    </w:div>
    <w:div w:id="1023701445">
      <w:bodyDiv w:val="1"/>
      <w:marLeft w:val="0"/>
      <w:marRight w:val="0"/>
      <w:marTop w:val="0"/>
      <w:marBottom w:val="0"/>
      <w:divBdr>
        <w:top w:val="none" w:sz="0" w:space="0" w:color="auto"/>
        <w:left w:val="none" w:sz="0" w:space="0" w:color="auto"/>
        <w:bottom w:val="none" w:sz="0" w:space="0" w:color="auto"/>
        <w:right w:val="none" w:sz="0" w:space="0" w:color="auto"/>
      </w:divBdr>
    </w:div>
    <w:div w:id="1038242215">
      <w:bodyDiv w:val="1"/>
      <w:marLeft w:val="0"/>
      <w:marRight w:val="0"/>
      <w:marTop w:val="0"/>
      <w:marBottom w:val="0"/>
      <w:divBdr>
        <w:top w:val="none" w:sz="0" w:space="0" w:color="auto"/>
        <w:left w:val="none" w:sz="0" w:space="0" w:color="auto"/>
        <w:bottom w:val="none" w:sz="0" w:space="0" w:color="auto"/>
        <w:right w:val="none" w:sz="0" w:space="0" w:color="auto"/>
      </w:divBdr>
    </w:div>
    <w:div w:id="1168128930">
      <w:bodyDiv w:val="1"/>
      <w:marLeft w:val="0"/>
      <w:marRight w:val="0"/>
      <w:marTop w:val="0"/>
      <w:marBottom w:val="0"/>
      <w:divBdr>
        <w:top w:val="none" w:sz="0" w:space="0" w:color="auto"/>
        <w:left w:val="none" w:sz="0" w:space="0" w:color="auto"/>
        <w:bottom w:val="none" w:sz="0" w:space="0" w:color="auto"/>
        <w:right w:val="none" w:sz="0" w:space="0" w:color="auto"/>
      </w:divBdr>
    </w:div>
    <w:div w:id="1231573347">
      <w:bodyDiv w:val="1"/>
      <w:marLeft w:val="0"/>
      <w:marRight w:val="0"/>
      <w:marTop w:val="0"/>
      <w:marBottom w:val="0"/>
      <w:divBdr>
        <w:top w:val="none" w:sz="0" w:space="0" w:color="auto"/>
        <w:left w:val="none" w:sz="0" w:space="0" w:color="auto"/>
        <w:bottom w:val="none" w:sz="0" w:space="0" w:color="auto"/>
        <w:right w:val="none" w:sz="0" w:space="0" w:color="auto"/>
      </w:divBdr>
    </w:div>
    <w:div w:id="1333609985">
      <w:bodyDiv w:val="1"/>
      <w:marLeft w:val="0"/>
      <w:marRight w:val="0"/>
      <w:marTop w:val="0"/>
      <w:marBottom w:val="0"/>
      <w:divBdr>
        <w:top w:val="none" w:sz="0" w:space="0" w:color="auto"/>
        <w:left w:val="none" w:sz="0" w:space="0" w:color="auto"/>
        <w:bottom w:val="none" w:sz="0" w:space="0" w:color="auto"/>
        <w:right w:val="none" w:sz="0" w:space="0" w:color="auto"/>
      </w:divBdr>
    </w:div>
    <w:div w:id="1365522866">
      <w:bodyDiv w:val="1"/>
      <w:marLeft w:val="0"/>
      <w:marRight w:val="0"/>
      <w:marTop w:val="0"/>
      <w:marBottom w:val="0"/>
      <w:divBdr>
        <w:top w:val="none" w:sz="0" w:space="0" w:color="auto"/>
        <w:left w:val="none" w:sz="0" w:space="0" w:color="auto"/>
        <w:bottom w:val="none" w:sz="0" w:space="0" w:color="auto"/>
        <w:right w:val="none" w:sz="0" w:space="0" w:color="auto"/>
      </w:divBdr>
    </w:div>
    <w:div w:id="1384479821">
      <w:bodyDiv w:val="1"/>
      <w:marLeft w:val="0"/>
      <w:marRight w:val="0"/>
      <w:marTop w:val="0"/>
      <w:marBottom w:val="0"/>
      <w:divBdr>
        <w:top w:val="none" w:sz="0" w:space="0" w:color="auto"/>
        <w:left w:val="none" w:sz="0" w:space="0" w:color="auto"/>
        <w:bottom w:val="none" w:sz="0" w:space="0" w:color="auto"/>
        <w:right w:val="none" w:sz="0" w:space="0" w:color="auto"/>
      </w:divBdr>
    </w:div>
    <w:div w:id="1403219510">
      <w:bodyDiv w:val="1"/>
      <w:marLeft w:val="0"/>
      <w:marRight w:val="0"/>
      <w:marTop w:val="0"/>
      <w:marBottom w:val="0"/>
      <w:divBdr>
        <w:top w:val="none" w:sz="0" w:space="0" w:color="auto"/>
        <w:left w:val="none" w:sz="0" w:space="0" w:color="auto"/>
        <w:bottom w:val="none" w:sz="0" w:space="0" w:color="auto"/>
        <w:right w:val="none" w:sz="0" w:space="0" w:color="auto"/>
      </w:divBdr>
    </w:div>
    <w:div w:id="1405839911">
      <w:bodyDiv w:val="1"/>
      <w:marLeft w:val="0"/>
      <w:marRight w:val="0"/>
      <w:marTop w:val="0"/>
      <w:marBottom w:val="0"/>
      <w:divBdr>
        <w:top w:val="none" w:sz="0" w:space="0" w:color="auto"/>
        <w:left w:val="none" w:sz="0" w:space="0" w:color="auto"/>
        <w:bottom w:val="none" w:sz="0" w:space="0" w:color="auto"/>
        <w:right w:val="none" w:sz="0" w:space="0" w:color="auto"/>
      </w:divBdr>
    </w:div>
    <w:div w:id="1416627735">
      <w:bodyDiv w:val="1"/>
      <w:marLeft w:val="0"/>
      <w:marRight w:val="0"/>
      <w:marTop w:val="0"/>
      <w:marBottom w:val="0"/>
      <w:divBdr>
        <w:top w:val="none" w:sz="0" w:space="0" w:color="auto"/>
        <w:left w:val="none" w:sz="0" w:space="0" w:color="auto"/>
        <w:bottom w:val="none" w:sz="0" w:space="0" w:color="auto"/>
        <w:right w:val="none" w:sz="0" w:space="0" w:color="auto"/>
      </w:divBdr>
    </w:div>
    <w:div w:id="1442146447">
      <w:bodyDiv w:val="1"/>
      <w:marLeft w:val="0"/>
      <w:marRight w:val="0"/>
      <w:marTop w:val="0"/>
      <w:marBottom w:val="0"/>
      <w:divBdr>
        <w:top w:val="none" w:sz="0" w:space="0" w:color="auto"/>
        <w:left w:val="none" w:sz="0" w:space="0" w:color="auto"/>
        <w:bottom w:val="none" w:sz="0" w:space="0" w:color="auto"/>
        <w:right w:val="none" w:sz="0" w:space="0" w:color="auto"/>
      </w:divBdr>
    </w:div>
    <w:div w:id="1473713338">
      <w:bodyDiv w:val="1"/>
      <w:marLeft w:val="0"/>
      <w:marRight w:val="0"/>
      <w:marTop w:val="0"/>
      <w:marBottom w:val="0"/>
      <w:divBdr>
        <w:top w:val="none" w:sz="0" w:space="0" w:color="auto"/>
        <w:left w:val="none" w:sz="0" w:space="0" w:color="auto"/>
        <w:bottom w:val="none" w:sz="0" w:space="0" w:color="auto"/>
        <w:right w:val="none" w:sz="0" w:space="0" w:color="auto"/>
      </w:divBdr>
    </w:div>
    <w:div w:id="1494685968">
      <w:bodyDiv w:val="1"/>
      <w:marLeft w:val="0"/>
      <w:marRight w:val="0"/>
      <w:marTop w:val="0"/>
      <w:marBottom w:val="0"/>
      <w:divBdr>
        <w:top w:val="none" w:sz="0" w:space="0" w:color="auto"/>
        <w:left w:val="none" w:sz="0" w:space="0" w:color="auto"/>
        <w:bottom w:val="none" w:sz="0" w:space="0" w:color="auto"/>
        <w:right w:val="none" w:sz="0" w:space="0" w:color="auto"/>
      </w:divBdr>
    </w:div>
    <w:div w:id="1546789621">
      <w:bodyDiv w:val="1"/>
      <w:marLeft w:val="0"/>
      <w:marRight w:val="0"/>
      <w:marTop w:val="0"/>
      <w:marBottom w:val="0"/>
      <w:divBdr>
        <w:top w:val="none" w:sz="0" w:space="0" w:color="auto"/>
        <w:left w:val="none" w:sz="0" w:space="0" w:color="auto"/>
        <w:bottom w:val="none" w:sz="0" w:space="0" w:color="auto"/>
        <w:right w:val="none" w:sz="0" w:space="0" w:color="auto"/>
      </w:divBdr>
    </w:div>
    <w:div w:id="1562523855">
      <w:bodyDiv w:val="1"/>
      <w:marLeft w:val="0"/>
      <w:marRight w:val="0"/>
      <w:marTop w:val="0"/>
      <w:marBottom w:val="0"/>
      <w:divBdr>
        <w:top w:val="none" w:sz="0" w:space="0" w:color="auto"/>
        <w:left w:val="none" w:sz="0" w:space="0" w:color="auto"/>
        <w:bottom w:val="none" w:sz="0" w:space="0" w:color="auto"/>
        <w:right w:val="none" w:sz="0" w:space="0" w:color="auto"/>
      </w:divBdr>
    </w:div>
    <w:div w:id="1629507473">
      <w:bodyDiv w:val="1"/>
      <w:marLeft w:val="0"/>
      <w:marRight w:val="0"/>
      <w:marTop w:val="0"/>
      <w:marBottom w:val="0"/>
      <w:divBdr>
        <w:top w:val="none" w:sz="0" w:space="0" w:color="auto"/>
        <w:left w:val="none" w:sz="0" w:space="0" w:color="auto"/>
        <w:bottom w:val="none" w:sz="0" w:space="0" w:color="auto"/>
        <w:right w:val="none" w:sz="0" w:space="0" w:color="auto"/>
      </w:divBdr>
    </w:div>
    <w:div w:id="1671102546">
      <w:bodyDiv w:val="1"/>
      <w:marLeft w:val="0"/>
      <w:marRight w:val="0"/>
      <w:marTop w:val="0"/>
      <w:marBottom w:val="0"/>
      <w:divBdr>
        <w:top w:val="none" w:sz="0" w:space="0" w:color="auto"/>
        <w:left w:val="none" w:sz="0" w:space="0" w:color="auto"/>
        <w:bottom w:val="none" w:sz="0" w:space="0" w:color="auto"/>
        <w:right w:val="none" w:sz="0" w:space="0" w:color="auto"/>
      </w:divBdr>
      <w:divsChild>
        <w:div w:id="1807240853">
          <w:marLeft w:val="0"/>
          <w:marRight w:val="0"/>
          <w:marTop w:val="0"/>
          <w:marBottom w:val="0"/>
          <w:divBdr>
            <w:top w:val="none" w:sz="0" w:space="0" w:color="auto"/>
            <w:left w:val="none" w:sz="0" w:space="0" w:color="auto"/>
            <w:bottom w:val="none" w:sz="0" w:space="0" w:color="auto"/>
            <w:right w:val="none" w:sz="0" w:space="0" w:color="auto"/>
          </w:divBdr>
          <w:divsChild>
            <w:div w:id="352387578">
              <w:marLeft w:val="0"/>
              <w:marRight w:val="0"/>
              <w:marTop w:val="0"/>
              <w:marBottom w:val="0"/>
              <w:divBdr>
                <w:top w:val="none" w:sz="0" w:space="0" w:color="auto"/>
                <w:left w:val="none" w:sz="0" w:space="0" w:color="auto"/>
                <w:bottom w:val="none" w:sz="0" w:space="0" w:color="auto"/>
                <w:right w:val="none" w:sz="0" w:space="0" w:color="auto"/>
              </w:divBdr>
            </w:div>
          </w:divsChild>
        </w:div>
        <w:div w:id="1264069164">
          <w:marLeft w:val="0"/>
          <w:marRight w:val="0"/>
          <w:marTop w:val="0"/>
          <w:marBottom w:val="0"/>
          <w:divBdr>
            <w:top w:val="none" w:sz="0" w:space="0" w:color="auto"/>
            <w:left w:val="none" w:sz="0" w:space="0" w:color="auto"/>
            <w:bottom w:val="none" w:sz="0" w:space="0" w:color="auto"/>
            <w:right w:val="none" w:sz="0" w:space="0" w:color="auto"/>
          </w:divBdr>
        </w:div>
      </w:divsChild>
    </w:div>
    <w:div w:id="1681161351">
      <w:bodyDiv w:val="1"/>
      <w:marLeft w:val="0"/>
      <w:marRight w:val="0"/>
      <w:marTop w:val="0"/>
      <w:marBottom w:val="0"/>
      <w:divBdr>
        <w:top w:val="none" w:sz="0" w:space="0" w:color="auto"/>
        <w:left w:val="none" w:sz="0" w:space="0" w:color="auto"/>
        <w:bottom w:val="none" w:sz="0" w:space="0" w:color="auto"/>
        <w:right w:val="none" w:sz="0" w:space="0" w:color="auto"/>
      </w:divBdr>
    </w:div>
    <w:div w:id="1870142587">
      <w:bodyDiv w:val="1"/>
      <w:marLeft w:val="0"/>
      <w:marRight w:val="0"/>
      <w:marTop w:val="0"/>
      <w:marBottom w:val="0"/>
      <w:divBdr>
        <w:top w:val="none" w:sz="0" w:space="0" w:color="auto"/>
        <w:left w:val="none" w:sz="0" w:space="0" w:color="auto"/>
        <w:bottom w:val="none" w:sz="0" w:space="0" w:color="auto"/>
        <w:right w:val="none" w:sz="0" w:space="0" w:color="auto"/>
      </w:divBdr>
    </w:div>
    <w:div w:id="1907301285">
      <w:bodyDiv w:val="1"/>
      <w:marLeft w:val="0"/>
      <w:marRight w:val="0"/>
      <w:marTop w:val="0"/>
      <w:marBottom w:val="0"/>
      <w:divBdr>
        <w:top w:val="none" w:sz="0" w:space="0" w:color="auto"/>
        <w:left w:val="none" w:sz="0" w:space="0" w:color="auto"/>
        <w:bottom w:val="none" w:sz="0" w:space="0" w:color="auto"/>
        <w:right w:val="none" w:sz="0" w:space="0" w:color="auto"/>
      </w:divBdr>
    </w:div>
    <w:div w:id="1972439208">
      <w:bodyDiv w:val="1"/>
      <w:marLeft w:val="0"/>
      <w:marRight w:val="0"/>
      <w:marTop w:val="0"/>
      <w:marBottom w:val="0"/>
      <w:divBdr>
        <w:top w:val="none" w:sz="0" w:space="0" w:color="auto"/>
        <w:left w:val="none" w:sz="0" w:space="0" w:color="auto"/>
        <w:bottom w:val="none" w:sz="0" w:space="0" w:color="auto"/>
        <w:right w:val="none" w:sz="0" w:space="0" w:color="auto"/>
      </w:divBdr>
    </w:div>
    <w:div w:id="199911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microsoft.com/office/2007/relationships/hdphoto" Target="media/hdphoto3.wdp"/><Relationship Id="rId39" Type="http://schemas.openxmlformats.org/officeDocument/2006/relationships/theme" Target="theme/theme1.xml"/><Relationship Id="rId21" Type="http://schemas.microsoft.com/office/2007/relationships/hdphoto" Target="media/hdphoto2.wdp"/><Relationship Id="rId34" Type="http://schemas.openxmlformats.org/officeDocument/2006/relationships/image" Target="media/image17.jpeg"/><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7.png"/><Relationship Id="rId29" Type="http://schemas.microsoft.com/office/2007/relationships/hdphoto" Target="media/hdphoto4.wdp"/><Relationship Id="R12ef3bd8e5f2400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microsoft.com/office/2007/relationships/hdphoto" Target="media/hdphoto5.wdp"/><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8.png"/><Relationship Id="Rf2ac177a0d964d00" Type="http://schemas.microsoft.com/office/2018/08/relationships/commentsExtensible" Target="commentsExtensi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572ee25-7620-48db-b997-b7c2bb40d6d5" xsi:nil="true"/>
    <lcf76f155ced4ddcb4097134ff3c332f xmlns="2cb3ba15-92a2-4be4-b17a-cd606e38ffe1">
      <Terms xmlns="http://schemas.microsoft.com/office/infopath/2007/PartnerControls"/>
    </lcf76f155ced4ddcb4097134ff3c332f>
    <SharedWithUsers xmlns="4572ee25-7620-48db-b997-b7c2bb40d6d5">
      <UserInfo>
        <DisplayName>Sandra Williams</DisplayName>
        <AccountId>15</AccountId>
        <AccountType/>
      </UserInfo>
      <UserInfo>
        <DisplayName>Dave Hughes</DisplayName>
        <AccountId>24</AccountId>
        <AccountType/>
      </UserInfo>
      <UserInfo>
        <DisplayName>Anthony T. Jones</DisplayName>
        <AccountId>29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4195CB9BB3E64084A7B329FA4D2661" ma:contentTypeVersion="14" ma:contentTypeDescription="Create a new document." ma:contentTypeScope="" ma:versionID="0c9161af6377937d6f9e1f9775a2840c">
  <xsd:schema xmlns:xsd="http://www.w3.org/2001/XMLSchema" xmlns:xs="http://www.w3.org/2001/XMLSchema" xmlns:p="http://schemas.microsoft.com/office/2006/metadata/properties" xmlns:ns2="2cb3ba15-92a2-4be4-b17a-cd606e38ffe1" xmlns:ns3="4572ee25-7620-48db-b997-b7c2bb40d6d5" targetNamespace="http://schemas.microsoft.com/office/2006/metadata/properties" ma:root="true" ma:fieldsID="67d27661712a2e6adfef73cfd4f2f6eb" ns2:_="" ns3:_="">
    <xsd:import namespace="2cb3ba15-92a2-4be4-b17a-cd606e38ffe1"/>
    <xsd:import namespace="4572ee25-7620-48db-b997-b7c2bb40d6d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3ba15-92a2-4be4-b17a-cd606e38ffe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01e947b-c1de-4c4a-909f-cfdaac58533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72ee25-7620-48db-b997-b7c2bb40d6d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6ac6d38-c070-4121-b3e1-0357b0a98433}" ma:internalName="TaxCatchAll" ma:showField="CatchAllData" ma:web="4572ee25-7620-48db-b997-b7c2bb40d6d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193D6-C7C1-4DC2-B5F9-F6C25C50C098}">
  <ds:schemaRefs>
    <ds:schemaRef ds:uri="http://schemas.microsoft.com/sharepoint/v3/contenttype/forms"/>
  </ds:schemaRefs>
</ds:datastoreItem>
</file>

<file path=customXml/itemProps2.xml><?xml version="1.0" encoding="utf-8"?>
<ds:datastoreItem xmlns:ds="http://schemas.openxmlformats.org/officeDocument/2006/customXml" ds:itemID="{EAC8F836-A5C4-4801-B73F-BCF190CF9280}">
  <ds:schemaRef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2006/metadata/properties"/>
    <ds:schemaRef ds:uri="4572ee25-7620-48db-b997-b7c2bb40d6d5"/>
    <ds:schemaRef ds:uri="2cb3ba15-92a2-4be4-b17a-cd606e38ffe1"/>
    <ds:schemaRef ds:uri="http://purl.org/dc/elements/1.1/"/>
  </ds:schemaRefs>
</ds:datastoreItem>
</file>

<file path=customXml/itemProps3.xml><?xml version="1.0" encoding="utf-8"?>
<ds:datastoreItem xmlns:ds="http://schemas.openxmlformats.org/officeDocument/2006/customXml" ds:itemID="{BCC742B9-B304-4599-854A-8DA469D83A74}"/>
</file>

<file path=customXml/itemProps4.xml><?xml version="1.0" encoding="utf-8"?>
<ds:datastoreItem xmlns:ds="http://schemas.openxmlformats.org/officeDocument/2006/customXml" ds:itemID="{FCA7CC0E-6DE0-491C-A045-502B3BFF9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2275</Words>
  <Characters>12970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AGENDA ITEM:</vt:lpstr>
    </vt:vector>
  </TitlesOfParts>
  <Company>NWFRS</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dc:title>
  <dc:creator>control1</dc:creator>
  <cp:lastModifiedBy>Alex Crawford</cp:lastModifiedBy>
  <cp:revision>2</cp:revision>
  <cp:lastPrinted>2023-07-12T10:00:00Z</cp:lastPrinted>
  <dcterms:created xsi:type="dcterms:W3CDTF">2023-10-26T14:48:00Z</dcterms:created>
  <dcterms:modified xsi:type="dcterms:W3CDTF">2023-10-26T14:48:00Z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0x010100B34195CB9BB3E64084A7B329FA4D2661</vt:lpwstr>
  </property>
  <property fmtid="{D5CDD505-2E9C-101B-9397-08002B2CF9AE}" pid="3" name="MediaServiceImageTags">
    <vt:lpwstr/>
  </property>
</Properties>
</file>