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64531133"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D73CAB" w:rsidRPr="00D73CAB">
              <w:rPr>
                <w:b/>
                <w:bCs/>
                <w:sz w:val="16"/>
                <w:szCs w:val="16"/>
              </w:rPr>
              <w:t>Senior Planning and Performance Analyst</w:t>
            </w:r>
          </w:p>
        </w:tc>
        <w:tc>
          <w:tcPr>
            <w:tcW w:w="5300" w:type="dxa"/>
            <w:tcBorders>
              <w:top w:val="single" w:sz="8" w:space="0" w:color="auto"/>
              <w:bottom w:val="single" w:sz="8" w:space="0" w:color="auto"/>
              <w:right w:val="single" w:sz="8" w:space="0" w:color="auto"/>
            </w:tcBorders>
          </w:tcPr>
          <w:p w14:paraId="524C9689" w14:textId="7C873EB4"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D73CAB">
              <w:rPr>
                <w:b/>
                <w:sz w:val="16"/>
                <w:szCs w:val="16"/>
              </w:rPr>
              <w:t>27/04/2026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fjPg+QkTnrBASVpfLJGpCoWynVi69CINmkOJbXfbtSej6mHmATalyVXSXy5+sthOE9GCwelgtSMtX5WJgANgA==" w:salt="qRJseMbgju/hDGCoKc9iz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F61FD"/>
    <w:rsid w:val="0032428B"/>
    <w:rsid w:val="00377338"/>
    <w:rsid w:val="0038491E"/>
    <w:rsid w:val="003C564E"/>
    <w:rsid w:val="0047156D"/>
    <w:rsid w:val="004871FF"/>
    <w:rsid w:val="00491CAA"/>
    <w:rsid w:val="004A53F2"/>
    <w:rsid w:val="004B76E3"/>
    <w:rsid w:val="004C6400"/>
    <w:rsid w:val="004F50AA"/>
    <w:rsid w:val="00566306"/>
    <w:rsid w:val="00580EF5"/>
    <w:rsid w:val="005A67BD"/>
    <w:rsid w:val="00710F73"/>
    <w:rsid w:val="00722772"/>
    <w:rsid w:val="0073532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3CAB"/>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7" ma:contentTypeDescription="Create a new document." ma:contentTypeScope="" ma:versionID="a10f9eb92ce9ec56ae32519234e7478d">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909b2f474039bb6ce5b5dd9c99cfd4b5"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276B163D-37B4-4824-BE0B-6ADC5D839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3431</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2025-02-20T16:05:00Z</dcterms:created>
  <dcterms:modified xsi:type="dcterms:W3CDTF">2026-04-13T12:18:00Z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